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4641C2" w14:textId="60CFD5EF" w:rsidR="001E382D" w:rsidRPr="008B2CA5" w:rsidRDefault="001E382D" w:rsidP="001E382D">
      <w:pPr>
        <w:jc w:val="center"/>
        <w:rPr>
          <w:rFonts w:ascii="Times New Roman" w:hAnsi="Times New Roman" w:cs="Times New Roman"/>
          <w:b/>
          <w:bCs/>
        </w:rPr>
      </w:pPr>
      <w:r w:rsidRPr="00E225EC">
        <w:rPr>
          <w:rFonts w:ascii="Times New Roman" w:hAnsi="Times New Roman" w:cs="Times New Roman"/>
        </w:rPr>
        <w:t xml:space="preserve">ORDINEA de ZI a ședinței CONSILIULUI NAȚIONAL al MONUMENTELOR ISTORICE nr. </w:t>
      </w:r>
      <w:r w:rsidR="009F72BB">
        <w:rPr>
          <w:rFonts w:ascii="Times New Roman" w:hAnsi="Times New Roman" w:cs="Times New Roman"/>
          <w:b/>
        </w:rPr>
        <w:t>8</w:t>
      </w:r>
      <w:r w:rsidRPr="00E225EC">
        <w:rPr>
          <w:rFonts w:ascii="Times New Roman" w:hAnsi="Times New Roman" w:cs="Times New Roman"/>
          <w:b/>
        </w:rPr>
        <w:t xml:space="preserve"> </w:t>
      </w:r>
      <w:r w:rsidRPr="00E225EC">
        <w:rPr>
          <w:rFonts w:ascii="Times New Roman" w:hAnsi="Times New Roman" w:cs="Times New Roman"/>
        </w:rPr>
        <w:t xml:space="preserve">din </w:t>
      </w:r>
      <w:r w:rsidR="009F72BB">
        <w:rPr>
          <w:rFonts w:ascii="Times New Roman" w:hAnsi="Times New Roman" w:cs="Times New Roman"/>
          <w:b/>
          <w:bCs/>
        </w:rPr>
        <w:t>13</w:t>
      </w:r>
      <w:r w:rsidRPr="008B2CA5">
        <w:rPr>
          <w:rFonts w:ascii="Times New Roman" w:hAnsi="Times New Roman" w:cs="Times New Roman"/>
          <w:b/>
          <w:bCs/>
        </w:rPr>
        <w:t>.0</w:t>
      </w:r>
      <w:r w:rsidR="009F72BB">
        <w:rPr>
          <w:rFonts w:ascii="Times New Roman" w:hAnsi="Times New Roman" w:cs="Times New Roman"/>
          <w:b/>
          <w:bCs/>
        </w:rPr>
        <w:t>5</w:t>
      </w:r>
      <w:r w:rsidRPr="008B2CA5">
        <w:rPr>
          <w:rFonts w:ascii="Times New Roman" w:hAnsi="Times New Roman" w:cs="Times New Roman"/>
          <w:b/>
          <w:bCs/>
        </w:rPr>
        <w:t>.2022</w:t>
      </w:r>
    </w:p>
    <w:tbl>
      <w:tblPr>
        <w:tblStyle w:val="TableGrid"/>
        <w:tblW w:w="15134" w:type="dxa"/>
        <w:tblLayout w:type="fixed"/>
        <w:tblLook w:val="04A0" w:firstRow="1" w:lastRow="0" w:firstColumn="1" w:lastColumn="0" w:noHBand="0" w:noVBand="1"/>
      </w:tblPr>
      <w:tblGrid>
        <w:gridCol w:w="562"/>
        <w:gridCol w:w="873"/>
        <w:gridCol w:w="5052"/>
        <w:gridCol w:w="2580"/>
        <w:gridCol w:w="2665"/>
        <w:gridCol w:w="1730"/>
        <w:gridCol w:w="1672"/>
      </w:tblGrid>
      <w:tr w:rsidR="00E2023E" w:rsidRPr="00FB6CF7" w14:paraId="34EBF045" w14:textId="77777777" w:rsidTr="004E785C">
        <w:tc>
          <w:tcPr>
            <w:tcW w:w="562" w:type="dxa"/>
            <w:shd w:val="clear" w:color="auto" w:fill="auto"/>
          </w:tcPr>
          <w:p w14:paraId="65C16A4C" w14:textId="77777777" w:rsidR="001E382D" w:rsidRPr="00E225EC" w:rsidRDefault="001E382D" w:rsidP="001E382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225EC">
              <w:rPr>
                <w:rFonts w:ascii="Times New Roman" w:hAnsi="Times New Roman" w:cs="Times New Roman"/>
                <w:bCs/>
                <w:sz w:val="20"/>
                <w:szCs w:val="20"/>
              </w:rPr>
              <w:t>Nr.</w:t>
            </w:r>
          </w:p>
          <w:p w14:paraId="2593BD3E" w14:textId="5E10FAF0" w:rsidR="00E2023E" w:rsidRPr="00E225EC" w:rsidRDefault="001E382D" w:rsidP="001E382D">
            <w:pPr>
              <w:rPr>
                <w:rFonts w:ascii="Times New Roman" w:hAnsi="Times New Roman" w:cs="Times New Roman"/>
                <w:bCs/>
                <w:lang w:val="ro-RO"/>
              </w:rPr>
            </w:pPr>
            <w:r w:rsidRPr="00E225EC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o</w:t>
            </w:r>
            <w:r w:rsidRPr="00E225EC">
              <w:rPr>
                <w:rFonts w:ascii="Times New Roman" w:hAnsi="Times New Roman" w:cs="Times New Roman"/>
                <w:bCs/>
                <w:sz w:val="20"/>
                <w:szCs w:val="20"/>
              </w:rPr>
              <w:t>r</w:t>
            </w:r>
            <w:r w:rsidRPr="00E225EC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d</w:t>
            </w:r>
          </w:p>
        </w:tc>
        <w:tc>
          <w:tcPr>
            <w:tcW w:w="873" w:type="dxa"/>
            <w:shd w:val="clear" w:color="auto" w:fill="auto"/>
          </w:tcPr>
          <w:p w14:paraId="2FCFB324" w14:textId="77777777" w:rsidR="00E2023E" w:rsidRPr="00E225EC" w:rsidRDefault="00E2023E" w:rsidP="003737DF">
            <w:pPr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E225EC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Faza</w:t>
            </w:r>
          </w:p>
        </w:tc>
        <w:tc>
          <w:tcPr>
            <w:tcW w:w="5052" w:type="dxa"/>
            <w:shd w:val="clear" w:color="auto" w:fill="auto"/>
          </w:tcPr>
          <w:p w14:paraId="4E1827B8" w14:textId="77777777" w:rsidR="00E2023E" w:rsidRPr="00E225EC" w:rsidRDefault="00E2023E" w:rsidP="001E382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E225EC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Subiectul</w:t>
            </w:r>
          </w:p>
        </w:tc>
        <w:tc>
          <w:tcPr>
            <w:tcW w:w="2580" w:type="dxa"/>
            <w:shd w:val="clear" w:color="auto" w:fill="auto"/>
          </w:tcPr>
          <w:p w14:paraId="0FB8AE2A" w14:textId="77777777" w:rsidR="00E2023E" w:rsidRPr="00E225EC" w:rsidRDefault="00E2023E" w:rsidP="003737DF">
            <w:pPr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E225EC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Beneficiar</w:t>
            </w:r>
          </w:p>
        </w:tc>
        <w:tc>
          <w:tcPr>
            <w:tcW w:w="2665" w:type="dxa"/>
            <w:tcBorders>
              <w:right w:val="single" w:sz="4" w:space="0" w:color="auto"/>
            </w:tcBorders>
            <w:shd w:val="clear" w:color="auto" w:fill="auto"/>
          </w:tcPr>
          <w:p w14:paraId="3AFE3F73" w14:textId="01779C5A" w:rsidR="00E2023E" w:rsidRPr="00E225EC" w:rsidRDefault="00E2023E" w:rsidP="001E382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E225EC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Proiectant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D4EF7A" w14:textId="75E9E0A5" w:rsidR="00E2023E" w:rsidRPr="00E225EC" w:rsidRDefault="00E06AA9" w:rsidP="001E382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Nr intrare</w:t>
            </w:r>
          </w:p>
        </w:tc>
        <w:tc>
          <w:tcPr>
            <w:tcW w:w="1672" w:type="dxa"/>
            <w:tcBorders>
              <w:left w:val="single" w:sz="4" w:space="0" w:color="auto"/>
            </w:tcBorders>
            <w:shd w:val="clear" w:color="auto" w:fill="auto"/>
          </w:tcPr>
          <w:p w14:paraId="71F3E6D8" w14:textId="60EB82E8" w:rsidR="00E2023E" w:rsidRPr="00E225EC" w:rsidRDefault="001E382D" w:rsidP="001E38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E225EC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Examinări anterioare la CNMI a doc. de proiect pentru aceeași adresă</w:t>
            </w:r>
          </w:p>
        </w:tc>
      </w:tr>
      <w:tr w:rsidR="002F68DE" w:rsidRPr="00BB0230" w14:paraId="1EF8A6C9" w14:textId="77777777" w:rsidTr="004E785C">
        <w:trPr>
          <w:trHeight w:val="1309"/>
        </w:trPr>
        <w:tc>
          <w:tcPr>
            <w:tcW w:w="562" w:type="dxa"/>
            <w:shd w:val="clear" w:color="auto" w:fill="auto"/>
          </w:tcPr>
          <w:p w14:paraId="592E3652" w14:textId="77777777" w:rsidR="002F68DE" w:rsidRPr="00BB0230" w:rsidRDefault="002F68DE" w:rsidP="008478B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E6DEA0" w14:textId="560C6F2B" w:rsidR="002F68DE" w:rsidRPr="008D0E04" w:rsidRDefault="009F72BB" w:rsidP="008478B3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8D0E04">
              <w:rPr>
                <w:rFonts w:ascii="Times New Roman" w:hAnsi="Times New Roman" w:cs="Times New Roman"/>
                <w:lang w:val="en-US"/>
              </w:rPr>
              <w:t>SP</w:t>
            </w:r>
            <w:r w:rsidR="002F68DE" w:rsidRPr="008D0E04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50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00A4D8" w14:textId="6D1B6C97" w:rsidR="009F72BB" w:rsidRPr="008D0E04" w:rsidRDefault="007221C8" w:rsidP="009F72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bookmarkStart w:id="0" w:name="_Hlk102024782"/>
            <w:r>
              <w:rPr>
                <w:rFonts w:ascii="Times New Roman" w:hAnsi="Times New Roman" w:cs="Times New Roman"/>
                <w:lang w:val="ro-RO"/>
              </w:rPr>
              <w:t>Re</w:t>
            </w:r>
            <w:r w:rsidR="009F72BB">
              <w:rPr>
                <w:rFonts w:ascii="Times New Roman" w:hAnsi="Times New Roman" w:cs="Times New Roman"/>
                <w:lang w:val="ro-RO"/>
              </w:rPr>
              <w:t>para</w:t>
            </w:r>
            <w:r>
              <w:rPr>
                <w:rFonts w:ascii="Times New Roman" w:hAnsi="Times New Roman" w:cs="Times New Roman"/>
                <w:lang w:val="ro-RO"/>
              </w:rPr>
              <w:t xml:space="preserve">ția </w:t>
            </w:r>
            <w:r w:rsidR="009F72BB">
              <w:rPr>
                <w:rFonts w:ascii="Times New Roman" w:hAnsi="Times New Roman" w:cs="Times New Roman"/>
                <w:lang w:val="ro-RO"/>
              </w:rPr>
              <w:t xml:space="preserve">capitală a acoperișului clădirii Teatrului Național „Vasile Alecsandri”, pe terenul cu nr. cadastral 0300304.281.01, situat în </w:t>
            </w:r>
            <w:r w:rsidR="008D0E04">
              <w:rPr>
                <w:rFonts w:ascii="Times New Roman" w:hAnsi="Times New Roman" w:cs="Times New Roman"/>
                <w:b/>
                <w:lang w:val="ro-RO"/>
              </w:rPr>
              <w:t>mun. Bălți, Piața V</w:t>
            </w:r>
            <w:r w:rsidR="009F72BB" w:rsidRPr="008D0E04">
              <w:rPr>
                <w:rFonts w:ascii="Times New Roman" w:hAnsi="Times New Roman" w:cs="Times New Roman"/>
                <w:b/>
                <w:lang w:val="ro-RO"/>
              </w:rPr>
              <w:t>asile Alecsandri nr. 1</w:t>
            </w:r>
            <w:r w:rsidRPr="008D0E04">
              <w:rPr>
                <w:rFonts w:ascii="Times New Roman" w:hAnsi="Times New Roman" w:cs="Times New Roman"/>
                <w:b/>
                <w:lang w:val="ro-RO"/>
              </w:rPr>
              <w:t xml:space="preserve"> </w:t>
            </w:r>
            <w:bookmarkEnd w:id="0"/>
          </w:p>
          <w:p w14:paraId="1FF77D1D" w14:textId="62F43BC4" w:rsidR="007221C8" w:rsidRPr="008D0E04" w:rsidRDefault="007221C8" w:rsidP="009F72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8D0E04">
              <w:rPr>
                <w:rFonts w:ascii="Times New Roman" w:hAnsi="Times New Roman" w:cs="Times New Roman"/>
                <w:color w:val="2E74B5" w:themeColor="accent5" w:themeShade="BF"/>
                <w:sz w:val="18"/>
                <w:szCs w:val="18"/>
                <w:lang w:val="ro-RO"/>
              </w:rPr>
              <w:t>(</w:t>
            </w:r>
            <w:r w:rsidR="009F72BB" w:rsidRPr="008D0E04">
              <w:rPr>
                <w:rFonts w:ascii="Times New Roman" w:hAnsi="Times New Roman" w:cs="Times New Roman"/>
                <w:color w:val="2E74B5" w:themeColor="accent5" w:themeShade="BF"/>
                <w:sz w:val="18"/>
                <w:szCs w:val="18"/>
                <w:lang w:val="ro-RO"/>
              </w:rPr>
              <w:t>monument</w:t>
            </w:r>
            <w:r w:rsidR="008D0E04" w:rsidRPr="008D0E04">
              <w:rPr>
                <w:rFonts w:ascii="Times New Roman" w:hAnsi="Times New Roman" w:cs="Times New Roman"/>
                <w:color w:val="2E74B5" w:themeColor="accent5" w:themeShade="BF"/>
                <w:sz w:val="18"/>
                <w:szCs w:val="18"/>
                <w:lang w:val="ro-RO"/>
              </w:rPr>
              <w:t xml:space="preserve">: </w:t>
            </w:r>
            <w:r w:rsidR="008D0E04" w:rsidRPr="008D0E04">
              <w:rPr>
                <w:rFonts w:ascii="Times New Roman" w:eastAsia="Times New Roman" w:hAnsi="Times New Roman" w:cs="Times New Roman"/>
                <w:color w:val="2E74B5" w:themeColor="accent5" w:themeShade="BF"/>
                <w:sz w:val="18"/>
                <w:szCs w:val="18"/>
                <w:lang w:val="ro-RO"/>
              </w:rPr>
              <w:t>30. Edificiul Teatrului Naţional „Vasile Alecsandri” cu compoziţia sculpturală „Teatru” pe faţadă/1990/ Artă, Arhit. /N)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4876A3" w14:textId="77777777" w:rsidR="002F68DE" w:rsidRDefault="009F72BB" w:rsidP="00717ECC">
            <w:pPr>
              <w:tabs>
                <w:tab w:val="left" w:pos="4335"/>
              </w:tabs>
              <w:spacing w:after="0" w:line="240" w:lineRule="auto"/>
              <w:ind w:right="-1" w:hanging="79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IP 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Teatrul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Național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de Stat „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Vasile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Alecsandri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”</w:t>
            </w:r>
          </w:p>
          <w:p w14:paraId="748784F8" w14:textId="094D46D5" w:rsidR="009F72BB" w:rsidRDefault="009F72BB" w:rsidP="00717ECC">
            <w:pPr>
              <w:tabs>
                <w:tab w:val="left" w:pos="4335"/>
              </w:tabs>
              <w:spacing w:after="0" w:line="240" w:lineRule="auto"/>
              <w:ind w:right="-1" w:hanging="79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079020124</w:t>
            </w:r>
          </w:p>
        </w:tc>
        <w:tc>
          <w:tcPr>
            <w:tcW w:w="2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2454E" w14:textId="432DA81A" w:rsidR="002F68DE" w:rsidRDefault="002F68DE" w:rsidP="008478B3">
            <w:pPr>
              <w:tabs>
                <w:tab w:val="left" w:pos="4335"/>
              </w:tabs>
              <w:spacing w:after="0" w:line="240" w:lineRule="auto"/>
              <w:ind w:left="-70" w:right="-1" w:firstLine="70"/>
              <w:rPr>
                <w:rFonts w:ascii="Times New Roman" w:hAnsi="Times New Roman" w:cs="Times New Roman"/>
                <w:lang w:val="ro-RO"/>
              </w:rPr>
            </w:pPr>
            <w:bookmarkStart w:id="1" w:name="_Hlk102026759"/>
            <w:r>
              <w:rPr>
                <w:rFonts w:ascii="Times New Roman" w:hAnsi="Times New Roman" w:cs="Times New Roman"/>
                <w:lang w:val="ro-RO"/>
              </w:rPr>
              <w:t>S.R.L.</w:t>
            </w:r>
            <w:r w:rsidR="009F72BB">
              <w:rPr>
                <w:rFonts w:ascii="Times New Roman" w:hAnsi="Times New Roman" w:cs="Times New Roman"/>
                <w:lang w:val="ro-RO"/>
              </w:rPr>
              <w:t xml:space="preserve"> „ANDRIEȘ ARHSTUDIO”</w:t>
            </w:r>
          </w:p>
          <w:bookmarkEnd w:id="1"/>
          <w:p w14:paraId="2E1ABE8D" w14:textId="59907435" w:rsidR="009D4615" w:rsidRDefault="009D4615" w:rsidP="008478B3">
            <w:pPr>
              <w:tabs>
                <w:tab w:val="left" w:pos="4335"/>
              </w:tabs>
              <w:spacing w:after="0" w:line="240" w:lineRule="auto"/>
              <w:ind w:left="-70" w:right="-1" w:firstLine="70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06</w:t>
            </w:r>
            <w:r w:rsidR="009F72BB">
              <w:rPr>
                <w:rFonts w:ascii="Times New Roman" w:hAnsi="Times New Roman" w:cs="Times New Roman"/>
                <w:lang w:val="ro-RO"/>
              </w:rPr>
              <w:t>0070030</w:t>
            </w:r>
          </w:p>
          <w:p w14:paraId="75AFCC6D" w14:textId="4FBC8C31" w:rsidR="002F68DE" w:rsidRDefault="007221C8" w:rsidP="008478B3">
            <w:pPr>
              <w:tabs>
                <w:tab w:val="left" w:pos="4335"/>
              </w:tabs>
              <w:spacing w:after="0" w:line="240" w:lineRule="auto"/>
              <w:ind w:left="-70" w:right="-1" w:firstLine="70"/>
              <w:rPr>
                <w:rFonts w:ascii="Times New Roman" w:hAnsi="Times New Roman" w:cs="Times New Roman"/>
                <w:lang w:val="ro-RO"/>
              </w:rPr>
            </w:pPr>
            <w:bookmarkStart w:id="2" w:name="_Hlk102024799"/>
            <w:r>
              <w:rPr>
                <w:rFonts w:ascii="Times New Roman" w:hAnsi="Times New Roman" w:cs="Times New Roman"/>
                <w:lang w:val="ro-RO"/>
              </w:rPr>
              <w:t>a</w:t>
            </w:r>
            <w:r w:rsidR="002F68DE">
              <w:rPr>
                <w:rFonts w:ascii="Times New Roman" w:hAnsi="Times New Roman" w:cs="Times New Roman"/>
                <w:lang w:val="ro-RO"/>
              </w:rPr>
              <w:t xml:space="preserve">șp </w:t>
            </w:r>
            <w:r w:rsidR="009F72BB">
              <w:rPr>
                <w:rFonts w:ascii="Times New Roman" w:hAnsi="Times New Roman" w:cs="Times New Roman"/>
                <w:lang w:val="ro-RO"/>
              </w:rPr>
              <w:t>Andrieș Mihail</w:t>
            </w:r>
          </w:p>
          <w:bookmarkEnd w:id="2"/>
          <w:p w14:paraId="0E050A38" w14:textId="01E48CC1" w:rsidR="007221C8" w:rsidRPr="009F72BB" w:rsidRDefault="009F72BB" w:rsidP="009F72BB">
            <w:pPr>
              <w:tabs>
                <w:tab w:val="left" w:pos="4335"/>
              </w:tabs>
              <w:spacing w:after="0" w:line="240" w:lineRule="auto"/>
              <w:ind w:left="-70" w:right="-1" w:firstLine="7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 HYPERLINK "mailto:</w:instrText>
            </w:r>
            <w:r w:rsidRPr="009F72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>andriesmihail88@gmail.com</w:instrTex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instrText xml:space="preserve">" </w:instrTex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separate"/>
            </w:r>
            <w:r w:rsidRPr="00E2041F">
              <w:rPr>
                <w:rStyle w:val="Hyperlink"/>
                <w:rFonts w:ascii="Times New Roman" w:hAnsi="Times New Roman" w:cs="Times New Roman"/>
                <w:sz w:val="20"/>
                <w:szCs w:val="20"/>
                <w:lang w:val="en-US"/>
              </w:rPr>
              <w:t>andriesmihail88@gmail.com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="007221C8" w:rsidRPr="009F72BB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9F72BB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1E769" w14:textId="21F150B7" w:rsidR="007221C8" w:rsidRPr="0010409F" w:rsidRDefault="009F72BB" w:rsidP="007221C8">
            <w:pPr>
              <w:tabs>
                <w:tab w:val="left" w:pos="4335"/>
              </w:tabs>
              <w:spacing w:after="0" w:line="240" w:lineRule="auto"/>
              <w:ind w:left="-70" w:right="-1" w:firstLine="70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din 12.05</w:t>
            </w:r>
            <w:r w:rsidR="007221C8" w:rsidRPr="001040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.2022</w:t>
            </w:r>
          </w:p>
          <w:p w14:paraId="7265BE03" w14:textId="77777777" w:rsidR="002F68DE" w:rsidRPr="0010409F" w:rsidRDefault="002F68DE" w:rsidP="008478B3">
            <w:pPr>
              <w:tabs>
                <w:tab w:val="left" w:pos="4335"/>
              </w:tabs>
              <w:spacing w:after="0" w:line="240" w:lineRule="auto"/>
              <w:ind w:left="-70" w:right="-1" w:firstLine="7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1EE861" w14:textId="4FBA29E5" w:rsidR="009F72BB" w:rsidRPr="007D5FA4" w:rsidRDefault="0010409F" w:rsidP="009F72BB">
            <w:pPr>
              <w:spacing w:after="0" w:line="240" w:lineRule="auto"/>
              <w:ind w:hanging="101"/>
              <w:rPr>
                <w:rFonts w:ascii="Times New Roman" w:hAnsi="Times New Roman" w:cs="Times New Roman"/>
                <w:color w:val="C00000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color w:val="006600"/>
                <w:sz w:val="16"/>
                <w:szCs w:val="16"/>
                <w:lang w:val="ro-RO"/>
              </w:rPr>
              <w:t xml:space="preserve"> </w:t>
            </w:r>
            <w:r w:rsidR="009F72BB">
              <w:rPr>
                <w:rFonts w:ascii="Times New Roman" w:hAnsi="Times New Roman" w:cs="Times New Roman"/>
                <w:color w:val="006600"/>
                <w:sz w:val="16"/>
                <w:szCs w:val="16"/>
                <w:lang w:val="ro-RO"/>
              </w:rPr>
              <w:t>--</w:t>
            </w:r>
          </w:p>
          <w:p w14:paraId="443777B8" w14:textId="41B23580" w:rsidR="002F68DE" w:rsidRPr="007D5FA4" w:rsidRDefault="002F68DE" w:rsidP="007D5FA4">
            <w:pPr>
              <w:spacing w:line="240" w:lineRule="auto"/>
              <w:rPr>
                <w:rFonts w:ascii="Times New Roman" w:hAnsi="Times New Roman" w:cs="Times New Roman"/>
                <w:color w:val="C00000"/>
                <w:sz w:val="16"/>
                <w:szCs w:val="16"/>
                <w:lang w:val="ro-RO"/>
              </w:rPr>
            </w:pPr>
          </w:p>
        </w:tc>
      </w:tr>
      <w:tr w:rsidR="00542FB5" w:rsidRPr="00BB0230" w14:paraId="01887E71" w14:textId="77777777" w:rsidTr="004E785C">
        <w:trPr>
          <w:trHeight w:val="1038"/>
        </w:trPr>
        <w:tc>
          <w:tcPr>
            <w:tcW w:w="562" w:type="dxa"/>
            <w:shd w:val="clear" w:color="auto" w:fill="auto"/>
          </w:tcPr>
          <w:p w14:paraId="5BC7A5B3" w14:textId="77777777" w:rsidR="00542FB5" w:rsidRPr="00BB0230" w:rsidRDefault="00542FB5" w:rsidP="00542F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2CAB35" w14:textId="45A7910B" w:rsidR="00542FB5" w:rsidRDefault="00FA2890" w:rsidP="00542F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lang w:val="ro-RO"/>
              </w:rPr>
              <w:t>SP</w:t>
            </w:r>
          </w:p>
        </w:tc>
        <w:tc>
          <w:tcPr>
            <w:tcW w:w="50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8C59BD" w14:textId="7F1F7DA7" w:rsidR="008D0E04" w:rsidRDefault="008D0E04" w:rsidP="008D0E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70C0"/>
                <w:lang w:val="ro-RO"/>
              </w:rPr>
            </w:pPr>
            <w:bookmarkStart w:id="3" w:name="_Hlk102027318"/>
            <w:r>
              <w:rPr>
                <w:rFonts w:ascii="Times New Roman" w:hAnsi="Times New Roman" w:cs="Times New Roman"/>
                <w:lang w:val="ro-RO"/>
              </w:rPr>
              <w:t xml:space="preserve">Reparația capitală a clădirii cu statut de monument de importanță locală cu restabilirea elementelor portante din str. </w:t>
            </w:r>
            <w:r w:rsidRPr="008D0E04">
              <w:rPr>
                <w:rFonts w:ascii="Times New Roman" w:hAnsi="Times New Roman" w:cs="Times New Roman"/>
                <w:b/>
                <w:lang w:val="ro-RO"/>
              </w:rPr>
              <w:t>București nr. 14B</w:t>
            </w:r>
            <w:r>
              <w:rPr>
                <w:rFonts w:ascii="Times New Roman" w:hAnsi="Times New Roman" w:cs="Times New Roman"/>
                <w:lang w:val="ro-RO"/>
              </w:rPr>
              <w:t xml:space="preserve">, </w:t>
            </w:r>
            <w:r w:rsidR="00542FB5" w:rsidRPr="00785C24">
              <w:rPr>
                <w:rFonts w:ascii="Times New Roman" w:hAnsi="Times New Roman" w:cs="Times New Roman"/>
                <w:lang w:val="ro-RO"/>
              </w:rPr>
              <w:t>mun. Chi</w:t>
            </w:r>
            <w:r w:rsidR="00542FB5">
              <w:rPr>
                <w:rFonts w:ascii="Times New Roman" w:hAnsi="Times New Roman" w:cs="Times New Roman"/>
                <w:lang w:val="ro-RO"/>
              </w:rPr>
              <w:t>ș</w:t>
            </w:r>
            <w:r w:rsidR="00542FB5" w:rsidRPr="00785C24">
              <w:rPr>
                <w:rFonts w:ascii="Times New Roman" w:hAnsi="Times New Roman" w:cs="Times New Roman"/>
                <w:lang w:val="ro-RO"/>
              </w:rPr>
              <w:t>in</w:t>
            </w:r>
            <w:r w:rsidR="00542FB5">
              <w:rPr>
                <w:rFonts w:ascii="Times New Roman" w:hAnsi="Times New Roman" w:cs="Times New Roman"/>
                <w:lang w:val="ro-RO"/>
              </w:rPr>
              <w:t>ă</w:t>
            </w:r>
            <w:r>
              <w:rPr>
                <w:rFonts w:ascii="Times New Roman" w:hAnsi="Times New Roman" w:cs="Times New Roman"/>
                <w:lang w:val="ro-RO"/>
              </w:rPr>
              <w:t>u.</w:t>
            </w:r>
            <w:r w:rsidR="00542FB5" w:rsidRPr="00785C24">
              <w:rPr>
                <w:rFonts w:ascii="Times New Roman" w:hAnsi="Times New Roman" w:cs="Times New Roman"/>
                <w:lang w:val="ro-RO"/>
              </w:rPr>
              <w:t xml:space="preserve"> </w:t>
            </w:r>
            <w:bookmarkEnd w:id="3"/>
          </w:p>
          <w:p w14:paraId="6DB0C84C" w14:textId="5EA4FB7B" w:rsidR="00542FB5" w:rsidRPr="008D0E04" w:rsidRDefault="00FA2890" w:rsidP="00FA2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8D0E04">
              <w:rPr>
                <w:rFonts w:ascii="Times New Roman" w:hAnsi="Times New Roman" w:cs="Times New Roman"/>
                <w:color w:val="2E74B5" w:themeColor="accent5" w:themeShade="BF"/>
                <w:sz w:val="18"/>
                <w:szCs w:val="18"/>
                <w:lang w:val="ro-RO"/>
              </w:rPr>
              <w:t>(monument:</w:t>
            </w:r>
            <w:r>
              <w:rPr>
                <w:rFonts w:ascii="Times New Roman" w:hAnsi="Times New Roman" w:cs="Times New Roman"/>
                <w:color w:val="2E74B5" w:themeColor="accent5" w:themeShade="BF"/>
                <w:sz w:val="18"/>
                <w:szCs w:val="18"/>
                <w:lang w:val="ro-RO"/>
              </w:rPr>
              <w:t xml:space="preserve"> nr. 103, Registrul monumentelor istorice de categorie locală din Chișinău; parte componentă a NIC)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1ECA3B" w14:textId="21D4B2AB" w:rsidR="00542FB5" w:rsidRDefault="00542FB5" w:rsidP="00EA1B6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FA2890">
              <w:rPr>
                <w:rFonts w:ascii="Times New Roman" w:hAnsi="Times New Roman" w:cs="Times New Roman"/>
                <w:lang w:val="ro-RO"/>
              </w:rPr>
              <w:t>Baranov Alexandr</w:t>
            </w:r>
          </w:p>
          <w:p w14:paraId="718A3E86" w14:textId="4DE1AE55" w:rsidR="00EA1B6B" w:rsidRDefault="00FA2890" w:rsidP="00542FB5">
            <w:pPr>
              <w:spacing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078899300</w:t>
            </w:r>
          </w:p>
          <w:p w14:paraId="320106B8" w14:textId="65E9E272" w:rsidR="00542FB5" w:rsidRDefault="00542FB5" w:rsidP="00542FB5">
            <w:pPr>
              <w:tabs>
                <w:tab w:val="left" w:pos="4335"/>
              </w:tabs>
              <w:spacing w:after="0" w:line="240" w:lineRule="auto"/>
              <w:ind w:right="-1" w:hanging="79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2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6DF07" w14:textId="229E0489" w:rsidR="00542FB5" w:rsidRDefault="00542FB5" w:rsidP="007D5FA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bookmarkStart w:id="4" w:name="_Hlk102027994"/>
            <w:r>
              <w:rPr>
                <w:rFonts w:ascii="Times New Roman" w:hAnsi="Times New Roman" w:cs="Times New Roman"/>
                <w:lang w:val="ro-RO"/>
              </w:rPr>
              <w:t>S.R.L.</w:t>
            </w:r>
            <w:r w:rsidR="00FA2890">
              <w:rPr>
                <w:rFonts w:ascii="Times New Roman" w:hAnsi="Times New Roman" w:cs="Times New Roman"/>
                <w:lang w:val="ro-RO"/>
              </w:rPr>
              <w:t xml:space="preserve"> „Golo architecture”</w:t>
            </w:r>
          </w:p>
          <w:bookmarkEnd w:id="4"/>
          <w:p w14:paraId="4166D274" w14:textId="2ECFDA46" w:rsidR="00542FB5" w:rsidRDefault="00FA2890" w:rsidP="007D5FA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060251111</w:t>
            </w:r>
          </w:p>
          <w:p w14:paraId="76F58691" w14:textId="78386BDF" w:rsidR="00FA2890" w:rsidRDefault="007B55FF" w:rsidP="007D5FA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hyperlink r:id="rId6" w:history="1">
              <w:r w:rsidR="00FA2890" w:rsidRPr="004E785C">
                <w:rPr>
                  <w:rStyle w:val="Hyperlink"/>
                  <w:rFonts w:ascii="Times New Roman" w:hAnsi="Times New Roman" w:cs="Times New Roman"/>
                  <w:lang w:val="en-US"/>
                </w:rPr>
                <w:t>golo.architects@gmail.com</w:t>
              </w:r>
            </w:hyperlink>
            <w:r w:rsidR="00FA2890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  <w:p w14:paraId="27DB83F8" w14:textId="77777777" w:rsidR="00FA2890" w:rsidRPr="007D5FA4" w:rsidRDefault="00FA2890" w:rsidP="00FA2890">
            <w:pPr>
              <w:tabs>
                <w:tab w:val="left" w:pos="4335"/>
              </w:tabs>
              <w:spacing w:after="0" w:line="240" w:lineRule="auto"/>
              <w:ind w:left="-70" w:right="-1" w:firstLine="70"/>
              <w:rPr>
                <w:rFonts w:ascii="Times New Roman" w:hAnsi="Times New Roman" w:cs="Times New Roman"/>
                <w:lang w:val="ro-RO"/>
              </w:rPr>
            </w:pPr>
            <w:r w:rsidRPr="00B55891">
              <w:rPr>
                <w:rFonts w:ascii="Times New Roman" w:hAnsi="Times New Roman" w:cs="Times New Roman"/>
                <w:lang w:val="ro-RO"/>
              </w:rPr>
              <w:t xml:space="preserve">așp </w:t>
            </w:r>
            <w:r>
              <w:rPr>
                <w:rFonts w:ascii="Times New Roman" w:hAnsi="Times New Roman" w:cs="Times New Roman"/>
                <w:lang w:val="ro-RO"/>
              </w:rPr>
              <w:t>Spasov Anatol</w:t>
            </w:r>
          </w:p>
          <w:p w14:paraId="6C6B851A" w14:textId="2B6276BE" w:rsidR="00542FB5" w:rsidRPr="00FA2890" w:rsidRDefault="00FA2890" w:rsidP="00FA2890">
            <w:pPr>
              <w:tabs>
                <w:tab w:val="left" w:pos="4335"/>
              </w:tabs>
              <w:spacing w:after="0" w:line="240" w:lineRule="auto"/>
              <w:ind w:left="-70" w:right="-1" w:firstLine="7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069177879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F23A7" w14:textId="77777777" w:rsidR="009F72BB" w:rsidRPr="0010409F" w:rsidRDefault="009F72BB" w:rsidP="009F72BB">
            <w:pPr>
              <w:tabs>
                <w:tab w:val="left" w:pos="4335"/>
              </w:tabs>
              <w:spacing w:after="0" w:line="240" w:lineRule="auto"/>
              <w:ind w:left="-70" w:right="-1" w:firstLine="70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din 12.05</w:t>
            </w:r>
            <w:r w:rsidRPr="001040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.2022</w:t>
            </w:r>
          </w:p>
          <w:p w14:paraId="73DE227D" w14:textId="77777777" w:rsidR="00542FB5" w:rsidRPr="00FA2890" w:rsidRDefault="00542FB5" w:rsidP="00542FB5">
            <w:pPr>
              <w:tabs>
                <w:tab w:val="left" w:pos="4335"/>
              </w:tabs>
              <w:spacing w:after="0" w:line="240" w:lineRule="auto"/>
              <w:ind w:left="-70" w:right="-1" w:firstLine="7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DE12EB" w14:textId="08E005E4" w:rsidR="00542FB5" w:rsidRPr="002B4335" w:rsidRDefault="002B4335" w:rsidP="005D0173">
            <w:pPr>
              <w:spacing w:after="0" w:line="240" w:lineRule="auto"/>
              <w:rPr>
                <w:rFonts w:ascii="Times New Roman" w:hAnsi="Times New Roman" w:cs="Times New Roman"/>
                <w:color w:val="006600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color w:val="006600"/>
                <w:sz w:val="16"/>
                <w:szCs w:val="16"/>
                <w:lang w:val="ro-RO"/>
              </w:rPr>
              <w:t>-</w:t>
            </w:r>
          </w:p>
        </w:tc>
      </w:tr>
      <w:tr w:rsidR="00A86296" w:rsidRPr="00BB0230" w14:paraId="55D8CE6A" w14:textId="77777777" w:rsidTr="004E785C">
        <w:trPr>
          <w:trHeight w:val="1038"/>
        </w:trPr>
        <w:tc>
          <w:tcPr>
            <w:tcW w:w="562" w:type="dxa"/>
            <w:shd w:val="clear" w:color="auto" w:fill="auto"/>
          </w:tcPr>
          <w:p w14:paraId="39C4D38F" w14:textId="77777777" w:rsidR="00A86296" w:rsidRPr="00BB0230" w:rsidRDefault="00A86296" w:rsidP="00A862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F4D9A8" w14:textId="2058C14C" w:rsidR="00A86296" w:rsidRDefault="004E785C" w:rsidP="00A86296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ro-RO"/>
              </w:rPr>
              <w:t>Dosar de clasare</w:t>
            </w:r>
          </w:p>
        </w:tc>
        <w:tc>
          <w:tcPr>
            <w:tcW w:w="50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CBF79E" w14:textId="2E6A6069" w:rsidR="00A86296" w:rsidRDefault="002B4335" w:rsidP="00A862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Examinarea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Dosarului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clasare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bunului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imobil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DE4B19">
              <w:rPr>
                <w:rFonts w:ascii="Times New Roman" w:hAnsi="Times New Roman" w:cs="Times New Roman"/>
                <w:lang w:val="en-US"/>
              </w:rPr>
              <w:t xml:space="preserve">din str. </w:t>
            </w:r>
            <w:proofErr w:type="spellStart"/>
            <w:r w:rsidR="00DE4B19">
              <w:rPr>
                <w:rFonts w:ascii="Times New Roman" w:hAnsi="Times New Roman" w:cs="Times New Roman"/>
                <w:lang w:val="en-US"/>
              </w:rPr>
              <w:t>Mitropolit</w:t>
            </w:r>
            <w:proofErr w:type="spellEnd"/>
            <w:r w:rsidR="00DE4B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DE4B19">
              <w:rPr>
                <w:rFonts w:ascii="Times New Roman" w:hAnsi="Times New Roman" w:cs="Times New Roman"/>
                <w:lang w:val="en-US"/>
              </w:rPr>
              <w:t>Varlaam</w:t>
            </w:r>
            <w:proofErr w:type="spellEnd"/>
            <w:r w:rsidR="00DE4B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DE4B19">
              <w:rPr>
                <w:rFonts w:ascii="Times New Roman" w:hAnsi="Times New Roman" w:cs="Times New Roman"/>
                <w:lang w:val="en-US"/>
              </w:rPr>
              <w:t>nr</w:t>
            </w:r>
            <w:proofErr w:type="spellEnd"/>
            <w:r w:rsidR="00DE4B19">
              <w:rPr>
                <w:rFonts w:ascii="Times New Roman" w:hAnsi="Times New Roman" w:cs="Times New Roman"/>
                <w:lang w:val="en-US"/>
              </w:rPr>
              <w:t xml:space="preserve">. 78, </w:t>
            </w:r>
            <w:proofErr w:type="spellStart"/>
            <w:r w:rsidR="00DE4B19">
              <w:rPr>
                <w:rFonts w:ascii="Times New Roman" w:hAnsi="Times New Roman" w:cs="Times New Roman"/>
                <w:lang w:val="en-US"/>
              </w:rPr>
              <w:t>mun</w:t>
            </w:r>
            <w:proofErr w:type="spellEnd"/>
            <w:r w:rsidR="00DE4B19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="00DE4B19">
              <w:rPr>
                <w:rFonts w:ascii="Times New Roman" w:hAnsi="Times New Roman" w:cs="Times New Roman"/>
                <w:lang w:val="en-US"/>
              </w:rPr>
              <w:t>Chișinău</w:t>
            </w:r>
            <w:proofErr w:type="spellEnd"/>
            <w:r w:rsidR="00DE4B19">
              <w:rPr>
                <w:rFonts w:ascii="Times New Roman" w:hAnsi="Times New Roman" w:cs="Times New Roman"/>
                <w:lang w:val="en-US"/>
              </w:rPr>
              <w:t xml:space="preserve"> -</w:t>
            </w:r>
          </w:p>
          <w:p w14:paraId="224EF187" w14:textId="79ABA20E" w:rsidR="002B4335" w:rsidRPr="00DE4B19" w:rsidRDefault="002B4335" w:rsidP="00A862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DE4B19">
              <w:rPr>
                <w:rFonts w:ascii="Times New Roman" w:hAnsi="Times New Roman" w:cs="Times New Roman"/>
                <w:i/>
                <w:lang w:val="en-US"/>
              </w:rPr>
              <w:t>Edificiul</w:t>
            </w:r>
            <w:proofErr w:type="spellEnd"/>
            <w:r w:rsidRPr="00DE4B19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DE4B19">
              <w:rPr>
                <w:rFonts w:ascii="Times New Roman" w:hAnsi="Times New Roman" w:cs="Times New Roman"/>
                <w:i/>
                <w:lang w:val="en-US"/>
              </w:rPr>
              <w:t>Filarmonicii</w:t>
            </w:r>
            <w:proofErr w:type="spellEnd"/>
            <w:r w:rsidR="00DE4B19" w:rsidRPr="00DE4B19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="00DE4B19" w:rsidRPr="00DE4B19">
              <w:rPr>
                <w:rFonts w:ascii="Times New Roman" w:hAnsi="Times New Roman" w:cs="Times New Roman"/>
                <w:i/>
                <w:lang w:val="en-US"/>
              </w:rPr>
              <w:t>Naționale</w:t>
            </w:r>
            <w:proofErr w:type="spellEnd"/>
            <w:r w:rsidR="00DE4B19" w:rsidRPr="00DE4B19">
              <w:rPr>
                <w:rFonts w:ascii="Times New Roman" w:hAnsi="Times New Roman" w:cs="Times New Roman"/>
                <w:i/>
                <w:lang w:val="en-US"/>
              </w:rPr>
              <w:t xml:space="preserve"> „</w:t>
            </w:r>
            <w:proofErr w:type="spellStart"/>
            <w:r w:rsidR="00DE4B19" w:rsidRPr="00DE4B19">
              <w:rPr>
                <w:rFonts w:ascii="Times New Roman" w:hAnsi="Times New Roman" w:cs="Times New Roman"/>
                <w:i/>
                <w:lang w:val="en-US"/>
              </w:rPr>
              <w:t>Serghei</w:t>
            </w:r>
            <w:proofErr w:type="spellEnd"/>
            <w:r w:rsidR="00DE4B19" w:rsidRPr="00DE4B19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="00DE4B19" w:rsidRPr="00DE4B19">
              <w:rPr>
                <w:rFonts w:ascii="Times New Roman" w:hAnsi="Times New Roman" w:cs="Times New Roman"/>
                <w:i/>
                <w:lang w:val="en-US"/>
              </w:rPr>
              <w:t>Lunchevici</w:t>
            </w:r>
            <w:proofErr w:type="spellEnd"/>
            <w:r w:rsidR="00DE4B19">
              <w:rPr>
                <w:rFonts w:ascii="Times New Roman" w:hAnsi="Times New Roman" w:cs="Times New Roman"/>
                <w:i/>
                <w:lang w:val="en-US"/>
              </w:rPr>
              <w:t>”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8F23E1" w14:textId="77777777" w:rsidR="00A86296" w:rsidRDefault="00DE4B19" w:rsidP="007D5F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Administrator: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Ministerul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Culturii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RM;</w:t>
            </w:r>
          </w:p>
          <w:p w14:paraId="4994864F" w14:textId="176A1518" w:rsidR="00DE4B19" w:rsidRDefault="00DE4B19" w:rsidP="007D5F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Gestiune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economică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i/>
                <w:lang w:val="en-US"/>
              </w:rPr>
              <w:t>Filarmonica</w:t>
            </w:r>
            <w:proofErr w:type="spellEnd"/>
            <w:r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lang w:val="en-US"/>
              </w:rPr>
              <w:t>Națională</w:t>
            </w:r>
            <w:proofErr w:type="spellEnd"/>
            <w:r w:rsidRPr="00DE4B19">
              <w:rPr>
                <w:rFonts w:ascii="Times New Roman" w:hAnsi="Times New Roman" w:cs="Times New Roman"/>
                <w:i/>
                <w:lang w:val="en-US"/>
              </w:rPr>
              <w:t xml:space="preserve"> „</w:t>
            </w:r>
            <w:proofErr w:type="spellStart"/>
            <w:r w:rsidRPr="00DE4B19">
              <w:rPr>
                <w:rFonts w:ascii="Times New Roman" w:hAnsi="Times New Roman" w:cs="Times New Roman"/>
                <w:i/>
                <w:lang w:val="en-US"/>
              </w:rPr>
              <w:t>Serghei</w:t>
            </w:r>
            <w:proofErr w:type="spellEnd"/>
            <w:r w:rsidRPr="00DE4B19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DE4B19">
              <w:rPr>
                <w:rFonts w:ascii="Times New Roman" w:hAnsi="Times New Roman" w:cs="Times New Roman"/>
                <w:i/>
                <w:lang w:val="en-US"/>
              </w:rPr>
              <w:t>Lunchevici</w:t>
            </w:r>
            <w:proofErr w:type="spellEnd"/>
            <w:r>
              <w:rPr>
                <w:rFonts w:ascii="Times New Roman" w:hAnsi="Times New Roman" w:cs="Times New Roman"/>
                <w:i/>
                <w:lang w:val="en-US"/>
              </w:rPr>
              <w:t>”</w:t>
            </w:r>
          </w:p>
        </w:tc>
        <w:tc>
          <w:tcPr>
            <w:tcW w:w="2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15C5D" w14:textId="6AAF9FAF" w:rsidR="00A86296" w:rsidRPr="00B55891" w:rsidRDefault="00A86296" w:rsidP="007D5F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3099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="00DE4B19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Ministerul Culturii,         Direcția patrimoniu cultural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1498F" w14:textId="77777777" w:rsidR="00A86296" w:rsidRPr="002B4335" w:rsidRDefault="00A86296" w:rsidP="004E785C">
            <w:pPr>
              <w:tabs>
                <w:tab w:val="left" w:pos="4335"/>
              </w:tabs>
              <w:spacing w:after="0" w:line="240" w:lineRule="auto"/>
              <w:ind w:left="-70" w:right="-1" w:firstLine="7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1FAA66" w14:textId="1D6339B5" w:rsidR="00A86296" w:rsidRPr="00E00B88" w:rsidRDefault="00E00B88" w:rsidP="00A86296">
            <w:pPr>
              <w:spacing w:after="0" w:line="240" w:lineRule="auto"/>
              <w:rPr>
                <w:rFonts w:ascii="Times New Roman" w:hAnsi="Times New Roman"/>
                <w:color w:val="C00000"/>
                <w:sz w:val="16"/>
                <w:szCs w:val="16"/>
                <w:lang w:val="ro-RO"/>
              </w:rPr>
            </w:pPr>
            <w:r>
              <w:rPr>
                <w:rFonts w:ascii="Times New Roman" w:hAnsi="Times New Roman"/>
                <w:color w:val="C00000"/>
                <w:sz w:val="16"/>
                <w:szCs w:val="16"/>
                <w:lang w:val="ro-RO"/>
              </w:rPr>
              <w:t>-</w:t>
            </w:r>
          </w:p>
        </w:tc>
      </w:tr>
      <w:tr w:rsidR="00A86296" w:rsidRPr="00BB0230" w14:paraId="5EF3EBFA" w14:textId="77777777" w:rsidTr="004E785C">
        <w:trPr>
          <w:trHeight w:val="267"/>
        </w:trPr>
        <w:tc>
          <w:tcPr>
            <w:tcW w:w="562" w:type="dxa"/>
            <w:shd w:val="clear" w:color="auto" w:fill="auto"/>
          </w:tcPr>
          <w:p w14:paraId="00F21AE7" w14:textId="77777777" w:rsidR="00A86296" w:rsidRPr="00BB0230" w:rsidRDefault="00A86296" w:rsidP="00A862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FEC6FD" w14:textId="27E730FB" w:rsidR="00A86296" w:rsidRPr="00A86296" w:rsidRDefault="004E785C" w:rsidP="00A86296">
            <w:pPr>
              <w:spacing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Dosar de clasare</w:t>
            </w:r>
          </w:p>
        </w:tc>
        <w:tc>
          <w:tcPr>
            <w:tcW w:w="50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24C528" w14:textId="72727116" w:rsidR="00A86296" w:rsidRPr="00A86296" w:rsidRDefault="007B55FF" w:rsidP="00A8629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Examinarea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Dosarului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clasare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bunului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imobil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situate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terenul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nr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 cadastral 6001211.088 din r-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nul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Nisporeni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or.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Nisporeni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str.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Alexandru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cel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Bun, 3 – Casa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Națională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nr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. cadastral </w:t>
            </w:r>
            <w:r>
              <w:rPr>
                <w:rFonts w:ascii="Times New Roman" w:hAnsi="Times New Roman" w:cs="Times New Roman"/>
                <w:lang w:val="en-US"/>
              </w:rPr>
              <w:t>6001211.088</w:t>
            </w:r>
            <w:r>
              <w:rPr>
                <w:rFonts w:ascii="Times New Roman" w:hAnsi="Times New Roman" w:cs="Times New Roman"/>
                <w:lang w:val="en-US"/>
              </w:rPr>
              <w:t>.01)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DA8CFD" w14:textId="77777777" w:rsidR="00A86296" w:rsidRDefault="007B55FF" w:rsidP="00A86296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Proprietar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Unitatea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Administrativ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Teritorială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Nisporeni</w:t>
            </w:r>
            <w:proofErr w:type="spellEnd"/>
          </w:p>
          <w:p w14:paraId="44ECFC2F" w14:textId="77777777" w:rsidR="007B55FF" w:rsidRDefault="007B55FF" w:rsidP="007B55F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Primar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Grigorii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Robu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23BC1158" w14:textId="77777777" w:rsidR="007B55FF" w:rsidRDefault="007B55FF" w:rsidP="007B55F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0226423242</w:t>
            </w:r>
            <w:bookmarkStart w:id="5" w:name="_GoBack"/>
            <w:bookmarkEnd w:id="5"/>
          </w:p>
          <w:p w14:paraId="14AC6E65" w14:textId="3A059EB6" w:rsidR="007B55FF" w:rsidRPr="00A86296" w:rsidRDefault="007B55FF" w:rsidP="00A86296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hyperlink r:id="rId7" w:history="1">
              <w:r w:rsidRPr="00CC3717">
                <w:rPr>
                  <w:rStyle w:val="Hyperlink"/>
                  <w:rFonts w:ascii="Times New Roman" w:hAnsi="Times New Roman" w:cs="Times New Roman"/>
                  <w:lang w:val="en-US"/>
                </w:rPr>
                <w:t>primarianisporeni@mail.md</w:t>
              </w:r>
            </w:hyperlink>
            <w:r>
              <w:rPr>
                <w:rFonts w:ascii="Times New Roman" w:hAnsi="Times New Roman" w:cs="Times New Roman"/>
                <w:lang w:val="en-US"/>
              </w:rPr>
              <w:t xml:space="preserve">  </w:t>
            </w:r>
          </w:p>
        </w:tc>
        <w:tc>
          <w:tcPr>
            <w:tcW w:w="2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3CA85" w14:textId="72A62A55" w:rsidR="00BA72E1" w:rsidRPr="00A86296" w:rsidRDefault="00DE4B19" w:rsidP="007D5F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Ministerul Culturii,         Direcția patrimoniu cultural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D2224" w14:textId="77777777" w:rsidR="00A86296" w:rsidRPr="002B4335" w:rsidRDefault="00A86296" w:rsidP="004E785C">
            <w:pPr>
              <w:tabs>
                <w:tab w:val="left" w:pos="4335"/>
              </w:tabs>
              <w:spacing w:after="0" w:line="240" w:lineRule="auto"/>
              <w:ind w:left="-70" w:right="-1" w:firstLine="7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23800B" w14:textId="02A9A6CE" w:rsidR="00A86296" w:rsidRPr="00B30994" w:rsidRDefault="00E00B88" w:rsidP="00A86296">
            <w:pPr>
              <w:spacing w:after="0" w:line="240" w:lineRule="auto"/>
              <w:rPr>
                <w:rFonts w:ascii="Times New Roman" w:hAnsi="Times New Roman" w:cs="Times New Roman"/>
                <w:color w:val="0066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6600"/>
                <w:sz w:val="16"/>
                <w:szCs w:val="16"/>
                <w:lang w:val="en-US"/>
              </w:rPr>
              <w:t>-</w:t>
            </w:r>
          </w:p>
        </w:tc>
      </w:tr>
      <w:tr w:rsidR="00E00B88" w:rsidRPr="00BB0230" w14:paraId="43FAA854" w14:textId="77777777" w:rsidTr="00E00B88">
        <w:trPr>
          <w:trHeight w:val="267"/>
        </w:trPr>
        <w:tc>
          <w:tcPr>
            <w:tcW w:w="562" w:type="dxa"/>
            <w:shd w:val="clear" w:color="auto" w:fill="F7CAAC" w:themeFill="accent2" w:themeFillTint="66"/>
          </w:tcPr>
          <w:p w14:paraId="7B8A1EB3" w14:textId="77777777" w:rsidR="00E00B88" w:rsidRPr="002B4335" w:rsidRDefault="00E00B88" w:rsidP="00E00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73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14:paraId="7CC8B75A" w14:textId="77777777" w:rsidR="00E00B88" w:rsidRPr="002B4335" w:rsidRDefault="00E00B88" w:rsidP="00A86296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0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14:paraId="3B2F017D" w14:textId="0A7D5D69" w:rsidR="00E00B88" w:rsidRPr="00E00B88" w:rsidRDefault="00E00B88" w:rsidP="00A8629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00B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Subiecte</w:t>
            </w:r>
            <w:proofErr w:type="spellEnd"/>
            <w:r w:rsidRPr="00E00B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00B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suplimentare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ordinea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zi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14:paraId="1558F3C0" w14:textId="77777777" w:rsidR="00E00B88" w:rsidRPr="00A86296" w:rsidRDefault="00E00B88" w:rsidP="00A86296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108BD057" w14:textId="77777777" w:rsidR="00E00B88" w:rsidRPr="00A86296" w:rsidRDefault="00E00B88" w:rsidP="007D5FA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EC446EF" w14:textId="77777777" w:rsidR="00E00B88" w:rsidRPr="00E00B88" w:rsidRDefault="00E00B88" w:rsidP="004E785C">
            <w:pPr>
              <w:tabs>
                <w:tab w:val="left" w:pos="4335"/>
              </w:tabs>
              <w:spacing w:after="0" w:line="240" w:lineRule="auto"/>
              <w:ind w:left="-70" w:right="-1" w:firstLine="7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14:paraId="2AE23AE8" w14:textId="77777777" w:rsidR="00E00B88" w:rsidRPr="00B30994" w:rsidRDefault="00E00B88" w:rsidP="00A86296">
            <w:pPr>
              <w:spacing w:after="0" w:line="240" w:lineRule="auto"/>
              <w:rPr>
                <w:rFonts w:ascii="Times New Roman" w:hAnsi="Times New Roman" w:cs="Times New Roman"/>
                <w:color w:val="006600"/>
                <w:sz w:val="16"/>
                <w:szCs w:val="16"/>
                <w:lang w:val="en-US"/>
              </w:rPr>
            </w:pPr>
          </w:p>
        </w:tc>
      </w:tr>
      <w:tr w:rsidR="00E00B88" w:rsidRPr="00BB0230" w14:paraId="6CC65BC7" w14:textId="77777777" w:rsidTr="004E785C">
        <w:trPr>
          <w:trHeight w:val="1038"/>
        </w:trPr>
        <w:tc>
          <w:tcPr>
            <w:tcW w:w="562" w:type="dxa"/>
            <w:shd w:val="clear" w:color="auto" w:fill="auto"/>
          </w:tcPr>
          <w:p w14:paraId="10B5290A" w14:textId="77777777" w:rsidR="00E00B88" w:rsidRPr="00BB0230" w:rsidRDefault="00E00B88" w:rsidP="00E00B8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F40CB9" w14:textId="089FB47C" w:rsidR="00E00B88" w:rsidRPr="002B4335" w:rsidRDefault="00E00B88" w:rsidP="00E00B88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SP</w:t>
            </w:r>
          </w:p>
        </w:tc>
        <w:tc>
          <w:tcPr>
            <w:tcW w:w="50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DBAC5F" w14:textId="77777777" w:rsidR="00E00B88" w:rsidRDefault="00E00B88" w:rsidP="00E00B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Reconstruire</w:t>
            </w:r>
            <w:r w:rsidRPr="00A168B2">
              <w:rPr>
                <w:rFonts w:ascii="Times New Roman" w:hAnsi="Times New Roman" w:cs="Times New Roman"/>
                <w:lang w:val="ro-RO"/>
              </w:rPr>
              <w:t xml:space="preserve">a </w:t>
            </w:r>
            <w:r>
              <w:rPr>
                <w:rFonts w:ascii="Times New Roman" w:hAnsi="Times New Roman" w:cs="Times New Roman"/>
                <w:lang w:val="ro-RO"/>
              </w:rPr>
              <w:t xml:space="preserve">imobilelor cu </w:t>
            </w:r>
            <w:r w:rsidRPr="00A168B2">
              <w:rPr>
                <w:rFonts w:ascii="Times New Roman" w:hAnsi="Times New Roman" w:cs="Times New Roman"/>
                <w:lang w:val="ro-RO"/>
              </w:rPr>
              <w:t xml:space="preserve">nr. </w:t>
            </w:r>
            <w:r>
              <w:rPr>
                <w:rFonts w:ascii="Times New Roman" w:hAnsi="Times New Roman" w:cs="Times New Roman"/>
                <w:lang w:val="ro-RO"/>
              </w:rPr>
              <w:t>c</w:t>
            </w:r>
            <w:r w:rsidRPr="00A168B2">
              <w:rPr>
                <w:rFonts w:ascii="Times New Roman" w:hAnsi="Times New Roman" w:cs="Times New Roman"/>
                <w:lang w:val="ro-RO"/>
              </w:rPr>
              <w:t>adastral</w:t>
            </w:r>
            <w:r>
              <w:rPr>
                <w:rFonts w:ascii="Times New Roman" w:hAnsi="Times New Roman" w:cs="Times New Roman"/>
                <w:lang w:val="ro-RO"/>
              </w:rPr>
              <w:t>e: 0100418.196.01 și nr. 0100418.196.02,</w:t>
            </w:r>
            <w:r w:rsidRPr="00A168B2">
              <w:rPr>
                <w:rFonts w:ascii="Times New Roman" w:hAnsi="Times New Roman" w:cs="Times New Roman"/>
                <w:lang w:val="ro-RO"/>
              </w:rPr>
              <w:t xml:space="preserve"> cu </w:t>
            </w:r>
            <w:r>
              <w:rPr>
                <w:rFonts w:ascii="Times New Roman" w:hAnsi="Times New Roman" w:cs="Times New Roman"/>
                <w:lang w:val="ro-RO"/>
              </w:rPr>
              <w:t>extinder</w:t>
            </w:r>
            <w:r w:rsidRPr="00A168B2">
              <w:rPr>
                <w:rFonts w:ascii="Times New Roman" w:hAnsi="Times New Roman" w:cs="Times New Roman"/>
                <w:lang w:val="ro-RO"/>
              </w:rPr>
              <w:t xml:space="preserve">e </w:t>
            </w:r>
            <w:r>
              <w:rPr>
                <w:rFonts w:ascii="Times New Roman" w:hAnsi="Times New Roman" w:cs="Times New Roman"/>
                <w:lang w:val="ro-RO"/>
              </w:rPr>
              <w:t xml:space="preserve">pe verticală, în limitele planimetrice ale construcțiilor existente, în vederea organizării spațiilor locative pe terenul cu nr. cadastral 0100418.196, situat în mun. Chișinău, sectorul Rîșcani, str. </w:t>
            </w:r>
            <w:r w:rsidRPr="004E785C">
              <w:rPr>
                <w:rFonts w:ascii="Times New Roman" w:hAnsi="Times New Roman" w:cs="Times New Roman"/>
                <w:b/>
                <w:lang w:val="ro-RO"/>
              </w:rPr>
              <w:t>Romana, 32</w:t>
            </w:r>
            <w:r>
              <w:rPr>
                <w:rFonts w:ascii="Times New Roman" w:hAnsi="Times New Roman" w:cs="Times New Roman"/>
                <w:lang w:val="ro-RO"/>
              </w:rPr>
              <w:t xml:space="preserve">. </w:t>
            </w:r>
          </w:p>
          <w:p w14:paraId="7D98CF7F" w14:textId="1370A29D" w:rsidR="00E00B88" w:rsidRPr="00E1765D" w:rsidRDefault="00E00B88" w:rsidP="00E00B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168B2">
              <w:rPr>
                <w:rFonts w:ascii="Times New Roman" w:hAnsi="Times New Roman" w:cs="Times New Roman"/>
                <w:color w:val="0070C0"/>
                <w:lang w:val="ro-RO"/>
              </w:rPr>
              <w:t>(parte componentă a NIC)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0EDE11" w14:textId="77777777" w:rsidR="00E00B88" w:rsidRDefault="00E00B88" w:rsidP="00E00B88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Vrăjitorii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” S.R.L.</w:t>
            </w:r>
          </w:p>
          <w:p w14:paraId="6A5D477A" w14:textId="466AEFEF" w:rsidR="00E00B88" w:rsidRPr="00E00B88" w:rsidRDefault="00E00B88" w:rsidP="00E00B88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Florea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Veronica</w:t>
            </w:r>
          </w:p>
        </w:tc>
        <w:tc>
          <w:tcPr>
            <w:tcW w:w="2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4635C" w14:textId="3D4A9F0A" w:rsidR="00E00B88" w:rsidRPr="004E785C" w:rsidRDefault="00E00B88" w:rsidP="00E00B88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4E785C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S.C. „ARHIGRAF„ S.R.L.</w:t>
            </w:r>
          </w:p>
          <w:p w14:paraId="40340E8E" w14:textId="421A63F7" w:rsidR="00E00B88" w:rsidRDefault="00E00B88" w:rsidP="00E00B88">
            <w:pPr>
              <w:tabs>
                <w:tab w:val="left" w:pos="4335"/>
              </w:tabs>
              <w:spacing w:after="0" w:line="240" w:lineRule="auto"/>
              <w:ind w:left="-70" w:right="-1" w:firstLine="70"/>
              <w:rPr>
                <w:rFonts w:ascii="Times New Roman" w:hAnsi="Times New Roman" w:cs="Times New Roman"/>
                <w:lang w:val="ro-RO"/>
              </w:rPr>
            </w:pPr>
            <w:hyperlink r:id="rId8" w:history="1">
              <w:r w:rsidRPr="00FA2890">
                <w:rPr>
                  <w:rStyle w:val="Hyperlink"/>
                  <w:rFonts w:ascii="Times New Roman" w:hAnsi="Times New Roman" w:cs="Times New Roman"/>
                  <w:lang w:val="en-US"/>
                </w:rPr>
                <w:t>a_p_arhigraf@yahoo.com</w:t>
              </w:r>
            </w:hyperlink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  <w:p w14:paraId="0979E19C" w14:textId="1FE9F243" w:rsidR="00E00B88" w:rsidRDefault="00E00B88" w:rsidP="00E00B88">
            <w:pPr>
              <w:tabs>
                <w:tab w:val="left" w:pos="4335"/>
              </w:tabs>
              <w:spacing w:after="0" w:line="240" w:lineRule="auto"/>
              <w:ind w:left="-70" w:right="-1" w:firstLine="70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069105907</w:t>
            </w:r>
          </w:p>
          <w:p w14:paraId="1AFF2577" w14:textId="77777777" w:rsidR="00E00B88" w:rsidRDefault="00E00B88" w:rsidP="00E00B88">
            <w:pPr>
              <w:tabs>
                <w:tab w:val="left" w:pos="4335"/>
              </w:tabs>
              <w:spacing w:after="0" w:line="240" w:lineRule="auto"/>
              <w:ind w:left="-70" w:right="-1" w:firstLine="70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așp Gîrlă Viorel</w:t>
            </w:r>
          </w:p>
          <w:p w14:paraId="178BF567" w14:textId="35B028CF" w:rsidR="00E00B88" w:rsidRPr="00E00B88" w:rsidRDefault="00E00B88" w:rsidP="00E00B88">
            <w:pPr>
              <w:tabs>
                <w:tab w:val="left" w:pos="4335"/>
              </w:tabs>
              <w:spacing w:after="0" w:line="240" w:lineRule="auto"/>
              <w:ind w:left="-70" w:right="-1" w:firstLine="7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ro-RO"/>
              </w:rPr>
              <w:t>079479478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84106" w14:textId="77777777" w:rsidR="00E00B88" w:rsidRPr="0010409F" w:rsidRDefault="00E00B88" w:rsidP="00E00B88">
            <w:pPr>
              <w:tabs>
                <w:tab w:val="left" w:pos="4335"/>
              </w:tabs>
              <w:spacing w:after="0" w:line="240" w:lineRule="auto"/>
              <w:ind w:left="-70" w:right="-1" w:firstLine="70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din 12.05</w:t>
            </w:r>
            <w:r w:rsidRPr="001040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.2022</w:t>
            </w:r>
          </w:p>
          <w:p w14:paraId="6F524157" w14:textId="77777777" w:rsidR="00E00B88" w:rsidRPr="0010409F" w:rsidRDefault="00E00B88" w:rsidP="00E00B88">
            <w:pPr>
              <w:tabs>
                <w:tab w:val="left" w:pos="4335"/>
              </w:tabs>
              <w:spacing w:after="0" w:line="240" w:lineRule="auto"/>
              <w:ind w:left="-70" w:right="-1" w:firstLine="7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A1870A" w14:textId="76D4A8A3" w:rsidR="00E00B88" w:rsidRPr="00E00B88" w:rsidRDefault="00E00B88" w:rsidP="00E00B88">
            <w:pPr>
              <w:spacing w:after="0" w:line="240" w:lineRule="auto"/>
              <w:rPr>
                <w:rFonts w:ascii="Times New Roman" w:hAnsi="Times New Roman" w:cs="Times New Roman"/>
                <w:color w:val="006600"/>
                <w:sz w:val="16"/>
                <w:szCs w:val="16"/>
                <w:lang w:val="en-US"/>
              </w:rPr>
            </w:pPr>
            <w:r w:rsidRPr="00E00B88">
              <w:rPr>
                <w:rFonts w:ascii="Times New Roman" w:hAnsi="Times New Roman" w:cs="Times New Roman"/>
                <w:color w:val="C00000"/>
                <w:sz w:val="16"/>
                <w:szCs w:val="16"/>
                <w:lang w:val="en-US"/>
              </w:rPr>
              <w:t>SP</w:t>
            </w:r>
            <w:r w:rsidRPr="00E00B88">
              <w:rPr>
                <w:rFonts w:ascii="Times New Roman" w:hAnsi="Times New Roman" w:cs="Times New Roman"/>
                <w:color w:val="C00000"/>
                <w:sz w:val="16"/>
                <w:szCs w:val="16"/>
                <w:lang w:val="en-US"/>
              </w:rPr>
              <w:t>06/03-15.04.2022 (</w:t>
            </w:r>
            <w:proofErr w:type="spellStart"/>
            <w:r w:rsidRPr="00E00B88">
              <w:rPr>
                <w:rFonts w:ascii="Times New Roman" w:hAnsi="Times New Roman" w:cs="Times New Roman"/>
                <w:color w:val="C00000"/>
                <w:sz w:val="16"/>
                <w:szCs w:val="16"/>
                <w:lang w:val="en-US"/>
              </w:rPr>
              <w:t>neaprobat</w:t>
            </w:r>
            <w:proofErr w:type="spellEnd"/>
            <w:r w:rsidRPr="00E00B88">
              <w:rPr>
                <w:rFonts w:ascii="Times New Roman" w:hAnsi="Times New Roman" w:cs="Times New Roman"/>
                <w:color w:val="C00000"/>
                <w:sz w:val="16"/>
                <w:szCs w:val="16"/>
                <w:lang w:val="en-US"/>
              </w:rPr>
              <w:t>)</w:t>
            </w:r>
          </w:p>
        </w:tc>
      </w:tr>
    </w:tbl>
    <w:p w14:paraId="6639061A" w14:textId="53CCB743" w:rsidR="003A3C0A" w:rsidRPr="00961CA0" w:rsidRDefault="00E2023E" w:rsidP="008478B3">
      <w:pPr>
        <w:tabs>
          <w:tab w:val="left" w:pos="502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0230">
        <w:rPr>
          <w:rFonts w:ascii="Times New Roman" w:hAnsi="Times New Roman" w:cs="Times New Roman"/>
          <w:sz w:val="24"/>
          <w:szCs w:val="24"/>
        </w:rPr>
        <w:tab/>
      </w:r>
    </w:p>
    <w:sectPr w:rsidR="003A3C0A" w:rsidRPr="00961CA0" w:rsidSect="00785C24">
      <w:pgSz w:w="16838" w:h="11906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F6467B"/>
    <w:multiLevelType w:val="hybridMultilevel"/>
    <w:tmpl w:val="34449E9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80"/>
    <w:rsid w:val="00042AD1"/>
    <w:rsid w:val="0005685A"/>
    <w:rsid w:val="000604C7"/>
    <w:rsid w:val="000A2351"/>
    <w:rsid w:val="000C4B89"/>
    <w:rsid w:val="0010409F"/>
    <w:rsid w:val="0012099B"/>
    <w:rsid w:val="00126AEE"/>
    <w:rsid w:val="001363A1"/>
    <w:rsid w:val="0014210F"/>
    <w:rsid w:val="0019381B"/>
    <w:rsid w:val="001D0AD6"/>
    <w:rsid w:val="001E382D"/>
    <w:rsid w:val="001F6C8F"/>
    <w:rsid w:val="00253F0B"/>
    <w:rsid w:val="00281DE3"/>
    <w:rsid w:val="0029132A"/>
    <w:rsid w:val="002B4335"/>
    <w:rsid w:val="002D4E6E"/>
    <w:rsid w:val="002F68DE"/>
    <w:rsid w:val="00303FCB"/>
    <w:rsid w:val="00353E3C"/>
    <w:rsid w:val="00365115"/>
    <w:rsid w:val="003A3C0A"/>
    <w:rsid w:val="003B64D8"/>
    <w:rsid w:val="003C1CDA"/>
    <w:rsid w:val="003F66D4"/>
    <w:rsid w:val="00411CB8"/>
    <w:rsid w:val="0042397C"/>
    <w:rsid w:val="004A6072"/>
    <w:rsid w:val="004B218F"/>
    <w:rsid w:val="004E785C"/>
    <w:rsid w:val="0052648D"/>
    <w:rsid w:val="00542FB5"/>
    <w:rsid w:val="005A24D5"/>
    <w:rsid w:val="005D0173"/>
    <w:rsid w:val="0063361C"/>
    <w:rsid w:val="00644A75"/>
    <w:rsid w:val="006513D5"/>
    <w:rsid w:val="0069407E"/>
    <w:rsid w:val="006D4789"/>
    <w:rsid w:val="00717ECC"/>
    <w:rsid w:val="007221C8"/>
    <w:rsid w:val="00746395"/>
    <w:rsid w:val="00757FFD"/>
    <w:rsid w:val="007721C1"/>
    <w:rsid w:val="00785C24"/>
    <w:rsid w:val="00796D49"/>
    <w:rsid w:val="007B4356"/>
    <w:rsid w:val="007B55A5"/>
    <w:rsid w:val="007B55FF"/>
    <w:rsid w:val="007D5FA4"/>
    <w:rsid w:val="00821667"/>
    <w:rsid w:val="008254B6"/>
    <w:rsid w:val="008324A0"/>
    <w:rsid w:val="008478B3"/>
    <w:rsid w:val="0088780B"/>
    <w:rsid w:val="008B2CA5"/>
    <w:rsid w:val="008C6255"/>
    <w:rsid w:val="008D084E"/>
    <w:rsid w:val="008D0E04"/>
    <w:rsid w:val="008E58FA"/>
    <w:rsid w:val="008F5BB5"/>
    <w:rsid w:val="00961CA0"/>
    <w:rsid w:val="00984C33"/>
    <w:rsid w:val="009D29CF"/>
    <w:rsid w:val="009D4615"/>
    <w:rsid w:val="009F72BB"/>
    <w:rsid w:val="00A01166"/>
    <w:rsid w:val="00A168B2"/>
    <w:rsid w:val="00A25F17"/>
    <w:rsid w:val="00A62DAB"/>
    <w:rsid w:val="00A86296"/>
    <w:rsid w:val="00AA04DF"/>
    <w:rsid w:val="00AB1D9D"/>
    <w:rsid w:val="00AB4680"/>
    <w:rsid w:val="00AE36C8"/>
    <w:rsid w:val="00B15565"/>
    <w:rsid w:val="00B30994"/>
    <w:rsid w:val="00B55891"/>
    <w:rsid w:val="00B62EED"/>
    <w:rsid w:val="00B6624E"/>
    <w:rsid w:val="00B72512"/>
    <w:rsid w:val="00B87E37"/>
    <w:rsid w:val="00BA72E1"/>
    <w:rsid w:val="00BB30E5"/>
    <w:rsid w:val="00BC13E9"/>
    <w:rsid w:val="00BE40F7"/>
    <w:rsid w:val="00C5494F"/>
    <w:rsid w:val="00C87DF5"/>
    <w:rsid w:val="00CA335D"/>
    <w:rsid w:val="00CC3905"/>
    <w:rsid w:val="00CC456F"/>
    <w:rsid w:val="00CC65ED"/>
    <w:rsid w:val="00D13126"/>
    <w:rsid w:val="00D13437"/>
    <w:rsid w:val="00D221ED"/>
    <w:rsid w:val="00D7788E"/>
    <w:rsid w:val="00D80C50"/>
    <w:rsid w:val="00D83155"/>
    <w:rsid w:val="00D859F8"/>
    <w:rsid w:val="00DA6F6B"/>
    <w:rsid w:val="00DE27E8"/>
    <w:rsid w:val="00DE4B19"/>
    <w:rsid w:val="00E00B88"/>
    <w:rsid w:val="00E06AA9"/>
    <w:rsid w:val="00E1765D"/>
    <w:rsid w:val="00E2023E"/>
    <w:rsid w:val="00E225EC"/>
    <w:rsid w:val="00E43DEF"/>
    <w:rsid w:val="00E96673"/>
    <w:rsid w:val="00EA1B6B"/>
    <w:rsid w:val="00EA380A"/>
    <w:rsid w:val="00ED010B"/>
    <w:rsid w:val="00EF50CC"/>
    <w:rsid w:val="00F12A8B"/>
    <w:rsid w:val="00F431B0"/>
    <w:rsid w:val="00F54E85"/>
    <w:rsid w:val="00F76835"/>
    <w:rsid w:val="00FA2890"/>
    <w:rsid w:val="00FA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7C498"/>
  <w15:chartTrackingRefBased/>
  <w15:docId w15:val="{8CEA4356-D0EB-46F4-9328-1C8CC7286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23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023E"/>
    <w:pPr>
      <w:spacing w:after="0" w:line="240" w:lineRule="auto"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2023E"/>
    <w:pPr>
      <w:ind w:left="720"/>
      <w:contextualSpacing/>
    </w:pPr>
    <w:rPr>
      <w:rFonts w:ascii="Calibri" w:eastAsia="Calibri" w:hAnsi="Calibri" w:cs="Times New Roman"/>
      <w:lang w:val="en-US"/>
    </w:rPr>
  </w:style>
  <w:style w:type="character" w:customStyle="1" w:styleId="object">
    <w:name w:val="object"/>
    <w:basedOn w:val="DefaultParagraphFont"/>
    <w:rsid w:val="008E58FA"/>
  </w:style>
  <w:style w:type="character" w:styleId="Hyperlink">
    <w:name w:val="Hyperlink"/>
    <w:basedOn w:val="DefaultParagraphFont"/>
    <w:uiPriority w:val="99"/>
    <w:unhideWhenUsed/>
    <w:rsid w:val="008E58F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C4B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_p_arhigraf@yahoo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primarianisporeni@mail.m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olo.architects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34556-908E-40D5-BC6C-04D03574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1756</TotalTime>
  <Pages>1</Pages>
  <Words>388</Words>
  <Characters>2215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Rita</cp:lastModifiedBy>
  <cp:revision>36</cp:revision>
  <cp:lastPrinted>2022-04-27T15:56:00Z</cp:lastPrinted>
  <dcterms:created xsi:type="dcterms:W3CDTF">2022-01-25T14:35:00Z</dcterms:created>
  <dcterms:modified xsi:type="dcterms:W3CDTF">2022-05-12T05:23:00Z</dcterms:modified>
</cp:coreProperties>
</file>