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B0B9" w14:textId="77777777" w:rsidR="00B06833" w:rsidRDefault="00B06833" w:rsidP="005F2973">
      <w:pPr>
        <w:tabs>
          <w:tab w:val="left" w:pos="1185"/>
          <w:tab w:val="left" w:pos="1186"/>
        </w:tabs>
        <w:rPr>
          <w:rFonts w:ascii="Times New Roman" w:hAnsi="Times New Roman" w:cs="Times New Roman"/>
          <w:b/>
          <w:color w:val="0000FF"/>
          <w:sz w:val="28"/>
          <w:szCs w:val="28"/>
        </w:rPr>
      </w:pPr>
    </w:p>
    <w:p w14:paraId="1E1D5953" w14:textId="4AB1D023" w:rsidR="0095182F" w:rsidRPr="00913653" w:rsidRDefault="00F56391" w:rsidP="0095182F">
      <w:pPr>
        <w:tabs>
          <w:tab w:val="left" w:pos="1185"/>
          <w:tab w:val="left" w:pos="1186"/>
        </w:tabs>
        <w:jc w:val="center"/>
        <w:rPr>
          <w:rFonts w:ascii="Times New Roman" w:hAnsi="Times New Roman" w:cs="Times New Roman"/>
          <w:b/>
          <w:color w:val="0000FF"/>
          <w:sz w:val="28"/>
          <w:szCs w:val="28"/>
        </w:rPr>
      </w:pPr>
      <w:r w:rsidRPr="00913653">
        <w:rPr>
          <w:rFonts w:ascii="Times New Roman" w:hAnsi="Times New Roman" w:cs="Times New Roman"/>
          <w:b/>
          <w:color w:val="0000FF"/>
          <w:sz w:val="28"/>
          <w:szCs w:val="28"/>
        </w:rPr>
        <w:t>Program național de acțiuni</w:t>
      </w:r>
      <w:r w:rsidR="0095182F" w:rsidRPr="00913653">
        <w:rPr>
          <w:rFonts w:ascii="Times New Roman" w:hAnsi="Times New Roman" w:cs="Times New Roman"/>
          <w:b/>
          <w:color w:val="0000FF"/>
          <w:sz w:val="28"/>
          <w:szCs w:val="28"/>
        </w:rPr>
        <w:t xml:space="preserve">, prilejuite de consemnarea </w:t>
      </w:r>
      <w:r w:rsidR="0095182F" w:rsidRPr="00913653">
        <w:rPr>
          <w:rFonts w:ascii="Times New Roman" w:hAnsi="Times New Roman" w:cs="Times New Roman"/>
          <w:b/>
          <w:color w:val="0000FF"/>
          <w:spacing w:val="-50"/>
          <w:sz w:val="28"/>
          <w:szCs w:val="28"/>
        </w:rPr>
        <w:t xml:space="preserve"> </w:t>
      </w:r>
      <w:r w:rsidR="0095182F" w:rsidRPr="00913653">
        <w:rPr>
          <w:rFonts w:ascii="Times New Roman" w:hAnsi="Times New Roman" w:cs="Times New Roman"/>
          <w:b/>
          <w:color w:val="0000FF"/>
          <w:sz w:val="28"/>
          <w:szCs w:val="28"/>
        </w:rPr>
        <w:t>Zilei Naționale a Lecturii, 202</w:t>
      </w:r>
      <w:r w:rsidR="0050466E">
        <w:rPr>
          <w:rFonts w:ascii="Times New Roman" w:hAnsi="Times New Roman" w:cs="Times New Roman"/>
          <w:b/>
          <w:color w:val="0000FF"/>
          <w:sz w:val="28"/>
          <w:szCs w:val="28"/>
        </w:rPr>
        <w:t>4</w:t>
      </w:r>
    </w:p>
    <w:p w14:paraId="66F87BC6" w14:textId="77777777" w:rsidR="0095182F" w:rsidRPr="00187E74" w:rsidRDefault="0095182F" w:rsidP="0095182F">
      <w:pPr>
        <w:tabs>
          <w:tab w:val="left" w:pos="1185"/>
          <w:tab w:val="left" w:pos="1186"/>
        </w:tabs>
        <w:jc w:val="center"/>
        <w:rPr>
          <w:rFonts w:ascii="Times New Roman" w:hAnsi="Times New Roman" w:cs="Times New Roman"/>
          <w:color w:val="000000" w:themeColor="text1"/>
          <w:sz w:val="24"/>
          <w:szCs w:val="24"/>
          <w:lang w:val="ro-MD"/>
        </w:rPr>
      </w:pPr>
      <w:r w:rsidRPr="0095182F">
        <w:rPr>
          <w:rFonts w:ascii="Times New Roman" w:hAnsi="Times New Roman" w:cs="Times New Roman"/>
          <w:sz w:val="24"/>
          <w:szCs w:val="24"/>
        </w:rPr>
        <w:t>Instituții din subordinea Ministerului Culturii</w:t>
      </w:r>
      <w:r w:rsidR="00147B26">
        <w:rPr>
          <w:rFonts w:ascii="Times New Roman" w:hAnsi="Times New Roman" w:cs="Times New Roman"/>
          <w:sz w:val="24"/>
          <w:szCs w:val="24"/>
        </w:rPr>
        <w:t xml:space="preserve">: </w:t>
      </w:r>
      <w:r w:rsidR="00147B26" w:rsidRPr="000D13B1">
        <w:rPr>
          <w:rFonts w:ascii="Times New Roman" w:hAnsi="Times New Roman" w:cs="Times New Roman"/>
          <w:i/>
          <w:color w:val="000000" w:themeColor="text1"/>
          <w:sz w:val="24"/>
          <w:szCs w:val="24"/>
        </w:rPr>
        <w:t>Biblioteca Națională a Republicii Moldova, Biblioteca Națională pentru Copii “Ion Creangă”</w:t>
      </w:r>
      <w:r w:rsidR="0050466E">
        <w:rPr>
          <w:rFonts w:ascii="Times New Roman" w:hAnsi="Times New Roman" w:cs="Times New Roman"/>
          <w:i/>
          <w:color w:val="000000" w:themeColor="text1"/>
          <w:sz w:val="24"/>
          <w:szCs w:val="24"/>
        </w:rPr>
        <w:t>, Muzeul Național al Literaturii Române</w:t>
      </w:r>
      <w:r w:rsidR="00187E74">
        <w:rPr>
          <w:rFonts w:ascii="Times New Roman" w:hAnsi="Times New Roman" w:cs="Times New Roman"/>
          <w:i/>
          <w:color w:val="000000" w:themeColor="text1"/>
          <w:sz w:val="24"/>
          <w:szCs w:val="24"/>
        </w:rPr>
        <w:t xml:space="preserve">, </w:t>
      </w:r>
      <w:r w:rsidR="007A546A">
        <w:rPr>
          <w:rFonts w:ascii="Times New Roman" w:hAnsi="Times New Roman" w:cs="Times New Roman"/>
          <w:i/>
          <w:color w:val="000000" w:themeColor="text1"/>
          <w:sz w:val="24"/>
          <w:szCs w:val="24"/>
        </w:rPr>
        <w:t xml:space="preserve">Teatrul Național </w:t>
      </w:r>
      <w:r w:rsidR="002563B7" w:rsidRPr="002563B7">
        <w:rPr>
          <w:rFonts w:ascii="Times New Roman" w:hAnsi="Times New Roman" w:cs="Times New Roman"/>
          <w:i/>
          <w:color w:val="000000" w:themeColor="text1"/>
          <w:sz w:val="24"/>
          <w:szCs w:val="24"/>
        </w:rPr>
        <w:t>“</w:t>
      </w:r>
      <w:r w:rsidR="007A546A">
        <w:rPr>
          <w:rFonts w:ascii="Times New Roman" w:hAnsi="Times New Roman" w:cs="Times New Roman"/>
          <w:i/>
          <w:color w:val="000000" w:themeColor="text1"/>
          <w:sz w:val="24"/>
          <w:szCs w:val="24"/>
        </w:rPr>
        <w:t>Mihai Eminescu</w:t>
      </w:r>
      <w:r w:rsidR="002563B7">
        <w:rPr>
          <w:rFonts w:ascii="Times New Roman" w:hAnsi="Times New Roman" w:cs="Times New Roman"/>
          <w:i/>
          <w:color w:val="000000" w:themeColor="text1"/>
          <w:sz w:val="24"/>
          <w:szCs w:val="24"/>
        </w:rPr>
        <w:t>”</w:t>
      </w:r>
      <w:r w:rsidR="007A546A">
        <w:rPr>
          <w:rFonts w:ascii="Times New Roman" w:hAnsi="Times New Roman" w:cs="Times New Roman"/>
          <w:i/>
          <w:color w:val="000000" w:themeColor="text1"/>
          <w:sz w:val="24"/>
          <w:szCs w:val="24"/>
        </w:rPr>
        <w:t xml:space="preserve">, Teatrul Ginta Latină </w:t>
      </w:r>
      <w:r w:rsidR="00187E74">
        <w:rPr>
          <w:rFonts w:ascii="Times New Roman" w:hAnsi="Times New Roman" w:cs="Times New Roman"/>
          <w:i/>
          <w:color w:val="000000" w:themeColor="text1"/>
          <w:sz w:val="24"/>
          <w:szCs w:val="24"/>
        </w:rPr>
        <w:t xml:space="preserve">Teatrul </w:t>
      </w:r>
      <w:r w:rsidR="00187E74" w:rsidRPr="00187E74">
        <w:rPr>
          <w:rFonts w:ascii="Times New Roman" w:hAnsi="Times New Roman" w:cs="Times New Roman"/>
          <w:i/>
          <w:color w:val="000000" w:themeColor="text1"/>
          <w:sz w:val="24"/>
          <w:szCs w:val="24"/>
        </w:rPr>
        <w:t>“</w:t>
      </w:r>
      <w:r w:rsidR="00187E74">
        <w:rPr>
          <w:rFonts w:ascii="Times New Roman" w:hAnsi="Times New Roman" w:cs="Times New Roman"/>
          <w:i/>
          <w:color w:val="000000" w:themeColor="text1"/>
          <w:sz w:val="24"/>
          <w:szCs w:val="24"/>
        </w:rPr>
        <w:t xml:space="preserve">Ion Creangă”, Teatrul </w:t>
      </w:r>
      <w:r w:rsidR="00187E74" w:rsidRPr="00187E74">
        <w:rPr>
          <w:rFonts w:ascii="Times New Roman" w:hAnsi="Times New Roman" w:cs="Times New Roman"/>
          <w:i/>
          <w:color w:val="000000" w:themeColor="text1"/>
          <w:sz w:val="24"/>
          <w:szCs w:val="24"/>
        </w:rPr>
        <w:t>“</w:t>
      </w:r>
      <w:r w:rsidR="00187E74">
        <w:rPr>
          <w:rFonts w:ascii="Times New Roman" w:hAnsi="Times New Roman" w:cs="Times New Roman"/>
          <w:i/>
          <w:color w:val="000000" w:themeColor="text1"/>
          <w:sz w:val="24"/>
          <w:szCs w:val="24"/>
        </w:rPr>
        <w:t>Vasile Alecsandri”, mun. B</w:t>
      </w:r>
      <w:proofErr w:type="spellStart"/>
      <w:r w:rsidR="00187E74">
        <w:rPr>
          <w:rFonts w:ascii="Times New Roman" w:hAnsi="Times New Roman" w:cs="Times New Roman"/>
          <w:i/>
          <w:color w:val="000000" w:themeColor="text1"/>
          <w:sz w:val="24"/>
          <w:szCs w:val="24"/>
          <w:lang w:val="ro-MD"/>
        </w:rPr>
        <w:t>ălți</w:t>
      </w:r>
      <w:proofErr w:type="spellEnd"/>
      <w:r w:rsidR="00EE3CA1">
        <w:rPr>
          <w:rFonts w:ascii="Times New Roman" w:hAnsi="Times New Roman" w:cs="Times New Roman"/>
          <w:i/>
          <w:color w:val="000000" w:themeColor="text1"/>
          <w:sz w:val="24"/>
          <w:szCs w:val="24"/>
          <w:lang w:val="ro-MD"/>
        </w:rPr>
        <w:t>.</w:t>
      </w:r>
    </w:p>
    <w:p w14:paraId="65B144BA" w14:textId="77777777" w:rsidR="0095182F" w:rsidRPr="00147B26" w:rsidRDefault="0095182F" w:rsidP="00147B26">
      <w:pPr>
        <w:tabs>
          <w:tab w:val="left" w:pos="1185"/>
          <w:tab w:val="left" w:pos="1186"/>
        </w:tabs>
        <w:rPr>
          <w:rFonts w:ascii="Times New Roman" w:hAnsi="Times New Roman" w:cs="Times New Roman"/>
          <w:color w:val="000000" w:themeColor="text1"/>
          <w:sz w:val="24"/>
          <w:szCs w:val="24"/>
        </w:rPr>
      </w:pPr>
    </w:p>
    <w:p w14:paraId="5CA67FB1" w14:textId="77777777" w:rsidR="0095182F" w:rsidRPr="00187E74" w:rsidRDefault="0095182F" w:rsidP="00147B26">
      <w:pPr>
        <w:tabs>
          <w:tab w:val="left" w:pos="1185"/>
          <w:tab w:val="left" w:pos="1186"/>
        </w:tabs>
        <w:jc w:val="center"/>
        <w:rPr>
          <w:rFonts w:ascii="Times New Roman" w:hAnsi="Times New Roman" w:cs="Times New Roman"/>
          <w:b/>
          <w:color w:val="0000FF"/>
          <w:sz w:val="24"/>
          <w:szCs w:val="24"/>
        </w:rPr>
      </w:pPr>
      <w:r w:rsidRPr="00187E74">
        <w:rPr>
          <w:rFonts w:ascii="Times New Roman" w:hAnsi="Times New Roman" w:cs="Times New Roman"/>
          <w:b/>
          <w:color w:val="0000FF"/>
          <w:sz w:val="24"/>
          <w:szCs w:val="24"/>
        </w:rPr>
        <w:t>Bibliotec</w:t>
      </w:r>
      <w:r w:rsidR="00147B26" w:rsidRPr="00187E74">
        <w:rPr>
          <w:rFonts w:ascii="Times New Roman" w:hAnsi="Times New Roman" w:cs="Times New Roman"/>
          <w:b/>
          <w:color w:val="0000FF"/>
          <w:sz w:val="24"/>
          <w:szCs w:val="24"/>
        </w:rPr>
        <w:t>a Națională a Republicii Moldova</w:t>
      </w:r>
    </w:p>
    <w:p w14:paraId="7A7D8742" w14:textId="77777777" w:rsidR="0050466E" w:rsidRDefault="0050466E" w:rsidP="0050466E">
      <w:pPr>
        <w:tabs>
          <w:tab w:val="left" w:pos="1185"/>
          <w:tab w:val="left" w:pos="1186"/>
        </w:tabs>
        <w:rPr>
          <w:rFonts w:ascii="Times New Roman" w:hAnsi="Times New Roman" w:cs="Times New Roman"/>
          <w:b/>
          <w:color w:val="0033CC"/>
          <w:sz w:val="24"/>
          <w:szCs w:val="24"/>
        </w:rPr>
      </w:pPr>
    </w:p>
    <w:tbl>
      <w:tblPr>
        <w:tblStyle w:val="a7"/>
        <w:tblW w:w="15423" w:type="dxa"/>
        <w:tblInd w:w="-289" w:type="dxa"/>
        <w:tblLayout w:type="fixed"/>
        <w:tblLook w:val="04A0" w:firstRow="1" w:lastRow="0" w:firstColumn="1" w:lastColumn="0" w:noHBand="0" w:noVBand="1"/>
      </w:tblPr>
      <w:tblGrid>
        <w:gridCol w:w="539"/>
        <w:gridCol w:w="3119"/>
        <w:gridCol w:w="3402"/>
        <w:gridCol w:w="1984"/>
        <w:gridCol w:w="1559"/>
        <w:gridCol w:w="2410"/>
        <w:gridCol w:w="2410"/>
      </w:tblGrid>
      <w:tr w:rsidR="0050466E" w:rsidRPr="0050466E" w14:paraId="4AA6387B" w14:textId="77777777" w:rsidTr="0003129D">
        <w:tc>
          <w:tcPr>
            <w:tcW w:w="539" w:type="dxa"/>
            <w:shd w:val="clear" w:color="auto" w:fill="B6DDE8" w:themeFill="accent5" w:themeFillTint="66"/>
          </w:tcPr>
          <w:p w14:paraId="3CBAE6A3" w14:textId="77777777" w:rsidR="0050466E" w:rsidRPr="0050466E" w:rsidRDefault="0050466E" w:rsidP="00187E74">
            <w:pPr>
              <w:jc w:val="center"/>
              <w:rPr>
                <w:rFonts w:ascii="Times New Roman" w:eastAsia="Calibri" w:hAnsi="Times New Roman" w:cs="Times New Roman"/>
                <w:b/>
                <w:sz w:val="24"/>
                <w:szCs w:val="24"/>
                <w:lang w:val="en-US"/>
              </w:rPr>
            </w:pPr>
            <w:r w:rsidRPr="0050466E">
              <w:rPr>
                <w:rFonts w:ascii="Times New Roman" w:eastAsia="Calibri" w:hAnsi="Times New Roman" w:cs="Times New Roman"/>
                <w:b/>
                <w:sz w:val="24"/>
                <w:szCs w:val="24"/>
                <w:lang w:val="en-US"/>
              </w:rPr>
              <w:t>Nr.</w:t>
            </w:r>
          </w:p>
        </w:tc>
        <w:tc>
          <w:tcPr>
            <w:tcW w:w="3119" w:type="dxa"/>
            <w:shd w:val="clear" w:color="auto" w:fill="B6DDE8" w:themeFill="accent5" w:themeFillTint="66"/>
          </w:tcPr>
          <w:p w14:paraId="692ED833"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Titlul</w:t>
            </w:r>
            <w:proofErr w:type="spellEnd"/>
          </w:p>
          <w:p w14:paraId="45290653"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proiect</w:t>
            </w:r>
            <w:r w:rsidRPr="0050466E">
              <w:rPr>
                <w:rFonts w:ascii="Times New Roman" w:eastAsia="Calibri" w:hAnsi="Times New Roman" w:cs="Times New Roman"/>
                <w:b/>
                <w:sz w:val="24"/>
                <w:szCs w:val="24"/>
                <w:lang w:val="en-US"/>
              </w:rPr>
              <w:t>ului</w:t>
            </w:r>
            <w:proofErr w:type="spellEnd"/>
            <w:r w:rsidRPr="0050466E">
              <w:rPr>
                <w:rFonts w:ascii="Times New Roman" w:eastAsia="Calibri" w:hAnsi="Times New Roman" w:cs="Times New Roman"/>
                <w:b/>
                <w:sz w:val="24"/>
                <w:szCs w:val="24"/>
                <w:lang w:val="en-US"/>
              </w:rPr>
              <w:t>/</w:t>
            </w:r>
            <w:proofErr w:type="spellStart"/>
            <w:r w:rsidRPr="0050466E">
              <w:rPr>
                <w:rFonts w:ascii="Times New Roman" w:eastAsia="Calibri" w:hAnsi="Times New Roman" w:cs="Times New Roman"/>
                <w:b/>
                <w:sz w:val="24"/>
                <w:szCs w:val="24"/>
                <w:lang w:val="en-US"/>
              </w:rPr>
              <w:t>acțiunii</w:t>
            </w:r>
            <w:proofErr w:type="spellEnd"/>
          </w:p>
        </w:tc>
        <w:tc>
          <w:tcPr>
            <w:tcW w:w="3402" w:type="dxa"/>
            <w:shd w:val="clear" w:color="auto" w:fill="B6DDE8" w:themeFill="accent5" w:themeFillTint="66"/>
          </w:tcPr>
          <w:p w14:paraId="51E48A46"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Descriere</w:t>
            </w:r>
            <w:proofErr w:type="spellEnd"/>
          </w:p>
          <w:p w14:paraId="47997D64"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succintă</w:t>
            </w:r>
            <w:proofErr w:type="spellEnd"/>
          </w:p>
        </w:tc>
        <w:tc>
          <w:tcPr>
            <w:tcW w:w="1984" w:type="dxa"/>
            <w:shd w:val="clear" w:color="auto" w:fill="B6DDE8" w:themeFill="accent5" w:themeFillTint="66"/>
          </w:tcPr>
          <w:p w14:paraId="666C36A0"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Gruр</w:t>
            </w:r>
            <w:proofErr w:type="spellEnd"/>
          </w:p>
          <w:p w14:paraId="60787509"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ț</w:t>
            </w:r>
            <w:r>
              <w:rPr>
                <w:rFonts w:ascii="Times New Roman" w:eastAsia="Calibri" w:hAnsi="Times New Roman" w:cs="Times New Roman"/>
                <w:b/>
                <w:sz w:val="24"/>
                <w:szCs w:val="24"/>
                <w:lang w:val="en-US"/>
              </w:rPr>
              <w:t>intă</w:t>
            </w:r>
            <w:proofErr w:type="spellEnd"/>
          </w:p>
        </w:tc>
        <w:tc>
          <w:tcPr>
            <w:tcW w:w="1559" w:type="dxa"/>
            <w:shd w:val="clear" w:color="auto" w:fill="B6DDE8" w:themeFill="accent5" w:themeFillTint="66"/>
          </w:tcPr>
          <w:p w14:paraId="082EBD1B"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Indicatori</w:t>
            </w:r>
            <w:proofErr w:type="spellEnd"/>
          </w:p>
        </w:tc>
        <w:tc>
          <w:tcPr>
            <w:tcW w:w="2410" w:type="dxa"/>
            <w:shd w:val="clear" w:color="auto" w:fill="B6DDE8" w:themeFill="accent5" w:themeFillTint="66"/>
          </w:tcPr>
          <w:p w14:paraId="04195854"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Perioada</w:t>
            </w:r>
            <w:proofErr w:type="spellEnd"/>
            <w:r w:rsidRPr="0050466E">
              <w:rPr>
                <w:rFonts w:ascii="Times New Roman" w:eastAsia="Calibri" w:hAnsi="Times New Roman" w:cs="Times New Roman"/>
                <w:b/>
                <w:sz w:val="24"/>
                <w:szCs w:val="24"/>
                <w:lang w:val="en-US"/>
              </w:rPr>
              <w:t xml:space="preserve"> de </w:t>
            </w:r>
            <w:proofErr w:type="spellStart"/>
            <w:r w:rsidRPr="0050466E">
              <w:rPr>
                <w:rFonts w:ascii="Times New Roman" w:eastAsia="Calibri" w:hAnsi="Times New Roman" w:cs="Times New Roman"/>
                <w:b/>
                <w:sz w:val="24"/>
                <w:szCs w:val="24"/>
                <w:lang w:val="en-US"/>
              </w:rPr>
              <w:t>desfășurare</w:t>
            </w:r>
            <w:proofErr w:type="spellEnd"/>
          </w:p>
        </w:tc>
        <w:tc>
          <w:tcPr>
            <w:tcW w:w="2410" w:type="dxa"/>
            <w:shd w:val="clear" w:color="auto" w:fill="B6DDE8" w:themeFill="accent5" w:themeFillTint="66"/>
          </w:tcPr>
          <w:p w14:paraId="5B5E45BD" w14:textId="77777777" w:rsidR="0050466E" w:rsidRPr="0050466E" w:rsidRDefault="0050466E" w:rsidP="00187E74">
            <w:pPr>
              <w:jc w:val="center"/>
              <w:rPr>
                <w:rFonts w:ascii="Times New Roman" w:eastAsia="Calibri" w:hAnsi="Times New Roman" w:cs="Times New Roman"/>
                <w:b/>
                <w:sz w:val="24"/>
                <w:szCs w:val="24"/>
                <w:lang w:val="en-US"/>
              </w:rPr>
            </w:pPr>
            <w:proofErr w:type="spellStart"/>
            <w:r w:rsidRPr="0050466E">
              <w:rPr>
                <w:rFonts w:ascii="Times New Roman" w:eastAsia="Calibri" w:hAnsi="Times New Roman" w:cs="Times New Roman"/>
                <w:b/>
                <w:sz w:val="24"/>
                <w:szCs w:val="24"/>
                <w:lang w:val="en-US"/>
              </w:rPr>
              <w:t>Responsabili</w:t>
            </w:r>
            <w:proofErr w:type="spellEnd"/>
            <w:r w:rsidRPr="0050466E">
              <w:rPr>
                <w:rFonts w:ascii="Times New Roman" w:eastAsia="Calibri" w:hAnsi="Times New Roman" w:cs="Times New Roman"/>
                <w:b/>
                <w:sz w:val="24"/>
                <w:szCs w:val="24"/>
                <w:lang w:val="en-US"/>
              </w:rPr>
              <w:t xml:space="preserve">/ </w:t>
            </w:r>
            <w:proofErr w:type="spellStart"/>
            <w:r w:rsidRPr="0050466E">
              <w:rPr>
                <w:rFonts w:ascii="Times New Roman" w:eastAsia="Calibri" w:hAnsi="Times New Roman" w:cs="Times New Roman"/>
                <w:b/>
                <w:sz w:val="24"/>
                <w:szCs w:val="24"/>
                <w:lang w:val="en-US"/>
              </w:rPr>
              <w:t>parteneri</w:t>
            </w:r>
            <w:proofErr w:type="spellEnd"/>
          </w:p>
        </w:tc>
      </w:tr>
      <w:tr w:rsidR="007A546A" w:rsidRPr="0050466E" w14:paraId="313D2E98" w14:textId="77777777" w:rsidTr="0050466E">
        <w:tc>
          <w:tcPr>
            <w:tcW w:w="539" w:type="dxa"/>
          </w:tcPr>
          <w:p w14:paraId="65D191D6" w14:textId="77777777" w:rsidR="007A546A" w:rsidRPr="0050466E" w:rsidRDefault="007A546A" w:rsidP="0050466E">
            <w:pPr>
              <w:rPr>
                <w:rFonts w:ascii="Times New Roman" w:eastAsia="Times New Roman" w:hAnsi="Times New Roman" w:cs="Times New Roman"/>
                <w:sz w:val="24"/>
                <w:szCs w:val="24"/>
                <w:lang w:val="en-US"/>
              </w:rPr>
            </w:pPr>
            <w:r w:rsidRPr="0050466E">
              <w:rPr>
                <w:rFonts w:ascii="Times New Roman" w:eastAsia="Times New Roman" w:hAnsi="Times New Roman" w:cs="Times New Roman"/>
                <w:color w:val="000000"/>
                <w:sz w:val="24"/>
                <w:szCs w:val="24"/>
                <w:lang w:val="en-US"/>
              </w:rPr>
              <w:t>1.</w:t>
            </w:r>
          </w:p>
        </w:tc>
        <w:tc>
          <w:tcPr>
            <w:tcW w:w="3119" w:type="dxa"/>
          </w:tcPr>
          <w:p w14:paraId="33D49FB3" w14:textId="77777777" w:rsidR="007A546A" w:rsidRPr="007A546A" w:rsidRDefault="007A546A" w:rsidP="007A546A">
            <w:pPr>
              <w:pStyle w:val="aa"/>
              <w:spacing w:before="0" w:beforeAutospacing="0" w:after="0" w:afterAutospacing="0"/>
            </w:pPr>
            <w:proofErr w:type="spellStart"/>
            <w:r w:rsidRPr="007A546A">
              <w:rPr>
                <w:b/>
                <w:color w:val="000000"/>
              </w:rPr>
              <w:t>Sesiune</w:t>
            </w:r>
            <w:proofErr w:type="spellEnd"/>
            <w:r w:rsidRPr="007A546A">
              <w:rPr>
                <w:b/>
                <w:color w:val="000000"/>
              </w:rPr>
              <w:t xml:space="preserve"> </w:t>
            </w:r>
            <w:proofErr w:type="spellStart"/>
            <w:r w:rsidRPr="007A546A">
              <w:rPr>
                <w:b/>
                <w:color w:val="000000"/>
              </w:rPr>
              <w:t>consultativă</w:t>
            </w:r>
            <w:proofErr w:type="spellEnd"/>
            <w:r w:rsidRPr="007A546A">
              <w:rPr>
                <w:b/>
                <w:color w:val="000000"/>
              </w:rPr>
              <w:t xml:space="preserve"> </w:t>
            </w:r>
            <w:proofErr w:type="spellStart"/>
            <w:r w:rsidRPr="007A546A">
              <w:rPr>
                <w:b/>
                <w:color w:val="000000"/>
              </w:rPr>
              <w:t>organizată</w:t>
            </w:r>
            <w:proofErr w:type="spellEnd"/>
            <w:r w:rsidRPr="007A546A">
              <w:rPr>
                <w:b/>
                <w:color w:val="000000"/>
              </w:rPr>
              <w:t xml:space="preserve"> </w:t>
            </w:r>
            <w:proofErr w:type="spellStart"/>
            <w:r w:rsidRPr="007A546A">
              <w:rPr>
                <w:color w:val="000000"/>
              </w:rPr>
              <w:t>în</w:t>
            </w:r>
            <w:proofErr w:type="spellEnd"/>
            <w:r w:rsidRPr="007A546A">
              <w:rPr>
                <w:color w:val="000000"/>
              </w:rPr>
              <w:t xml:space="preserve"> </w:t>
            </w:r>
            <w:proofErr w:type="spellStart"/>
            <w:r w:rsidRPr="007A546A">
              <w:rPr>
                <w:color w:val="000000"/>
              </w:rPr>
              <w:t>contextul</w:t>
            </w:r>
            <w:proofErr w:type="spellEnd"/>
            <w:r w:rsidRPr="007A546A">
              <w:rPr>
                <w:color w:val="000000"/>
              </w:rPr>
              <w:t xml:space="preserve"> </w:t>
            </w:r>
            <w:proofErr w:type="spellStart"/>
            <w:r w:rsidRPr="007A546A">
              <w:rPr>
                <w:color w:val="000000"/>
              </w:rPr>
              <w:t>evenimentelor</w:t>
            </w:r>
            <w:proofErr w:type="spellEnd"/>
            <w:r w:rsidRPr="007A546A">
              <w:rPr>
                <w:color w:val="000000"/>
              </w:rPr>
              <w:t xml:space="preserve"> care </w:t>
            </w:r>
            <w:proofErr w:type="spellStart"/>
            <w:r w:rsidRPr="007A546A">
              <w:rPr>
                <w:color w:val="000000"/>
              </w:rPr>
              <w:t>vor</w:t>
            </w:r>
            <w:proofErr w:type="spellEnd"/>
            <w:r w:rsidRPr="007A546A">
              <w:rPr>
                <w:color w:val="000000"/>
              </w:rPr>
              <w:t xml:space="preserve"> </w:t>
            </w:r>
            <w:proofErr w:type="spellStart"/>
            <w:r w:rsidRPr="007A546A">
              <w:rPr>
                <w:color w:val="000000"/>
              </w:rPr>
              <w:t>avea</w:t>
            </w:r>
            <w:proofErr w:type="spellEnd"/>
            <w:r w:rsidRPr="007A546A">
              <w:rPr>
                <w:color w:val="000000"/>
              </w:rPr>
              <w:t xml:space="preserve"> loc la 7 </w:t>
            </w:r>
            <w:proofErr w:type="spellStart"/>
            <w:r w:rsidRPr="007A546A">
              <w:rPr>
                <w:color w:val="000000"/>
              </w:rPr>
              <w:t>februarie</w:t>
            </w:r>
            <w:proofErr w:type="spellEnd"/>
            <w:r w:rsidRPr="007A546A">
              <w:rPr>
                <w:color w:val="000000"/>
              </w:rPr>
              <w:t xml:space="preserve"> „</w:t>
            </w:r>
            <w:proofErr w:type="spellStart"/>
            <w:r w:rsidRPr="007A546A">
              <w:rPr>
                <w:color w:val="000000"/>
              </w:rPr>
              <w:t>Ziua</w:t>
            </w:r>
            <w:proofErr w:type="spellEnd"/>
            <w:r w:rsidRPr="007A546A">
              <w:rPr>
                <w:color w:val="000000"/>
              </w:rPr>
              <w:t xml:space="preserve"> </w:t>
            </w:r>
            <w:proofErr w:type="spellStart"/>
            <w:r w:rsidRPr="007A546A">
              <w:rPr>
                <w:color w:val="000000"/>
              </w:rPr>
              <w:t>Internațională</w:t>
            </w:r>
            <w:proofErr w:type="spellEnd"/>
            <w:r w:rsidRPr="007A546A">
              <w:rPr>
                <w:color w:val="000000"/>
              </w:rPr>
              <w:t xml:space="preserve"> a </w:t>
            </w:r>
            <w:proofErr w:type="spellStart"/>
            <w:r w:rsidRPr="007A546A">
              <w:rPr>
                <w:color w:val="000000"/>
              </w:rPr>
              <w:t>Cititului</w:t>
            </w:r>
            <w:proofErr w:type="spellEnd"/>
          </w:p>
          <w:p w14:paraId="7EFF7183" w14:textId="77777777" w:rsidR="007A546A" w:rsidRPr="007A546A" w:rsidRDefault="007A546A" w:rsidP="007A546A">
            <w:pPr>
              <w:pStyle w:val="aa"/>
              <w:spacing w:before="0" w:beforeAutospacing="0" w:after="0" w:afterAutospacing="0"/>
            </w:pPr>
            <w:proofErr w:type="spellStart"/>
            <w:r w:rsidRPr="007A546A">
              <w:rPr>
                <w:color w:val="000000"/>
              </w:rPr>
              <w:t>Împreună</w:t>
            </w:r>
            <w:proofErr w:type="spellEnd"/>
            <w:r w:rsidRPr="007A546A">
              <w:rPr>
                <w:color w:val="000000"/>
              </w:rPr>
              <w:t xml:space="preserve">” </w:t>
            </w:r>
            <w:proofErr w:type="spellStart"/>
            <w:r w:rsidRPr="007A546A">
              <w:rPr>
                <w:color w:val="000000"/>
              </w:rPr>
              <w:t>și</w:t>
            </w:r>
            <w:proofErr w:type="spellEnd"/>
            <w:r w:rsidRPr="007A546A">
              <w:rPr>
                <w:color w:val="000000"/>
              </w:rPr>
              <w:t xml:space="preserve"> 14 </w:t>
            </w:r>
            <w:proofErr w:type="spellStart"/>
            <w:r w:rsidRPr="007A546A">
              <w:rPr>
                <w:color w:val="000000"/>
              </w:rPr>
              <w:t>februarie</w:t>
            </w:r>
            <w:proofErr w:type="spellEnd"/>
            <w:r w:rsidRPr="007A546A">
              <w:rPr>
                <w:color w:val="000000"/>
              </w:rPr>
              <w:t xml:space="preserve"> „</w:t>
            </w:r>
            <w:proofErr w:type="spellStart"/>
            <w:r w:rsidRPr="007A546A">
              <w:rPr>
                <w:color w:val="000000"/>
              </w:rPr>
              <w:t>Ziua</w:t>
            </w:r>
            <w:proofErr w:type="spellEnd"/>
            <w:r w:rsidRPr="007A546A">
              <w:rPr>
                <w:color w:val="000000"/>
              </w:rPr>
              <w:t xml:space="preserve"> </w:t>
            </w:r>
            <w:proofErr w:type="spellStart"/>
            <w:r w:rsidRPr="007A546A">
              <w:rPr>
                <w:color w:val="000000"/>
              </w:rPr>
              <w:t>Națională</w:t>
            </w:r>
            <w:proofErr w:type="spellEnd"/>
            <w:r w:rsidRPr="007A546A">
              <w:rPr>
                <w:color w:val="000000"/>
              </w:rPr>
              <w:t xml:space="preserve"> a </w:t>
            </w:r>
            <w:proofErr w:type="spellStart"/>
            <w:r w:rsidRPr="007A546A">
              <w:rPr>
                <w:color w:val="000000"/>
              </w:rPr>
              <w:t>Lecturii</w:t>
            </w:r>
            <w:proofErr w:type="spellEnd"/>
            <w:r w:rsidRPr="007A546A">
              <w:rPr>
                <w:color w:val="000000"/>
              </w:rPr>
              <w:t xml:space="preserve"> </w:t>
            </w:r>
            <w:proofErr w:type="spellStart"/>
            <w:r w:rsidRPr="007A546A">
              <w:rPr>
                <w:color w:val="000000"/>
              </w:rPr>
              <w:t>în</w:t>
            </w:r>
            <w:proofErr w:type="spellEnd"/>
            <w:r w:rsidRPr="007A546A">
              <w:rPr>
                <w:color w:val="000000"/>
              </w:rPr>
              <w:t xml:space="preserve"> </w:t>
            </w:r>
            <w:proofErr w:type="spellStart"/>
            <w:r w:rsidRPr="007A546A">
              <w:rPr>
                <w:color w:val="000000"/>
              </w:rPr>
              <w:t>Republica</w:t>
            </w:r>
            <w:proofErr w:type="spellEnd"/>
            <w:r w:rsidRPr="007A546A">
              <w:rPr>
                <w:color w:val="000000"/>
              </w:rPr>
              <w:t xml:space="preserve"> Moldova”</w:t>
            </w:r>
          </w:p>
        </w:tc>
        <w:tc>
          <w:tcPr>
            <w:tcW w:w="3402" w:type="dxa"/>
          </w:tcPr>
          <w:p w14:paraId="28B2A67A" w14:textId="77777777" w:rsidR="007A546A" w:rsidRPr="007A546A" w:rsidRDefault="007A546A" w:rsidP="007A546A">
            <w:pPr>
              <w:pStyle w:val="aa"/>
              <w:spacing w:before="0" w:beforeAutospacing="0" w:after="0" w:afterAutospacing="0"/>
            </w:pPr>
            <w:proofErr w:type="spellStart"/>
            <w:r w:rsidRPr="007A546A">
              <w:rPr>
                <w:color w:val="000000"/>
              </w:rPr>
              <w:t>Sesiunea</w:t>
            </w:r>
            <w:proofErr w:type="spellEnd"/>
            <w:r w:rsidRPr="007A546A">
              <w:rPr>
                <w:color w:val="000000"/>
              </w:rPr>
              <w:t xml:space="preserve"> </w:t>
            </w:r>
            <w:proofErr w:type="spellStart"/>
            <w:r w:rsidRPr="007A546A">
              <w:rPr>
                <w:color w:val="000000"/>
              </w:rPr>
              <w:t>va</w:t>
            </w:r>
            <w:proofErr w:type="spellEnd"/>
            <w:r w:rsidRPr="007A546A">
              <w:rPr>
                <w:color w:val="000000"/>
              </w:rPr>
              <w:t xml:space="preserve"> </w:t>
            </w:r>
            <w:proofErr w:type="spellStart"/>
            <w:r w:rsidRPr="007A546A">
              <w:rPr>
                <w:color w:val="000000"/>
              </w:rPr>
              <w:t>oferi</w:t>
            </w:r>
            <w:proofErr w:type="spellEnd"/>
            <w:r w:rsidRPr="007A546A">
              <w:rPr>
                <w:color w:val="000000"/>
              </w:rPr>
              <w:t xml:space="preserve"> </w:t>
            </w:r>
            <w:proofErr w:type="spellStart"/>
            <w:r w:rsidRPr="007A546A">
              <w:rPr>
                <w:color w:val="000000"/>
              </w:rPr>
              <w:t>bibliotecilor</w:t>
            </w:r>
            <w:proofErr w:type="spellEnd"/>
            <w:r w:rsidRPr="007A546A">
              <w:rPr>
                <w:color w:val="000000"/>
              </w:rPr>
              <w:t xml:space="preserve"> </w:t>
            </w:r>
            <w:proofErr w:type="spellStart"/>
            <w:r w:rsidRPr="007A546A">
              <w:rPr>
                <w:color w:val="000000"/>
              </w:rPr>
              <w:t>suport</w:t>
            </w:r>
            <w:proofErr w:type="spellEnd"/>
            <w:r w:rsidRPr="007A546A">
              <w:rPr>
                <w:color w:val="000000"/>
              </w:rPr>
              <w:t xml:space="preserve"> </w:t>
            </w:r>
            <w:proofErr w:type="spellStart"/>
            <w:r w:rsidRPr="007A546A">
              <w:rPr>
                <w:color w:val="000000"/>
              </w:rPr>
              <w:t>informațional</w:t>
            </w:r>
            <w:proofErr w:type="spellEnd"/>
            <w:r w:rsidRPr="007A546A">
              <w:rPr>
                <w:color w:val="000000"/>
              </w:rPr>
              <w:t xml:space="preserve"> </w:t>
            </w:r>
            <w:proofErr w:type="spellStart"/>
            <w:r w:rsidRPr="007A546A">
              <w:rPr>
                <w:color w:val="000000"/>
              </w:rPr>
              <w:t>și</w:t>
            </w:r>
            <w:proofErr w:type="spellEnd"/>
            <w:r w:rsidRPr="007A546A">
              <w:rPr>
                <w:color w:val="000000"/>
              </w:rPr>
              <w:t xml:space="preserve"> </w:t>
            </w:r>
            <w:proofErr w:type="spellStart"/>
            <w:r w:rsidRPr="007A546A">
              <w:rPr>
                <w:color w:val="000000"/>
              </w:rPr>
              <w:t>documentar</w:t>
            </w:r>
            <w:proofErr w:type="spellEnd"/>
            <w:r w:rsidRPr="007A546A">
              <w:rPr>
                <w:color w:val="000000"/>
              </w:rPr>
              <w:t xml:space="preserve"> </w:t>
            </w:r>
            <w:proofErr w:type="spellStart"/>
            <w:r w:rsidRPr="007A546A">
              <w:rPr>
                <w:color w:val="000000"/>
              </w:rPr>
              <w:t>pentru</w:t>
            </w:r>
            <w:proofErr w:type="spellEnd"/>
            <w:r w:rsidRPr="007A546A">
              <w:rPr>
                <w:color w:val="000000"/>
              </w:rPr>
              <w:t xml:space="preserve"> a </w:t>
            </w:r>
            <w:proofErr w:type="spellStart"/>
            <w:r w:rsidRPr="007A546A">
              <w:rPr>
                <w:color w:val="000000"/>
              </w:rPr>
              <w:t>celebra</w:t>
            </w:r>
            <w:proofErr w:type="spellEnd"/>
          </w:p>
          <w:p w14:paraId="68A961C5" w14:textId="77777777" w:rsidR="007A546A" w:rsidRPr="007A546A" w:rsidRDefault="007A546A" w:rsidP="007A546A">
            <w:pPr>
              <w:pStyle w:val="aa"/>
              <w:spacing w:before="0" w:beforeAutospacing="0" w:after="0" w:afterAutospacing="0"/>
            </w:pPr>
            <w:proofErr w:type="spellStart"/>
            <w:r w:rsidRPr="007A546A">
              <w:rPr>
                <w:color w:val="000000"/>
              </w:rPr>
              <w:t>aceste</w:t>
            </w:r>
            <w:proofErr w:type="spellEnd"/>
            <w:r w:rsidRPr="007A546A">
              <w:rPr>
                <w:color w:val="000000"/>
              </w:rPr>
              <w:t xml:space="preserve"> </w:t>
            </w:r>
            <w:proofErr w:type="spellStart"/>
            <w:r w:rsidRPr="007A546A">
              <w:rPr>
                <w:color w:val="000000"/>
              </w:rPr>
              <w:t>evenimente</w:t>
            </w:r>
            <w:proofErr w:type="spellEnd"/>
            <w:r w:rsidRPr="007A546A">
              <w:rPr>
                <w:color w:val="000000"/>
              </w:rPr>
              <w:t xml:space="preserve"> </w:t>
            </w:r>
            <w:proofErr w:type="spellStart"/>
            <w:r w:rsidRPr="007A546A">
              <w:rPr>
                <w:color w:val="000000"/>
              </w:rPr>
              <w:t>consacrate</w:t>
            </w:r>
            <w:proofErr w:type="spellEnd"/>
            <w:r w:rsidRPr="007A546A">
              <w:rPr>
                <w:color w:val="000000"/>
              </w:rPr>
              <w:t xml:space="preserve"> </w:t>
            </w:r>
            <w:proofErr w:type="spellStart"/>
            <w:r w:rsidRPr="007A546A">
              <w:rPr>
                <w:color w:val="000000"/>
              </w:rPr>
              <w:t>lecturii</w:t>
            </w:r>
            <w:proofErr w:type="spellEnd"/>
            <w:r w:rsidRPr="007A546A">
              <w:rPr>
                <w:color w:val="000000"/>
              </w:rPr>
              <w:t xml:space="preserve"> </w:t>
            </w:r>
            <w:proofErr w:type="spellStart"/>
            <w:r w:rsidRPr="007A546A">
              <w:rPr>
                <w:color w:val="000000"/>
              </w:rPr>
              <w:t>prin</w:t>
            </w:r>
            <w:proofErr w:type="spellEnd"/>
            <w:r w:rsidRPr="007A546A">
              <w:rPr>
                <w:color w:val="000000"/>
              </w:rPr>
              <w:t xml:space="preserve"> care </w:t>
            </w:r>
            <w:proofErr w:type="spellStart"/>
            <w:r w:rsidRPr="007A546A">
              <w:rPr>
                <w:color w:val="000000"/>
              </w:rPr>
              <w:t>rolul</w:t>
            </w:r>
            <w:proofErr w:type="spellEnd"/>
            <w:r w:rsidRPr="007A546A">
              <w:rPr>
                <w:color w:val="000000"/>
              </w:rPr>
              <w:t xml:space="preserve"> </w:t>
            </w:r>
            <w:proofErr w:type="spellStart"/>
            <w:r w:rsidRPr="007A546A">
              <w:rPr>
                <w:color w:val="000000"/>
              </w:rPr>
              <w:t>bibliotecilor</w:t>
            </w:r>
            <w:proofErr w:type="spellEnd"/>
            <w:r w:rsidRPr="007A546A">
              <w:rPr>
                <w:color w:val="000000"/>
              </w:rPr>
              <w:t xml:space="preserve"> </w:t>
            </w:r>
            <w:proofErr w:type="spellStart"/>
            <w:r w:rsidRPr="007A546A">
              <w:rPr>
                <w:color w:val="000000"/>
              </w:rPr>
              <w:t>și</w:t>
            </w:r>
            <w:proofErr w:type="spellEnd"/>
            <w:r w:rsidRPr="007A546A">
              <w:rPr>
                <w:color w:val="000000"/>
              </w:rPr>
              <w:t xml:space="preserve"> al </w:t>
            </w:r>
            <w:proofErr w:type="spellStart"/>
            <w:r w:rsidRPr="007A546A">
              <w:rPr>
                <w:color w:val="000000"/>
              </w:rPr>
              <w:t>bibliotecarilor</w:t>
            </w:r>
            <w:proofErr w:type="spellEnd"/>
            <w:r w:rsidRPr="007A546A">
              <w:rPr>
                <w:color w:val="000000"/>
              </w:rPr>
              <w:t xml:space="preserve"> </w:t>
            </w:r>
            <w:proofErr w:type="spellStart"/>
            <w:r w:rsidRPr="007A546A">
              <w:rPr>
                <w:color w:val="000000"/>
              </w:rPr>
              <w:t>este</w:t>
            </w:r>
            <w:proofErr w:type="spellEnd"/>
          </w:p>
          <w:p w14:paraId="4518BF66" w14:textId="77777777" w:rsidR="007A546A" w:rsidRPr="007A546A" w:rsidRDefault="007A546A" w:rsidP="007A546A">
            <w:pPr>
              <w:pStyle w:val="aa"/>
              <w:spacing w:before="0" w:beforeAutospacing="0" w:after="0" w:afterAutospacing="0"/>
            </w:pPr>
            <w:r w:rsidRPr="007A546A">
              <w:rPr>
                <w:color w:val="000000"/>
              </w:rPr>
              <w:t>primordial</w:t>
            </w:r>
          </w:p>
        </w:tc>
        <w:tc>
          <w:tcPr>
            <w:tcW w:w="1984" w:type="dxa"/>
          </w:tcPr>
          <w:p w14:paraId="6173770E" w14:textId="77777777" w:rsidR="007A546A" w:rsidRPr="007A546A" w:rsidRDefault="007A546A" w:rsidP="0022401D">
            <w:pPr>
              <w:pStyle w:val="aa"/>
              <w:spacing w:before="0" w:beforeAutospacing="0" w:after="0" w:afterAutospacing="0"/>
              <w:jc w:val="center"/>
            </w:pPr>
            <w:proofErr w:type="spellStart"/>
            <w:r w:rsidRPr="007A546A">
              <w:rPr>
                <w:color w:val="000000"/>
              </w:rPr>
              <w:t>Personalul</w:t>
            </w:r>
            <w:proofErr w:type="spellEnd"/>
            <w:r w:rsidRPr="007A546A">
              <w:rPr>
                <w:color w:val="000000"/>
              </w:rPr>
              <w:t xml:space="preserve"> de </w:t>
            </w:r>
            <w:proofErr w:type="spellStart"/>
            <w:r w:rsidRPr="007A546A">
              <w:rPr>
                <w:color w:val="000000"/>
              </w:rPr>
              <w:t>specialitate</w:t>
            </w:r>
            <w:proofErr w:type="spellEnd"/>
            <w:r w:rsidRPr="007A546A">
              <w:rPr>
                <w:color w:val="000000"/>
              </w:rPr>
              <w:t xml:space="preserve"> din </w:t>
            </w:r>
            <w:proofErr w:type="spellStart"/>
            <w:r w:rsidRPr="007A546A">
              <w:rPr>
                <w:color w:val="000000"/>
              </w:rPr>
              <w:t>biblioteci</w:t>
            </w:r>
            <w:proofErr w:type="spellEnd"/>
          </w:p>
        </w:tc>
        <w:tc>
          <w:tcPr>
            <w:tcW w:w="1559" w:type="dxa"/>
          </w:tcPr>
          <w:p w14:paraId="25AB4D79" w14:textId="77777777" w:rsidR="007A546A" w:rsidRPr="007A546A" w:rsidRDefault="007A546A" w:rsidP="0022401D">
            <w:pPr>
              <w:pStyle w:val="aa"/>
              <w:spacing w:before="0" w:beforeAutospacing="0" w:after="0" w:afterAutospacing="0"/>
              <w:jc w:val="center"/>
            </w:pPr>
            <w:r w:rsidRPr="007A546A">
              <w:rPr>
                <w:color w:val="000000"/>
              </w:rPr>
              <w:t xml:space="preserve">Nr. de </w:t>
            </w:r>
            <w:proofErr w:type="spellStart"/>
            <w:r w:rsidRPr="007A546A">
              <w:rPr>
                <w:color w:val="000000"/>
              </w:rPr>
              <w:t>participanți</w:t>
            </w:r>
            <w:proofErr w:type="spellEnd"/>
          </w:p>
        </w:tc>
        <w:tc>
          <w:tcPr>
            <w:tcW w:w="2410" w:type="dxa"/>
          </w:tcPr>
          <w:p w14:paraId="37C7D853" w14:textId="77777777" w:rsidR="007A546A" w:rsidRPr="007A546A" w:rsidRDefault="007A546A" w:rsidP="0022401D">
            <w:pPr>
              <w:pStyle w:val="aa"/>
              <w:spacing w:before="0" w:beforeAutospacing="0" w:after="0" w:afterAutospacing="0"/>
              <w:jc w:val="center"/>
            </w:pPr>
            <w:r w:rsidRPr="007A546A">
              <w:rPr>
                <w:color w:val="000000"/>
              </w:rPr>
              <w:t xml:space="preserve">23 </w:t>
            </w:r>
            <w:proofErr w:type="spellStart"/>
            <w:r w:rsidRPr="007A546A">
              <w:rPr>
                <w:color w:val="000000"/>
              </w:rPr>
              <w:t>ianuarie</w:t>
            </w:r>
            <w:proofErr w:type="spellEnd"/>
            <w:r w:rsidRPr="007A546A">
              <w:rPr>
                <w:color w:val="000000"/>
              </w:rPr>
              <w:t xml:space="preserve"> 2024</w:t>
            </w:r>
          </w:p>
        </w:tc>
        <w:tc>
          <w:tcPr>
            <w:tcW w:w="2410" w:type="dxa"/>
          </w:tcPr>
          <w:p w14:paraId="08C2B8EE" w14:textId="77777777" w:rsidR="007A546A" w:rsidRPr="007A546A" w:rsidRDefault="007A546A" w:rsidP="0022401D">
            <w:pPr>
              <w:pStyle w:val="aa"/>
              <w:spacing w:before="0" w:beforeAutospacing="0" w:after="0" w:afterAutospacing="0"/>
              <w:jc w:val="center"/>
            </w:pPr>
            <w:r w:rsidRPr="007A546A">
              <w:rPr>
                <w:color w:val="000000"/>
              </w:rPr>
              <w:t>BNRM</w:t>
            </w:r>
          </w:p>
        </w:tc>
      </w:tr>
      <w:tr w:rsidR="007A546A" w:rsidRPr="0050466E" w14:paraId="574A37D6" w14:textId="77777777" w:rsidTr="0050466E">
        <w:tc>
          <w:tcPr>
            <w:tcW w:w="539" w:type="dxa"/>
          </w:tcPr>
          <w:p w14:paraId="13315689" w14:textId="77777777" w:rsidR="007A546A" w:rsidRPr="0050466E" w:rsidRDefault="007A546A" w:rsidP="0050466E">
            <w:pPr>
              <w:rPr>
                <w:rFonts w:ascii="Times New Roman" w:eastAsia="Times New Roman" w:hAnsi="Times New Roman" w:cs="Times New Roman"/>
                <w:color w:val="000000"/>
                <w:sz w:val="24"/>
                <w:szCs w:val="24"/>
                <w:lang w:val="en-US"/>
              </w:rPr>
            </w:pPr>
            <w:r w:rsidRPr="0050466E">
              <w:rPr>
                <w:rFonts w:ascii="Times New Roman" w:eastAsia="Times New Roman" w:hAnsi="Times New Roman" w:cs="Times New Roman"/>
                <w:color w:val="000000"/>
                <w:sz w:val="24"/>
                <w:szCs w:val="24"/>
                <w:lang w:val="en-US"/>
              </w:rPr>
              <w:t>2.</w:t>
            </w:r>
          </w:p>
        </w:tc>
        <w:tc>
          <w:tcPr>
            <w:tcW w:w="3119" w:type="dxa"/>
            <w:tcBorders>
              <w:top w:val="single" w:sz="4" w:space="0" w:color="000000"/>
              <w:left w:val="single" w:sz="4" w:space="0" w:color="000000"/>
              <w:bottom w:val="single" w:sz="4" w:space="0" w:color="000000"/>
              <w:right w:val="single" w:sz="4" w:space="0" w:color="000000"/>
            </w:tcBorders>
          </w:tcPr>
          <w:p w14:paraId="66D18D06" w14:textId="77777777" w:rsidR="007A546A" w:rsidRPr="007A546A" w:rsidRDefault="007A546A" w:rsidP="007A546A">
            <w:pPr>
              <w:pStyle w:val="aa"/>
              <w:spacing w:before="0" w:beforeAutospacing="0" w:after="0" w:afterAutospacing="0"/>
              <w:rPr>
                <w:b/>
                <w:color w:val="050505"/>
                <w:shd w:val="clear" w:color="auto" w:fill="FFFFFF"/>
              </w:rPr>
            </w:pPr>
            <w:proofErr w:type="spellStart"/>
            <w:r w:rsidRPr="007A546A">
              <w:rPr>
                <w:b/>
                <w:color w:val="050505"/>
                <w:shd w:val="clear" w:color="auto" w:fill="FFFFFF"/>
              </w:rPr>
              <w:t>Eveniment</w:t>
            </w:r>
            <w:proofErr w:type="spellEnd"/>
            <w:r w:rsidRPr="007A546A">
              <w:rPr>
                <w:b/>
                <w:color w:val="050505"/>
                <w:shd w:val="clear" w:color="auto" w:fill="FFFFFF"/>
              </w:rPr>
              <w:t xml:space="preserve"> </w:t>
            </w:r>
            <w:proofErr w:type="spellStart"/>
            <w:r w:rsidRPr="007A546A">
              <w:rPr>
                <w:b/>
                <w:color w:val="050505"/>
                <w:shd w:val="clear" w:color="auto" w:fill="FFFFFF"/>
              </w:rPr>
              <w:t>dedicat</w:t>
            </w:r>
            <w:proofErr w:type="spellEnd"/>
            <w:r w:rsidRPr="007A546A">
              <w:rPr>
                <w:b/>
                <w:color w:val="050505"/>
                <w:shd w:val="clear" w:color="auto" w:fill="FFFFFF"/>
              </w:rPr>
              <w:t xml:space="preserve"> </w:t>
            </w:r>
            <w:proofErr w:type="spellStart"/>
            <w:r w:rsidRPr="007A546A">
              <w:rPr>
                <w:b/>
                <w:color w:val="050505"/>
                <w:shd w:val="clear" w:color="auto" w:fill="FFFFFF"/>
              </w:rPr>
              <w:t>Lecturii</w:t>
            </w:r>
            <w:proofErr w:type="spellEnd"/>
            <w:r w:rsidRPr="007A546A">
              <w:rPr>
                <w:b/>
                <w:color w:val="050505"/>
                <w:shd w:val="clear" w:color="auto" w:fill="FFFFFF"/>
              </w:rPr>
              <w:t xml:space="preserve"> </w:t>
            </w:r>
          </w:p>
          <w:p w14:paraId="101C156B" w14:textId="1C57F7A3" w:rsidR="007A546A" w:rsidRPr="007A546A" w:rsidRDefault="00B06833" w:rsidP="007A546A">
            <w:pPr>
              <w:pStyle w:val="aa"/>
              <w:spacing w:before="0" w:beforeAutospacing="0" w:after="0" w:afterAutospacing="0"/>
              <w:rPr>
                <w:b/>
                <w:color w:val="000000"/>
              </w:rPr>
            </w:pPr>
            <w:r>
              <w:rPr>
                <w:b/>
                <w:color w:val="050505"/>
                <w:shd w:val="clear" w:color="auto" w:fill="FFFFFF"/>
                <w:lang w:val="ro-RO"/>
              </w:rPr>
              <w:t>„</w:t>
            </w:r>
            <w:r w:rsidR="007A546A" w:rsidRPr="007A546A">
              <w:rPr>
                <w:b/>
                <w:color w:val="050505"/>
                <w:shd w:val="clear" w:color="auto" w:fill="FFFFFF"/>
              </w:rPr>
              <w:t>Read Out Loud Day</w:t>
            </w:r>
            <w:r>
              <w:rPr>
                <w:b/>
                <w:color w:val="050505"/>
                <w:shd w:val="clear" w:color="auto" w:fill="FFFFFF"/>
              </w:rPr>
              <w:t>”</w:t>
            </w:r>
            <w:r w:rsidR="007A546A" w:rsidRPr="007A546A">
              <w:rPr>
                <w:color w:val="050505"/>
                <w:shd w:val="clear" w:color="auto" w:fill="FFFFFF"/>
              </w:rPr>
              <w:t xml:space="preserve">, </w:t>
            </w:r>
            <w:proofErr w:type="spellStart"/>
            <w:r w:rsidR="007A546A" w:rsidRPr="007A546A">
              <w:rPr>
                <w:color w:val="050505"/>
                <w:shd w:val="clear" w:color="auto" w:fill="FFFFFF"/>
              </w:rPr>
              <w:t>invitat</w:t>
            </w:r>
            <w:proofErr w:type="spellEnd"/>
            <w:r w:rsidR="007A546A" w:rsidRPr="007A546A">
              <w:rPr>
                <w:color w:val="050505"/>
                <w:shd w:val="clear" w:color="auto" w:fill="FFFFFF"/>
              </w:rPr>
              <w:t xml:space="preserve"> Bob Eckhart, </w:t>
            </w:r>
            <w:proofErr w:type="spellStart"/>
            <w:r w:rsidR="007A546A" w:rsidRPr="007A546A">
              <w:rPr>
                <w:color w:val="050505"/>
                <w:shd w:val="clear" w:color="auto" w:fill="FFFFFF"/>
              </w:rPr>
              <w:t>bursier</w:t>
            </w:r>
            <w:proofErr w:type="spellEnd"/>
            <w:r w:rsidR="007A546A" w:rsidRPr="007A546A">
              <w:rPr>
                <w:color w:val="050505"/>
                <w:shd w:val="clear" w:color="auto" w:fill="FFFFFF"/>
              </w:rPr>
              <w:t xml:space="preserve"> a </w:t>
            </w:r>
            <w:proofErr w:type="spellStart"/>
            <w:r w:rsidR="007A546A" w:rsidRPr="007A546A">
              <w:rPr>
                <w:color w:val="050505"/>
                <w:shd w:val="clear" w:color="auto" w:fill="FFFFFF"/>
              </w:rPr>
              <w:t>programului</w:t>
            </w:r>
            <w:proofErr w:type="spellEnd"/>
            <w:r w:rsidR="007A546A" w:rsidRPr="007A546A">
              <w:rPr>
                <w:color w:val="050505"/>
                <w:shd w:val="clear" w:color="auto" w:fill="FFFFFF"/>
              </w:rPr>
              <w:t xml:space="preserve"> Fulbright</w:t>
            </w:r>
          </w:p>
        </w:tc>
        <w:tc>
          <w:tcPr>
            <w:tcW w:w="3402" w:type="dxa"/>
            <w:tcBorders>
              <w:top w:val="single" w:sz="4" w:space="0" w:color="000000"/>
              <w:left w:val="single" w:sz="4" w:space="0" w:color="000000"/>
              <w:bottom w:val="single" w:sz="4" w:space="0" w:color="000000"/>
              <w:right w:val="single" w:sz="4" w:space="0" w:color="000000"/>
            </w:tcBorders>
          </w:tcPr>
          <w:p w14:paraId="206E757A" w14:textId="77777777" w:rsidR="007A546A" w:rsidRPr="007A546A" w:rsidRDefault="007A546A" w:rsidP="007A546A">
            <w:pPr>
              <w:pStyle w:val="aa"/>
              <w:spacing w:before="0" w:beforeAutospacing="0" w:after="0" w:afterAutospacing="0"/>
              <w:rPr>
                <w:color w:val="000000"/>
              </w:rPr>
            </w:pPr>
            <w:proofErr w:type="spellStart"/>
            <w:r w:rsidRPr="007A546A">
              <w:rPr>
                <w:color w:val="000000"/>
              </w:rPr>
              <w:t>Eveniment</w:t>
            </w:r>
            <w:proofErr w:type="spellEnd"/>
            <w:r w:rsidRPr="007A546A">
              <w:rPr>
                <w:color w:val="000000"/>
              </w:rPr>
              <w:t xml:space="preserve"> </w:t>
            </w:r>
            <w:proofErr w:type="spellStart"/>
            <w:r w:rsidRPr="007A546A">
              <w:rPr>
                <w:color w:val="000000"/>
              </w:rPr>
              <w:t>Lecturii</w:t>
            </w:r>
            <w:proofErr w:type="spellEnd"/>
            <w:r w:rsidRPr="007A546A">
              <w:rPr>
                <w:color w:val="000000"/>
              </w:rPr>
              <w:t xml:space="preserve"> "Read Out Loud Day", </w:t>
            </w:r>
            <w:proofErr w:type="spellStart"/>
            <w:r w:rsidRPr="007A546A">
              <w:rPr>
                <w:color w:val="000000"/>
              </w:rPr>
              <w:t>organizat</w:t>
            </w:r>
            <w:proofErr w:type="spellEnd"/>
            <w:r w:rsidRPr="007A546A">
              <w:rPr>
                <w:color w:val="000000"/>
              </w:rPr>
              <w:t xml:space="preserve"> </w:t>
            </w:r>
            <w:proofErr w:type="spellStart"/>
            <w:r w:rsidRPr="007A546A">
              <w:rPr>
                <w:color w:val="000000"/>
              </w:rPr>
              <w:t>în</w:t>
            </w:r>
            <w:proofErr w:type="spellEnd"/>
            <w:r w:rsidRPr="007A546A">
              <w:rPr>
                <w:color w:val="000000"/>
              </w:rPr>
              <w:t xml:space="preserve"> </w:t>
            </w:r>
            <w:proofErr w:type="spellStart"/>
            <w:r w:rsidRPr="007A546A">
              <w:rPr>
                <w:color w:val="000000"/>
              </w:rPr>
              <w:t>parteneriat</w:t>
            </w:r>
            <w:proofErr w:type="spellEnd"/>
            <w:r w:rsidRPr="007A546A">
              <w:rPr>
                <w:color w:val="000000"/>
              </w:rPr>
              <w:t xml:space="preserve"> cu META- Moldova, </w:t>
            </w:r>
            <w:proofErr w:type="spellStart"/>
            <w:r w:rsidRPr="007A546A">
              <w:rPr>
                <w:color w:val="000000"/>
              </w:rPr>
              <w:t>despre</w:t>
            </w:r>
            <w:proofErr w:type="spellEnd"/>
            <w:r w:rsidRPr="007A546A">
              <w:rPr>
                <w:color w:val="000000"/>
              </w:rPr>
              <w:t xml:space="preserve"> </w:t>
            </w:r>
            <w:proofErr w:type="spellStart"/>
            <w:r w:rsidRPr="007A546A">
              <w:rPr>
                <w:color w:val="000000"/>
              </w:rPr>
              <w:t>lumea</w:t>
            </w:r>
            <w:proofErr w:type="spellEnd"/>
            <w:r w:rsidRPr="007A546A">
              <w:rPr>
                <w:color w:val="000000"/>
              </w:rPr>
              <w:t xml:space="preserve"> </w:t>
            </w:r>
            <w:proofErr w:type="spellStart"/>
            <w:r w:rsidRPr="007A546A">
              <w:rPr>
                <w:color w:val="000000"/>
              </w:rPr>
              <w:t>grozavă</w:t>
            </w:r>
            <w:proofErr w:type="spellEnd"/>
            <w:r w:rsidRPr="007A546A">
              <w:rPr>
                <w:color w:val="000000"/>
              </w:rPr>
              <w:t xml:space="preserve"> a </w:t>
            </w:r>
            <w:proofErr w:type="spellStart"/>
            <w:r w:rsidRPr="007A546A">
              <w:rPr>
                <w:color w:val="000000"/>
              </w:rPr>
              <w:t>cărților</w:t>
            </w:r>
            <w:proofErr w:type="spellEnd"/>
            <w:r w:rsidRPr="007A546A">
              <w:rPr>
                <w:color w:val="000000"/>
              </w:rPr>
              <w:t xml:space="preserve">.  </w:t>
            </w:r>
            <w:proofErr w:type="spellStart"/>
            <w:r w:rsidRPr="007A546A">
              <w:rPr>
                <w:color w:val="000000"/>
              </w:rPr>
              <w:t>Invitatul</w:t>
            </w:r>
            <w:proofErr w:type="spellEnd"/>
            <w:r w:rsidRPr="007A546A">
              <w:rPr>
                <w:color w:val="000000"/>
              </w:rPr>
              <w:t xml:space="preserve"> special, Bob Eckhart, </w:t>
            </w:r>
            <w:proofErr w:type="spellStart"/>
            <w:r w:rsidRPr="007A546A">
              <w:rPr>
                <w:color w:val="000000"/>
              </w:rPr>
              <w:t>bursier</w:t>
            </w:r>
            <w:proofErr w:type="spellEnd"/>
            <w:r w:rsidRPr="007A546A">
              <w:rPr>
                <w:color w:val="000000"/>
              </w:rPr>
              <w:t xml:space="preserve"> a </w:t>
            </w:r>
            <w:proofErr w:type="spellStart"/>
            <w:r w:rsidRPr="007A546A">
              <w:rPr>
                <w:color w:val="000000"/>
              </w:rPr>
              <w:t>programului</w:t>
            </w:r>
            <w:proofErr w:type="spellEnd"/>
            <w:r w:rsidRPr="007A546A">
              <w:rPr>
                <w:color w:val="000000"/>
              </w:rPr>
              <w:t xml:space="preserve"> Fulbright.</w:t>
            </w:r>
          </w:p>
        </w:tc>
        <w:tc>
          <w:tcPr>
            <w:tcW w:w="1984" w:type="dxa"/>
            <w:tcBorders>
              <w:top w:val="single" w:sz="4" w:space="0" w:color="000000"/>
              <w:left w:val="single" w:sz="4" w:space="0" w:color="000000"/>
              <w:bottom w:val="single" w:sz="4" w:space="0" w:color="000000"/>
              <w:right w:val="single" w:sz="4" w:space="0" w:color="000000"/>
            </w:tcBorders>
          </w:tcPr>
          <w:p w14:paraId="489D875C" w14:textId="77777777" w:rsidR="007A546A" w:rsidRPr="007A546A" w:rsidRDefault="007A546A" w:rsidP="0022401D">
            <w:pPr>
              <w:pStyle w:val="aa"/>
              <w:spacing w:before="0" w:beforeAutospacing="0" w:after="0" w:afterAutospacing="0"/>
              <w:jc w:val="center"/>
              <w:rPr>
                <w:color w:val="000000"/>
              </w:rPr>
            </w:pPr>
            <w:proofErr w:type="spellStart"/>
            <w:r w:rsidRPr="007A546A">
              <w:rPr>
                <w:color w:val="000000"/>
              </w:rPr>
              <w:t>Tineri</w:t>
            </w:r>
            <w:proofErr w:type="spellEnd"/>
            <w:r w:rsidRPr="007A546A">
              <w:rPr>
                <w:color w:val="000000"/>
              </w:rPr>
              <w:t xml:space="preserve">, </w:t>
            </w:r>
            <w:proofErr w:type="spellStart"/>
            <w:r w:rsidRPr="007A546A">
              <w:rPr>
                <w:color w:val="000000"/>
              </w:rPr>
              <w:t>profesori</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E5EBD8B" w14:textId="77777777" w:rsidR="007A546A" w:rsidRPr="007A546A" w:rsidRDefault="007A546A" w:rsidP="0022401D">
            <w:pPr>
              <w:pStyle w:val="aa"/>
              <w:spacing w:before="0" w:beforeAutospacing="0" w:after="0" w:afterAutospacing="0"/>
              <w:jc w:val="center"/>
              <w:rPr>
                <w:color w:val="000000"/>
              </w:rPr>
            </w:pPr>
            <w:r w:rsidRPr="007A546A">
              <w:rPr>
                <w:color w:val="000000"/>
              </w:rPr>
              <w:t xml:space="preserve">Nr. de </w:t>
            </w:r>
            <w:proofErr w:type="spellStart"/>
            <w:r w:rsidRPr="007A546A">
              <w:rPr>
                <w:color w:val="000000"/>
              </w:rPr>
              <w:t>participanți</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739A77A0" w14:textId="77777777" w:rsidR="007A546A" w:rsidRPr="007A546A" w:rsidRDefault="007A546A" w:rsidP="0022401D">
            <w:pPr>
              <w:pStyle w:val="aa"/>
              <w:spacing w:before="0" w:beforeAutospacing="0" w:after="0" w:afterAutospacing="0"/>
              <w:jc w:val="center"/>
              <w:rPr>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7EC382E" w14:textId="77777777" w:rsidR="007A546A" w:rsidRPr="007A546A" w:rsidRDefault="007A546A" w:rsidP="0022401D">
            <w:pPr>
              <w:pStyle w:val="aa"/>
              <w:spacing w:before="0" w:beforeAutospacing="0" w:after="0" w:afterAutospacing="0"/>
              <w:jc w:val="center"/>
              <w:rPr>
                <w:color w:val="050505"/>
                <w:shd w:val="clear" w:color="auto" w:fill="FFFFFF"/>
              </w:rPr>
            </w:pPr>
            <w:r w:rsidRPr="007A546A">
              <w:rPr>
                <w:color w:val="050505"/>
                <w:shd w:val="clear" w:color="auto" w:fill="FFFFFF"/>
              </w:rPr>
              <w:t>BNRM</w:t>
            </w:r>
          </w:p>
          <w:p w14:paraId="0C33E45A" w14:textId="77777777" w:rsidR="007A546A" w:rsidRPr="007A546A" w:rsidRDefault="007A546A" w:rsidP="0022401D">
            <w:pPr>
              <w:pStyle w:val="aa"/>
              <w:spacing w:before="0" w:beforeAutospacing="0" w:after="0" w:afterAutospacing="0"/>
              <w:rPr>
                <w:color w:val="050505"/>
                <w:shd w:val="clear" w:color="auto" w:fill="FFFFFF"/>
              </w:rPr>
            </w:pPr>
            <w:r w:rsidRPr="007A546A">
              <w:rPr>
                <w:color w:val="050505"/>
                <w:shd w:val="clear" w:color="auto" w:fill="FFFFFF"/>
              </w:rPr>
              <w:t xml:space="preserve">/ </w:t>
            </w:r>
            <w:proofErr w:type="spellStart"/>
            <w:proofErr w:type="gramStart"/>
            <w:r w:rsidRPr="007A546A">
              <w:rPr>
                <w:color w:val="050505"/>
                <w:shd w:val="clear" w:color="auto" w:fill="FFFFFF"/>
              </w:rPr>
              <w:t>parteneriat</w:t>
            </w:r>
            <w:proofErr w:type="spellEnd"/>
            <w:proofErr w:type="gramEnd"/>
          </w:p>
          <w:p w14:paraId="3DCC078B" w14:textId="77777777" w:rsidR="007A546A" w:rsidRPr="007A546A" w:rsidRDefault="007A546A" w:rsidP="0022401D">
            <w:pPr>
              <w:pStyle w:val="aa"/>
              <w:spacing w:before="0" w:beforeAutospacing="0" w:after="0" w:afterAutospacing="0"/>
              <w:jc w:val="center"/>
              <w:rPr>
                <w:color w:val="000000"/>
              </w:rPr>
            </w:pPr>
            <w:r w:rsidRPr="007A546A">
              <w:rPr>
                <w:color w:val="050505"/>
                <w:shd w:val="clear" w:color="auto" w:fill="FFFFFF"/>
              </w:rPr>
              <w:t xml:space="preserve">cu </w:t>
            </w:r>
            <w:r w:rsidRPr="007A546A">
              <w:rPr>
                <w:rStyle w:val="xt0psk2"/>
                <w:bdr w:val="none" w:sz="0" w:space="0" w:color="auto" w:frame="1"/>
              </w:rPr>
              <w:t>META- Moldova</w:t>
            </w:r>
          </w:p>
        </w:tc>
      </w:tr>
      <w:tr w:rsidR="007A546A" w:rsidRPr="0050466E" w14:paraId="6630B943" w14:textId="77777777" w:rsidTr="0050466E">
        <w:trPr>
          <w:trHeight w:val="1226"/>
        </w:trPr>
        <w:tc>
          <w:tcPr>
            <w:tcW w:w="539" w:type="dxa"/>
          </w:tcPr>
          <w:p w14:paraId="554CEC80" w14:textId="77777777" w:rsidR="007A546A" w:rsidRPr="0050466E" w:rsidRDefault="007A546A" w:rsidP="0050466E">
            <w:pPr>
              <w:rPr>
                <w:rFonts w:ascii="Times New Roman" w:eastAsia="Times New Roman" w:hAnsi="Times New Roman" w:cs="Times New Roman"/>
                <w:color w:val="000000"/>
                <w:sz w:val="24"/>
                <w:szCs w:val="24"/>
                <w:lang w:val="en-US"/>
              </w:rPr>
            </w:pPr>
            <w:r w:rsidRPr="0050466E">
              <w:rPr>
                <w:rFonts w:ascii="Times New Roman" w:eastAsia="Times New Roman" w:hAnsi="Times New Roman" w:cs="Times New Roman"/>
                <w:color w:val="000000"/>
                <w:sz w:val="24"/>
                <w:szCs w:val="24"/>
                <w:lang w:val="en-US"/>
              </w:rPr>
              <w:t>3.</w:t>
            </w:r>
          </w:p>
        </w:tc>
        <w:tc>
          <w:tcPr>
            <w:tcW w:w="3119" w:type="dxa"/>
            <w:tcBorders>
              <w:top w:val="single" w:sz="4" w:space="0" w:color="000000"/>
              <w:left w:val="single" w:sz="4" w:space="0" w:color="000000"/>
              <w:bottom w:val="single" w:sz="4" w:space="0" w:color="000000"/>
              <w:right w:val="single" w:sz="4" w:space="0" w:color="000000"/>
            </w:tcBorders>
          </w:tcPr>
          <w:p w14:paraId="0319C997" w14:textId="77777777" w:rsidR="007A546A" w:rsidRPr="007A546A" w:rsidRDefault="007A546A" w:rsidP="007A546A">
            <w:pPr>
              <w:pStyle w:val="aa"/>
              <w:spacing w:before="0" w:beforeAutospacing="0" w:after="0" w:afterAutospacing="0"/>
              <w:rPr>
                <w:b/>
                <w:color w:val="000000"/>
              </w:rPr>
            </w:pPr>
            <w:r w:rsidRPr="007A546A">
              <w:rPr>
                <w:color w:val="000000"/>
              </w:rPr>
              <w:t xml:space="preserve"> </w:t>
            </w:r>
            <w:r w:rsidRPr="007A546A">
              <w:rPr>
                <w:b/>
                <w:color w:val="000000"/>
              </w:rPr>
              <w:t xml:space="preserve">Campania </w:t>
            </w:r>
            <w:proofErr w:type="spellStart"/>
            <w:r w:rsidRPr="007A546A">
              <w:rPr>
                <w:b/>
                <w:color w:val="000000"/>
              </w:rPr>
              <w:t>Națională</w:t>
            </w:r>
            <w:proofErr w:type="spellEnd"/>
            <w:r w:rsidRPr="007A546A">
              <w:rPr>
                <w:b/>
                <w:color w:val="000000"/>
              </w:rPr>
              <w:t xml:space="preserve"> </w:t>
            </w:r>
          </w:p>
          <w:p w14:paraId="0F57463A" w14:textId="79733D11" w:rsidR="007A546A" w:rsidRPr="007A546A" w:rsidRDefault="00B06833" w:rsidP="007A546A">
            <w:pPr>
              <w:pStyle w:val="aa"/>
              <w:spacing w:before="0" w:beforeAutospacing="0" w:after="0" w:afterAutospacing="0"/>
            </w:pPr>
            <w:r>
              <w:rPr>
                <w:b/>
                <w:color w:val="000000"/>
              </w:rPr>
              <w:t>„</w:t>
            </w:r>
            <w:proofErr w:type="spellStart"/>
            <w:r w:rsidR="007A546A" w:rsidRPr="007A546A">
              <w:rPr>
                <w:b/>
                <w:color w:val="000000"/>
              </w:rPr>
              <w:t>Citim</w:t>
            </w:r>
            <w:proofErr w:type="spellEnd"/>
            <w:r w:rsidR="007A546A" w:rsidRPr="007A546A">
              <w:rPr>
                <w:b/>
                <w:color w:val="000000"/>
              </w:rPr>
              <w:t xml:space="preserve"> cu voce tare </w:t>
            </w:r>
            <w:proofErr w:type="spellStart"/>
            <w:r w:rsidR="007A546A" w:rsidRPr="007A546A">
              <w:rPr>
                <w:b/>
                <w:color w:val="000000"/>
              </w:rPr>
              <w:t>împreună</w:t>
            </w:r>
            <w:proofErr w:type="spellEnd"/>
            <w:r w:rsidR="007A546A" w:rsidRPr="007A546A">
              <w:rPr>
                <w:b/>
                <w:color w:val="000000"/>
              </w:rPr>
              <w:t>”</w:t>
            </w:r>
          </w:p>
        </w:tc>
        <w:tc>
          <w:tcPr>
            <w:tcW w:w="3402" w:type="dxa"/>
            <w:tcBorders>
              <w:top w:val="single" w:sz="4" w:space="0" w:color="000000"/>
              <w:left w:val="single" w:sz="4" w:space="0" w:color="000000"/>
              <w:bottom w:val="single" w:sz="4" w:space="0" w:color="000000"/>
              <w:right w:val="single" w:sz="4" w:space="0" w:color="000000"/>
            </w:tcBorders>
          </w:tcPr>
          <w:p w14:paraId="222DE489" w14:textId="77777777" w:rsidR="007A546A" w:rsidRPr="007A546A" w:rsidRDefault="007A546A" w:rsidP="007A546A">
            <w:pPr>
              <w:pStyle w:val="aa"/>
              <w:spacing w:before="0" w:beforeAutospacing="0" w:after="0" w:afterAutospacing="0"/>
            </w:pPr>
            <w:r w:rsidRPr="007A546A">
              <w:rPr>
                <w:color w:val="000000"/>
              </w:rPr>
              <w:t xml:space="preserve">Campania </w:t>
            </w:r>
            <w:proofErr w:type="spellStart"/>
            <w:r w:rsidRPr="007A546A">
              <w:rPr>
                <w:color w:val="000000"/>
              </w:rPr>
              <w:t>Națională</w:t>
            </w:r>
            <w:proofErr w:type="spellEnd"/>
            <w:r w:rsidRPr="007A546A">
              <w:rPr>
                <w:color w:val="000000"/>
              </w:rPr>
              <w:t xml:space="preserve"> </w:t>
            </w:r>
            <w:proofErr w:type="spellStart"/>
            <w:r w:rsidRPr="007A546A">
              <w:rPr>
                <w:color w:val="000000"/>
              </w:rPr>
              <w:t>este</w:t>
            </w:r>
            <w:proofErr w:type="spellEnd"/>
            <w:r w:rsidRPr="007A546A">
              <w:rPr>
                <w:color w:val="000000"/>
              </w:rPr>
              <w:t xml:space="preserve"> o </w:t>
            </w:r>
            <w:proofErr w:type="spellStart"/>
            <w:r w:rsidRPr="007A546A">
              <w:rPr>
                <w:color w:val="000000"/>
              </w:rPr>
              <w:t>mișcare</w:t>
            </w:r>
            <w:proofErr w:type="spellEnd"/>
            <w:r w:rsidRPr="007A546A">
              <w:rPr>
                <w:color w:val="000000"/>
              </w:rPr>
              <w:t xml:space="preserve"> de </w:t>
            </w:r>
            <w:proofErr w:type="spellStart"/>
            <w:r w:rsidRPr="007A546A">
              <w:rPr>
                <w:color w:val="000000"/>
              </w:rPr>
              <w:t>sensibilizare</w:t>
            </w:r>
            <w:proofErr w:type="spellEnd"/>
            <w:r w:rsidRPr="007A546A">
              <w:rPr>
                <w:color w:val="000000"/>
              </w:rPr>
              <w:t xml:space="preserve"> a </w:t>
            </w:r>
            <w:proofErr w:type="spellStart"/>
            <w:r w:rsidRPr="007A546A">
              <w:rPr>
                <w:color w:val="000000"/>
              </w:rPr>
              <w:t>cercurilor</w:t>
            </w:r>
            <w:proofErr w:type="spellEnd"/>
            <w:r w:rsidRPr="007A546A">
              <w:rPr>
                <w:color w:val="000000"/>
              </w:rPr>
              <w:t xml:space="preserve"> </w:t>
            </w:r>
            <w:proofErr w:type="spellStart"/>
            <w:r w:rsidRPr="007A546A">
              <w:rPr>
                <w:color w:val="000000"/>
              </w:rPr>
              <w:t>largi</w:t>
            </w:r>
            <w:proofErr w:type="spellEnd"/>
            <w:r w:rsidRPr="007A546A">
              <w:rPr>
                <w:color w:val="000000"/>
              </w:rPr>
              <w:t xml:space="preserve"> de </w:t>
            </w:r>
            <w:proofErr w:type="spellStart"/>
            <w:r w:rsidRPr="007A546A">
              <w:rPr>
                <w:color w:val="000000"/>
              </w:rPr>
              <w:t>cititori</w:t>
            </w:r>
            <w:proofErr w:type="spellEnd"/>
            <w:r w:rsidRPr="007A546A">
              <w:rPr>
                <w:color w:val="000000"/>
              </w:rPr>
              <w:t xml:space="preserve"> </w:t>
            </w:r>
            <w:proofErr w:type="spellStart"/>
            <w:r w:rsidRPr="007A546A">
              <w:rPr>
                <w:color w:val="000000"/>
              </w:rPr>
              <w:t>reali</w:t>
            </w:r>
            <w:proofErr w:type="spellEnd"/>
            <w:r w:rsidRPr="007A546A">
              <w:rPr>
                <w:color w:val="000000"/>
              </w:rPr>
              <w:t xml:space="preserve"> </w:t>
            </w:r>
            <w:proofErr w:type="spellStart"/>
            <w:r w:rsidRPr="007A546A">
              <w:rPr>
                <w:color w:val="000000"/>
              </w:rPr>
              <w:t>și</w:t>
            </w:r>
            <w:proofErr w:type="spellEnd"/>
            <w:r w:rsidRPr="007A546A">
              <w:rPr>
                <w:color w:val="000000"/>
              </w:rPr>
              <w:t xml:space="preserve"> </w:t>
            </w:r>
            <w:proofErr w:type="spellStart"/>
            <w:r w:rsidRPr="007A546A">
              <w:rPr>
                <w:color w:val="000000"/>
              </w:rPr>
              <w:t>potențiali</w:t>
            </w:r>
            <w:proofErr w:type="spellEnd"/>
            <w:r w:rsidRPr="007A546A">
              <w:rPr>
                <w:color w:val="000000"/>
              </w:rPr>
              <w:t xml:space="preserve">, </w:t>
            </w:r>
            <w:proofErr w:type="gramStart"/>
            <w:r w:rsidRPr="007A546A">
              <w:rPr>
                <w:color w:val="000000"/>
              </w:rPr>
              <w:t>a</w:t>
            </w:r>
            <w:proofErr w:type="gramEnd"/>
            <w:r w:rsidRPr="007A546A">
              <w:rPr>
                <w:color w:val="000000"/>
              </w:rPr>
              <w:t xml:space="preserve"> </w:t>
            </w:r>
            <w:proofErr w:type="spellStart"/>
            <w:r w:rsidRPr="007A546A">
              <w:rPr>
                <w:color w:val="000000"/>
              </w:rPr>
              <w:t>instituțiilor</w:t>
            </w:r>
            <w:proofErr w:type="spellEnd"/>
            <w:r w:rsidRPr="007A546A">
              <w:rPr>
                <w:color w:val="000000"/>
              </w:rPr>
              <w:t xml:space="preserve"> info-</w:t>
            </w:r>
            <w:proofErr w:type="spellStart"/>
            <w:r w:rsidRPr="007A546A">
              <w:rPr>
                <w:color w:val="000000"/>
              </w:rPr>
              <w:t>documentare</w:t>
            </w:r>
            <w:proofErr w:type="spellEnd"/>
            <w:r w:rsidRPr="007A546A">
              <w:rPr>
                <w:color w:val="000000"/>
              </w:rPr>
              <w:t xml:space="preserve">, a </w:t>
            </w:r>
            <w:proofErr w:type="spellStart"/>
            <w:r w:rsidRPr="007A546A">
              <w:rPr>
                <w:color w:val="000000"/>
              </w:rPr>
              <w:t>instituțiilor</w:t>
            </w:r>
            <w:proofErr w:type="spellEnd"/>
            <w:r w:rsidRPr="007A546A">
              <w:rPr>
                <w:color w:val="000000"/>
              </w:rPr>
              <w:t xml:space="preserve"> de </w:t>
            </w:r>
            <w:proofErr w:type="spellStart"/>
            <w:r w:rsidRPr="007A546A">
              <w:rPr>
                <w:color w:val="000000"/>
              </w:rPr>
              <w:t>învățământ</w:t>
            </w:r>
            <w:proofErr w:type="spellEnd"/>
            <w:r w:rsidRPr="007A546A">
              <w:rPr>
                <w:color w:val="000000"/>
              </w:rPr>
              <w:t xml:space="preserve">, a </w:t>
            </w:r>
            <w:proofErr w:type="spellStart"/>
            <w:r w:rsidRPr="007A546A">
              <w:rPr>
                <w:color w:val="000000"/>
              </w:rPr>
              <w:t>părinților</w:t>
            </w:r>
            <w:proofErr w:type="spellEnd"/>
            <w:r w:rsidRPr="007A546A">
              <w:rPr>
                <w:color w:val="000000"/>
              </w:rPr>
              <w:t xml:space="preserve">, a </w:t>
            </w:r>
            <w:proofErr w:type="spellStart"/>
            <w:r w:rsidRPr="007A546A">
              <w:rPr>
                <w:color w:val="000000"/>
              </w:rPr>
              <w:t>decidenților</w:t>
            </w:r>
            <w:proofErr w:type="spellEnd"/>
            <w:r w:rsidRPr="007A546A">
              <w:rPr>
                <w:color w:val="000000"/>
              </w:rPr>
              <w:t xml:space="preserve"> </w:t>
            </w:r>
            <w:proofErr w:type="spellStart"/>
            <w:r w:rsidRPr="007A546A">
              <w:rPr>
                <w:color w:val="000000"/>
              </w:rPr>
              <w:t>privind</w:t>
            </w:r>
            <w:proofErr w:type="spellEnd"/>
            <w:r w:rsidRPr="007A546A">
              <w:rPr>
                <w:color w:val="000000"/>
              </w:rPr>
              <w:t xml:space="preserve"> </w:t>
            </w:r>
            <w:proofErr w:type="spellStart"/>
            <w:r w:rsidRPr="007A546A">
              <w:rPr>
                <w:color w:val="000000"/>
              </w:rPr>
              <w:t>importanța</w:t>
            </w:r>
            <w:proofErr w:type="spellEnd"/>
            <w:r w:rsidRPr="007A546A">
              <w:rPr>
                <w:color w:val="000000"/>
              </w:rPr>
              <w:t xml:space="preserve"> </w:t>
            </w:r>
            <w:proofErr w:type="spellStart"/>
            <w:r w:rsidRPr="007A546A">
              <w:rPr>
                <w:color w:val="000000"/>
              </w:rPr>
              <w:t>lecturii</w:t>
            </w:r>
            <w:proofErr w:type="spellEnd"/>
            <w:r w:rsidRPr="007A546A">
              <w:rPr>
                <w:color w:val="000000"/>
              </w:rPr>
              <w:t xml:space="preserve"> cu voce tare, precum </w:t>
            </w:r>
            <w:proofErr w:type="spellStart"/>
            <w:r w:rsidRPr="007A546A">
              <w:rPr>
                <w:color w:val="000000"/>
              </w:rPr>
              <w:t>și</w:t>
            </w:r>
            <w:proofErr w:type="spellEnd"/>
            <w:r w:rsidRPr="007A546A">
              <w:rPr>
                <w:color w:val="000000"/>
              </w:rPr>
              <w:t xml:space="preserve"> a </w:t>
            </w:r>
            <w:proofErr w:type="spellStart"/>
            <w:r w:rsidRPr="007A546A">
              <w:rPr>
                <w:color w:val="000000"/>
              </w:rPr>
              <w:t>lecturii</w:t>
            </w:r>
            <w:proofErr w:type="spellEnd"/>
            <w:r w:rsidRPr="007A546A">
              <w:rPr>
                <w:color w:val="000000"/>
              </w:rPr>
              <w:t xml:space="preserve"> </w:t>
            </w:r>
            <w:proofErr w:type="spellStart"/>
            <w:r w:rsidRPr="007A546A">
              <w:rPr>
                <w:color w:val="000000"/>
              </w:rPr>
              <w:t>în</w:t>
            </w:r>
            <w:proofErr w:type="spellEnd"/>
            <w:r w:rsidRPr="007A546A">
              <w:rPr>
                <w:color w:val="000000"/>
              </w:rPr>
              <w:t xml:space="preserve"> general</w:t>
            </w:r>
          </w:p>
        </w:tc>
        <w:tc>
          <w:tcPr>
            <w:tcW w:w="1984" w:type="dxa"/>
            <w:tcBorders>
              <w:top w:val="single" w:sz="4" w:space="0" w:color="000000"/>
              <w:left w:val="single" w:sz="4" w:space="0" w:color="000000"/>
              <w:bottom w:val="single" w:sz="4" w:space="0" w:color="000000"/>
              <w:right w:val="single" w:sz="4" w:space="0" w:color="000000"/>
            </w:tcBorders>
          </w:tcPr>
          <w:p w14:paraId="55A50E7F" w14:textId="77777777" w:rsidR="007A546A" w:rsidRPr="007A546A" w:rsidRDefault="007A546A" w:rsidP="0022401D">
            <w:pPr>
              <w:pStyle w:val="aa"/>
              <w:spacing w:before="0" w:beforeAutospacing="0" w:after="0" w:afterAutospacing="0"/>
              <w:jc w:val="center"/>
            </w:pPr>
            <w:proofErr w:type="spellStart"/>
            <w:r w:rsidRPr="007A546A">
              <w:rPr>
                <w:color w:val="000000"/>
              </w:rPr>
              <w:t>utilizatorii</w:t>
            </w:r>
            <w:proofErr w:type="spellEnd"/>
            <w:r w:rsidRPr="007A546A">
              <w:rPr>
                <w:color w:val="000000"/>
              </w:rPr>
              <w:t xml:space="preserve"> </w:t>
            </w:r>
            <w:proofErr w:type="spellStart"/>
            <w:r w:rsidRPr="007A546A">
              <w:rPr>
                <w:color w:val="000000"/>
              </w:rPr>
              <w:t>și</w:t>
            </w:r>
            <w:proofErr w:type="spellEnd"/>
            <w:r w:rsidRPr="007A546A">
              <w:rPr>
                <w:color w:val="000000"/>
              </w:rPr>
              <w:t xml:space="preserve"> non </w:t>
            </w:r>
            <w:proofErr w:type="spellStart"/>
            <w:r w:rsidRPr="007A546A">
              <w:rPr>
                <w:color w:val="000000"/>
              </w:rPr>
              <w:t>utilizatorii</w:t>
            </w:r>
            <w:proofErr w:type="spellEnd"/>
            <w:r w:rsidRPr="007A546A">
              <w:rPr>
                <w:color w:val="000000"/>
              </w:rPr>
              <w:t xml:space="preserve"> </w:t>
            </w:r>
            <w:proofErr w:type="spellStart"/>
            <w:r w:rsidRPr="007A546A">
              <w:rPr>
                <w:color w:val="000000"/>
              </w:rPr>
              <w:t>Sistemului</w:t>
            </w:r>
            <w:proofErr w:type="spellEnd"/>
            <w:r w:rsidRPr="007A546A">
              <w:rPr>
                <w:color w:val="000000"/>
              </w:rPr>
              <w:t xml:space="preserve"> </w:t>
            </w:r>
            <w:proofErr w:type="spellStart"/>
            <w:r w:rsidRPr="007A546A">
              <w:rPr>
                <w:color w:val="000000"/>
              </w:rPr>
              <w:t>Național</w:t>
            </w:r>
            <w:proofErr w:type="spellEnd"/>
            <w:r w:rsidRPr="007A546A">
              <w:rPr>
                <w:color w:val="000000"/>
              </w:rPr>
              <w:t xml:space="preserve"> de </w:t>
            </w:r>
            <w:proofErr w:type="spellStart"/>
            <w:r w:rsidRPr="007A546A">
              <w:rPr>
                <w:color w:val="000000"/>
              </w:rPr>
              <w:t>Biblioteci</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829F6DA" w14:textId="77777777" w:rsidR="007A546A" w:rsidRPr="007A546A" w:rsidRDefault="007A546A" w:rsidP="0022401D">
            <w:pPr>
              <w:pStyle w:val="aa"/>
              <w:spacing w:before="0" w:beforeAutospacing="0" w:after="0" w:afterAutospacing="0"/>
              <w:jc w:val="center"/>
            </w:pPr>
          </w:p>
        </w:tc>
        <w:tc>
          <w:tcPr>
            <w:tcW w:w="2410" w:type="dxa"/>
            <w:tcBorders>
              <w:top w:val="single" w:sz="4" w:space="0" w:color="000000"/>
              <w:left w:val="single" w:sz="4" w:space="0" w:color="000000"/>
              <w:bottom w:val="single" w:sz="4" w:space="0" w:color="000000"/>
              <w:right w:val="single" w:sz="4" w:space="0" w:color="000000"/>
            </w:tcBorders>
          </w:tcPr>
          <w:p w14:paraId="3CEFE56F" w14:textId="77777777" w:rsidR="007A546A" w:rsidRPr="007A546A" w:rsidRDefault="007A546A" w:rsidP="0022401D">
            <w:pPr>
              <w:pStyle w:val="aa"/>
              <w:spacing w:before="0" w:beforeAutospacing="0" w:after="0" w:afterAutospacing="0"/>
              <w:jc w:val="center"/>
            </w:pPr>
            <w:r w:rsidRPr="007A546A">
              <w:rPr>
                <w:color w:val="000000"/>
              </w:rPr>
              <w:t xml:space="preserve">7 </w:t>
            </w:r>
            <w:proofErr w:type="spellStart"/>
            <w:r w:rsidRPr="007A546A">
              <w:rPr>
                <w:color w:val="000000"/>
              </w:rPr>
              <w:t>februarie</w:t>
            </w:r>
            <w:proofErr w:type="spellEnd"/>
            <w:r w:rsidRPr="007A546A">
              <w:rPr>
                <w:color w:val="000000"/>
              </w:rPr>
              <w:t xml:space="preserve"> 2024 </w:t>
            </w:r>
          </w:p>
        </w:tc>
        <w:tc>
          <w:tcPr>
            <w:tcW w:w="2410" w:type="dxa"/>
            <w:tcBorders>
              <w:top w:val="single" w:sz="4" w:space="0" w:color="000000"/>
              <w:left w:val="single" w:sz="4" w:space="0" w:color="000000"/>
              <w:bottom w:val="single" w:sz="4" w:space="0" w:color="000000"/>
              <w:right w:val="single" w:sz="4" w:space="0" w:color="000000"/>
            </w:tcBorders>
          </w:tcPr>
          <w:p w14:paraId="5A419DCD" w14:textId="77777777" w:rsidR="007A546A" w:rsidRPr="007A546A" w:rsidRDefault="007A546A" w:rsidP="0022401D">
            <w:pPr>
              <w:pStyle w:val="aa"/>
              <w:spacing w:before="0" w:beforeAutospacing="0" w:after="0" w:afterAutospacing="0"/>
              <w:jc w:val="center"/>
            </w:pPr>
            <w:r w:rsidRPr="007A546A">
              <w:rPr>
                <w:color w:val="000000"/>
              </w:rPr>
              <w:t>BNRM,</w:t>
            </w:r>
          </w:p>
          <w:p w14:paraId="224FB072" w14:textId="77777777" w:rsidR="007A546A" w:rsidRPr="007A546A" w:rsidRDefault="007A546A" w:rsidP="0022401D">
            <w:pPr>
              <w:pStyle w:val="aa"/>
              <w:spacing w:before="0" w:beforeAutospacing="0" w:after="0" w:afterAutospacing="0"/>
              <w:jc w:val="center"/>
            </w:pPr>
            <w:proofErr w:type="spellStart"/>
            <w:r w:rsidRPr="007A546A">
              <w:rPr>
                <w:color w:val="000000"/>
              </w:rPr>
              <w:t>Sistemul</w:t>
            </w:r>
            <w:proofErr w:type="spellEnd"/>
            <w:r w:rsidRPr="007A546A">
              <w:rPr>
                <w:color w:val="000000"/>
              </w:rPr>
              <w:t xml:space="preserve"> </w:t>
            </w:r>
            <w:proofErr w:type="spellStart"/>
            <w:r w:rsidRPr="007A546A">
              <w:rPr>
                <w:color w:val="000000"/>
              </w:rPr>
              <w:t>Național</w:t>
            </w:r>
            <w:proofErr w:type="spellEnd"/>
            <w:r w:rsidRPr="007A546A">
              <w:rPr>
                <w:color w:val="000000"/>
              </w:rPr>
              <w:t xml:space="preserve"> de </w:t>
            </w:r>
            <w:proofErr w:type="spellStart"/>
            <w:r w:rsidRPr="007A546A">
              <w:rPr>
                <w:color w:val="000000"/>
              </w:rPr>
              <w:t>Biblioteci</w:t>
            </w:r>
            <w:proofErr w:type="spellEnd"/>
          </w:p>
        </w:tc>
      </w:tr>
      <w:tr w:rsidR="007A546A" w:rsidRPr="0050466E" w14:paraId="3E45DA7C" w14:textId="77777777" w:rsidTr="0050466E">
        <w:tc>
          <w:tcPr>
            <w:tcW w:w="539" w:type="dxa"/>
          </w:tcPr>
          <w:p w14:paraId="764033DA" w14:textId="77777777" w:rsidR="007A546A" w:rsidRPr="0050466E" w:rsidRDefault="007A546A" w:rsidP="0050466E">
            <w:pPr>
              <w:rPr>
                <w:rFonts w:ascii="Times New Roman" w:eastAsia="Times New Roman" w:hAnsi="Times New Roman" w:cs="Times New Roman"/>
                <w:color w:val="000000"/>
                <w:sz w:val="24"/>
                <w:szCs w:val="24"/>
                <w:lang w:val="en-US"/>
              </w:rPr>
            </w:pPr>
            <w:r w:rsidRPr="0050466E">
              <w:rPr>
                <w:rFonts w:ascii="Times New Roman" w:eastAsia="Times New Roman" w:hAnsi="Times New Roman" w:cs="Times New Roman"/>
                <w:color w:val="000000"/>
                <w:sz w:val="24"/>
                <w:szCs w:val="24"/>
                <w:lang w:val="en-US"/>
              </w:rPr>
              <w:t>4.</w:t>
            </w:r>
          </w:p>
        </w:tc>
        <w:tc>
          <w:tcPr>
            <w:tcW w:w="3119" w:type="dxa"/>
            <w:tcBorders>
              <w:top w:val="single" w:sz="4" w:space="0" w:color="000000"/>
              <w:left w:val="single" w:sz="4" w:space="0" w:color="000000"/>
              <w:bottom w:val="single" w:sz="4" w:space="0" w:color="000000"/>
              <w:right w:val="single" w:sz="4" w:space="0" w:color="000000"/>
            </w:tcBorders>
          </w:tcPr>
          <w:p w14:paraId="18121D58" w14:textId="77777777" w:rsidR="007A546A" w:rsidRPr="007A546A" w:rsidRDefault="007A546A" w:rsidP="007A546A">
            <w:pPr>
              <w:pStyle w:val="aa"/>
              <w:spacing w:before="0" w:beforeAutospacing="0" w:after="0" w:afterAutospacing="0"/>
              <w:rPr>
                <w:b/>
              </w:rPr>
            </w:pPr>
            <w:proofErr w:type="spellStart"/>
            <w:r w:rsidRPr="007A546A">
              <w:rPr>
                <w:b/>
                <w:color w:val="000000"/>
              </w:rPr>
              <w:t>Inițiativa</w:t>
            </w:r>
            <w:proofErr w:type="spellEnd"/>
            <w:r w:rsidRPr="007A546A">
              <w:rPr>
                <w:b/>
                <w:color w:val="000000"/>
              </w:rPr>
              <w:t xml:space="preserve"> </w:t>
            </w:r>
            <w:proofErr w:type="spellStart"/>
            <w:r w:rsidRPr="007A546A">
              <w:rPr>
                <w:b/>
                <w:color w:val="000000"/>
              </w:rPr>
              <w:t>comunitară</w:t>
            </w:r>
            <w:proofErr w:type="spellEnd"/>
            <w:r w:rsidRPr="007A546A">
              <w:rPr>
                <w:b/>
                <w:color w:val="000000"/>
              </w:rPr>
              <w:t xml:space="preserve"> de </w:t>
            </w:r>
            <w:proofErr w:type="spellStart"/>
            <w:r w:rsidRPr="007A546A">
              <w:rPr>
                <w:b/>
                <w:color w:val="000000"/>
              </w:rPr>
              <w:t>lectură</w:t>
            </w:r>
            <w:proofErr w:type="spellEnd"/>
            <w:r w:rsidRPr="007A546A">
              <w:rPr>
                <w:b/>
                <w:color w:val="000000"/>
              </w:rPr>
              <w:t xml:space="preserve"> </w:t>
            </w:r>
            <w:proofErr w:type="spellStart"/>
            <w:r w:rsidRPr="007A546A">
              <w:rPr>
                <w:b/>
                <w:color w:val="000000"/>
              </w:rPr>
              <w:t>publică</w:t>
            </w:r>
            <w:proofErr w:type="spellEnd"/>
          </w:p>
          <w:p w14:paraId="09FC8938" w14:textId="32210F92" w:rsidR="007A546A" w:rsidRPr="007A546A" w:rsidRDefault="00B06833" w:rsidP="007A546A">
            <w:pPr>
              <w:pStyle w:val="aa"/>
              <w:spacing w:before="0" w:beforeAutospacing="0" w:after="0" w:afterAutospacing="0"/>
            </w:pPr>
            <w:r>
              <w:rPr>
                <w:b/>
                <w:color w:val="000000"/>
              </w:rPr>
              <w:t>„</w:t>
            </w:r>
            <w:proofErr w:type="spellStart"/>
            <w:r w:rsidR="007A546A" w:rsidRPr="007A546A">
              <w:rPr>
                <w:b/>
                <w:color w:val="000000"/>
              </w:rPr>
              <w:t>Citim</w:t>
            </w:r>
            <w:proofErr w:type="spellEnd"/>
            <w:r w:rsidR="007A546A" w:rsidRPr="007A546A">
              <w:rPr>
                <w:b/>
                <w:color w:val="000000"/>
              </w:rPr>
              <w:t xml:space="preserve"> </w:t>
            </w:r>
            <w:proofErr w:type="spellStart"/>
            <w:r w:rsidR="007A546A" w:rsidRPr="007A546A">
              <w:rPr>
                <w:b/>
                <w:color w:val="000000"/>
              </w:rPr>
              <w:t>poveștile</w:t>
            </w:r>
            <w:proofErr w:type="spellEnd"/>
            <w:r w:rsidR="007A546A" w:rsidRPr="007A546A">
              <w:rPr>
                <w:b/>
                <w:color w:val="000000"/>
              </w:rPr>
              <w:t xml:space="preserve"> </w:t>
            </w:r>
            <w:proofErr w:type="spellStart"/>
            <w:r w:rsidR="007A546A" w:rsidRPr="007A546A">
              <w:rPr>
                <w:b/>
                <w:color w:val="000000"/>
              </w:rPr>
              <w:t>Reginei</w:t>
            </w:r>
            <w:proofErr w:type="spellEnd"/>
            <w:r w:rsidR="007A546A" w:rsidRPr="007A546A">
              <w:rPr>
                <w:b/>
                <w:color w:val="000000"/>
              </w:rPr>
              <w:t xml:space="preserve"> Maria a </w:t>
            </w:r>
            <w:proofErr w:type="spellStart"/>
            <w:r w:rsidR="007A546A" w:rsidRPr="007A546A">
              <w:rPr>
                <w:b/>
                <w:color w:val="000000"/>
              </w:rPr>
              <w:t>României</w:t>
            </w:r>
            <w:proofErr w:type="spellEnd"/>
            <w:r w:rsidR="007A546A" w:rsidRPr="007A546A">
              <w:rPr>
                <w:b/>
                <w:color w:val="000000"/>
              </w:rPr>
              <w:t>”</w:t>
            </w:r>
          </w:p>
        </w:tc>
        <w:tc>
          <w:tcPr>
            <w:tcW w:w="3402" w:type="dxa"/>
            <w:tcBorders>
              <w:top w:val="single" w:sz="4" w:space="0" w:color="000000"/>
              <w:left w:val="single" w:sz="4" w:space="0" w:color="000000"/>
              <w:bottom w:val="single" w:sz="4" w:space="0" w:color="000000"/>
              <w:right w:val="single" w:sz="4" w:space="0" w:color="000000"/>
            </w:tcBorders>
          </w:tcPr>
          <w:p w14:paraId="3828F16D" w14:textId="77777777" w:rsidR="007A546A" w:rsidRPr="007A546A" w:rsidRDefault="007A546A" w:rsidP="007A546A">
            <w:pPr>
              <w:pStyle w:val="aa"/>
              <w:spacing w:before="0" w:beforeAutospacing="0" w:after="0" w:afterAutospacing="0"/>
            </w:pPr>
            <w:proofErr w:type="spellStart"/>
            <w:r w:rsidRPr="007A546A">
              <w:rPr>
                <w:color w:val="000000"/>
              </w:rPr>
              <w:t>Promovarea</w:t>
            </w:r>
            <w:proofErr w:type="spellEnd"/>
            <w:r w:rsidRPr="007A546A">
              <w:rPr>
                <w:color w:val="000000"/>
              </w:rPr>
              <w:t xml:space="preserve"> </w:t>
            </w:r>
            <w:proofErr w:type="spellStart"/>
            <w:r w:rsidRPr="007A546A">
              <w:rPr>
                <w:color w:val="000000"/>
              </w:rPr>
              <w:t>valorilor</w:t>
            </w:r>
            <w:proofErr w:type="spellEnd"/>
            <w:r w:rsidRPr="007A546A">
              <w:rPr>
                <w:color w:val="000000"/>
              </w:rPr>
              <w:t xml:space="preserve"> general </w:t>
            </w:r>
            <w:proofErr w:type="spellStart"/>
            <w:r w:rsidRPr="007A546A">
              <w:rPr>
                <w:color w:val="000000"/>
              </w:rPr>
              <w:t>umane</w:t>
            </w:r>
            <w:proofErr w:type="spellEnd"/>
            <w:r w:rsidRPr="007A546A">
              <w:rPr>
                <w:color w:val="000000"/>
              </w:rPr>
              <w:t xml:space="preserve"> </w:t>
            </w:r>
            <w:proofErr w:type="spellStart"/>
            <w:r w:rsidRPr="007A546A">
              <w:rPr>
                <w:color w:val="000000"/>
              </w:rPr>
              <w:t>prin</w:t>
            </w:r>
            <w:proofErr w:type="spellEnd"/>
            <w:r w:rsidRPr="007A546A">
              <w:rPr>
                <w:color w:val="000000"/>
              </w:rPr>
              <w:t xml:space="preserve"> </w:t>
            </w:r>
            <w:proofErr w:type="spellStart"/>
            <w:r w:rsidRPr="007A546A">
              <w:rPr>
                <w:color w:val="000000"/>
              </w:rPr>
              <w:t>intermediul</w:t>
            </w:r>
            <w:proofErr w:type="spellEnd"/>
            <w:r w:rsidRPr="007A546A">
              <w:rPr>
                <w:color w:val="000000"/>
              </w:rPr>
              <w:t xml:space="preserve"> </w:t>
            </w:r>
            <w:proofErr w:type="spellStart"/>
            <w:r w:rsidRPr="007A546A">
              <w:rPr>
                <w:color w:val="000000"/>
              </w:rPr>
              <w:t>poveștilor</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15C2B266" w14:textId="77777777" w:rsidR="007A546A" w:rsidRPr="007A546A" w:rsidRDefault="007A546A" w:rsidP="0022401D">
            <w:pPr>
              <w:pStyle w:val="aa"/>
              <w:spacing w:before="0" w:beforeAutospacing="0" w:after="0" w:afterAutospacing="0"/>
              <w:jc w:val="center"/>
            </w:pPr>
            <w:proofErr w:type="spellStart"/>
            <w:r w:rsidRPr="007A546A">
              <w:rPr>
                <w:color w:val="000000"/>
              </w:rPr>
              <w:t>Tineri</w:t>
            </w:r>
            <w:proofErr w:type="spellEnd"/>
            <w:r w:rsidRPr="007A546A">
              <w:rPr>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942B7B0" w14:textId="77777777" w:rsidR="007A546A" w:rsidRPr="007A546A" w:rsidRDefault="007A546A" w:rsidP="0022401D">
            <w:pPr>
              <w:pStyle w:val="aa"/>
              <w:spacing w:before="0" w:beforeAutospacing="0" w:after="0" w:afterAutospacing="0"/>
              <w:jc w:val="center"/>
            </w:pPr>
            <w:r w:rsidRPr="007A546A">
              <w:rPr>
                <w:color w:val="000000"/>
              </w:rPr>
              <w:t xml:space="preserve">Nr. </w:t>
            </w:r>
            <w:proofErr w:type="spellStart"/>
            <w:r w:rsidRPr="007A546A">
              <w:rPr>
                <w:color w:val="000000"/>
              </w:rPr>
              <w:t>participanți</w:t>
            </w:r>
            <w:proofErr w:type="spellEnd"/>
          </w:p>
          <w:p w14:paraId="3F8DC376" w14:textId="77777777" w:rsidR="007A546A" w:rsidRPr="007A546A" w:rsidRDefault="007A546A" w:rsidP="0022401D">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C906E9E" w14:textId="77777777" w:rsidR="007A546A" w:rsidRPr="007A546A" w:rsidRDefault="007A546A" w:rsidP="0022401D">
            <w:pPr>
              <w:pStyle w:val="aa"/>
              <w:spacing w:before="0" w:beforeAutospacing="0" w:after="0" w:afterAutospacing="0"/>
              <w:jc w:val="center"/>
            </w:pPr>
            <w:r w:rsidRPr="007A546A">
              <w:rPr>
                <w:color w:val="000000"/>
              </w:rPr>
              <w:t xml:space="preserve">7 </w:t>
            </w:r>
            <w:proofErr w:type="spellStart"/>
            <w:r w:rsidRPr="007A546A">
              <w:rPr>
                <w:color w:val="000000"/>
              </w:rPr>
              <w:t>februarie</w:t>
            </w:r>
            <w:proofErr w:type="spellEnd"/>
            <w:r w:rsidRPr="007A546A">
              <w:rPr>
                <w:color w:val="000000"/>
              </w:rPr>
              <w:t xml:space="preserve"> 2024, </w:t>
            </w:r>
            <w:proofErr w:type="spellStart"/>
            <w:r w:rsidRPr="007A546A">
              <w:rPr>
                <w:color w:val="000000"/>
              </w:rPr>
              <w:t>ora</w:t>
            </w:r>
            <w:proofErr w:type="spellEnd"/>
            <w:r w:rsidRPr="007A546A">
              <w:rPr>
                <w:color w:val="000000"/>
              </w:rPr>
              <w:t xml:space="preserve"> 14.00</w:t>
            </w:r>
          </w:p>
        </w:tc>
        <w:tc>
          <w:tcPr>
            <w:tcW w:w="2410" w:type="dxa"/>
            <w:tcBorders>
              <w:top w:val="single" w:sz="4" w:space="0" w:color="000000"/>
              <w:left w:val="single" w:sz="4" w:space="0" w:color="000000"/>
              <w:bottom w:val="single" w:sz="4" w:space="0" w:color="000000"/>
              <w:right w:val="single" w:sz="4" w:space="0" w:color="000000"/>
            </w:tcBorders>
          </w:tcPr>
          <w:p w14:paraId="0BF07AB2" w14:textId="77777777" w:rsidR="007A546A" w:rsidRPr="007A546A" w:rsidRDefault="007A546A" w:rsidP="0022401D">
            <w:pPr>
              <w:pStyle w:val="aa"/>
              <w:spacing w:before="0" w:beforeAutospacing="0" w:after="0" w:afterAutospacing="0"/>
              <w:jc w:val="center"/>
              <w:rPr>
                <w:color w:val="000000"/>
              </w:rPr>
            </w:pPr>
            <w:r w:rsidRPr="007A546A">
              <w:rPr>
                <w:color w:val="000000"/>
              </w:rPr>
              <w:t>BNRM</w:t>
            </w:r>
          </w:p>
          <w:p w14:paraId="239FA33B" w14:textId="77777777" w:rsidR="007A546A" w:rsidRPr="007A546A" w:rsidRDefault="007A546A" w:rsidP="0022401D">
            <w:pPr>
              <w:pStyle w:val="aa"/>
              <w:spacing w:before="0" w:beforeAutospacing="0" w:after="0" w:afterAutospacing="0"/>
              <w:jc w:val="center"/>
            </w:pPr>
          </w:p>
        </w:tc>
      </w:tr>
      <w:tr w:rsidR="007A546A" w:rsidRPr="0050466E" w14:paraId="7D5A9C75" w14:textId="77777777" w:rsidTr="0050466E">
        <w:tc>
          <w:tcPr>
            <w:tcW w:w="539" w:type="dxa"/>
          </w:tcPr>
          <w:p w14:paraId="18DBAEE6" w14:textId="77777777" w:rsidR="007A546A" w:rsidRPr="0050466E" w:rsidRDefault="007A546A" w:rsidP="0050466E">
            <w:pPr>
              <w:contextualSpacing/>
              <w:rPr>
                <w:rFonts w:ascii="Times New Roman" w:eastAsia="Calibri" w:hAnsi="Times New Roman" w:cs="Times New Roman"/>
                <w:sz w:val="24"/>
                <w:szCs w:val="24"/>
                <w:lang w:val="en-US"/>
              </w:rPr>
            </w:pPr>
            <w:r w:rsidRPr="0050466E">
              <w:rPr>
                <w:rFonts w:ascii="Times New Roman" w:eastAsia="Calibri" w:hAnsi="Times New Roman" w:cs="Times New Roman"/>
                <w:sz w:val="24"/>
                <w:szCs w:val="24"/>
                <w:lang w:val="en-US"/>
              </w:rPr>
              <w:t xml:space="preserve">5. </w:t>
            </w:r>
          </w:p>
        </w:tc>
        <w:tc>
          <w:tcPr>
            <w:tcW w:w="3119" w:type="dxa"/>
          </w:tcPr>
          <w:p w14:paraId="3ED17DF4" w14:textId="77777777" w:rsidR="007A546A" w:rsidRPr="007A546A" w:rsidRDefault="007A546A" w:rsidP="007A546A">
            <w:pPr>
              <w:pStyle w:val="aa"/>
              <w:spacing w:before="0" w:beforeAutospacing="0" w:after="0" w:afterAutospacing="0"/>
              <w:rPr>
                <w:b/>
                <w:color w:val="000000"/>
                <w:shd w:val="clear" w:color="auto" w:fill="FFFFFF"/>
              </w:rPr>
            </w:pPr>
            <w:proofErr w:type="spellStart"/>
            <w:r w:rsidRPr="007A546A">
              <w:rPr>
                <w:b/>
                <w:color w:val="000000"/>
                <w:shd w:val="clear" w:color="auto" w:fill="FFFFFF"/>
              </w:rPr>
              <w:t>Lansarea</w:t>
            </w:r>
            <w:proofErr w:type="spellEnd"/>
            <w:r w:rsidRPr="007A546A">
              <w:rPr>
                <w:b/>
                <w:color w:val="000000"/>
                <w:shd w:val="clear" w:color="auto" w:fill="FFFFFF"/>
              </w:rPr>
              <w:t xml:space="preserve"> </w:t>
            </w:r>
            <w:proofErr w:type="spellStart"/>
            <w:r w:rsidRPr="007A546A">
              <w:rPr>
                <w:b/>
                <w:color w:val="000000"/>
                <w:shd w:val="clear" w:color="auto" w:fill="FFFFFF"/>
              </w:rPr>
              <w:t>Programului</w:t>
            </w:r>
            <w:proofErr w:type="spellEnd"/>
            <w:r w:rsidRPr="007A546A">
              <w:rPr>
                <w:b/>
                <w:color w:val="000000"/>
                <w:shd w:val="clear" w:color="auto" w:fill="FFFFFF"/>
              </w:rPr>
              <w:t xml:space="preserve"> </w:t>
            </w:r>
            <w:proofErr w:type="spellStart"/>
            <w:r w:rsidRPr="007A546A">
              <w:rPr>
                <w:b/>
                <w:color w:val="000000"/>
                <w:shd w:val="clear" w:color="auto" w:fill="FFFFFF"/>
              </w:rPr>
              <w:lastRenderedPageBreak/>
              <w:t>Național</w:t>
            </w:r>
            <w:proofErr w:type="spellEnd"/>
            <w:r w:rsidRPr="007A546A">
              <w:rPr>
                <w:b/>
                <w:color w:val="000000"/>
                <w:shd w:val="clear" w:color="auto" w:fill="FFFFFF"/>
              </w:rPr>
              <w:t xml:space="preserve"> </w:t>
            </w:r>
            <w:proofErr w:type="spellStart"/>
            <w:r w:rsidRPr="007A546A">
              <w:rPr>
                <w:b/>
                <w:color w:val="000000"/>
                <w:shd w:val="clear" w:color="auto" w:fill="FFFFFF"/>
              </w:rPr>
              <w:t>LecturaCentral</w:t>
            </w:r>
            <w:proofErr w:type="spellEnd"/>
            <w:r w:rsidRPr="007A546A">
              <w:rPr>
                <w:b/>
                <w:color w:val="000000"/>
                <w:shd w:val="clear" w:color="auto" w:fill="FFFFFF"/>
              </w:rPr>
              <w:t xml:space="preserve">, </w:t>
            </w:r>
          </w:p>
          <w:p w14:paraId="05D9CFAA" w14:textId="77777777" w:rsidR="007A546A" w:rsidRPr="007A546A" w:rsidRDefault="007A546A" w:rsidP="007A546A">
            <w:pPr>
              <w:pStyle w:val="aa"/>
              <w:spacing w:before="0" w:beforeAutospacing="0" w:after="0" w:afterAutospacing="0"/>
              <w:rPr>
                <w:color w:val="000000"/>
                <w:shd w:val="clear" w:color="auto" w:fill="FFFFFF"/>
              </w:rPr>
            </w:pPr>
            <w:proofErr w:type="spellStart"/>
            <w:r w:rsidRPr="007A546A">
              <w:rPr>
                <w:color w:val="000000"/>
                <w:shd w:val="clear" w:color="auto" w:fill="FFFFFF"/>
              </w:rPr>
              <w:t>ediția</w:t>
            </w:r>
            <w:proofErr w:type="spellEnd"/>
            <w:r w:rsidRPr="007A546A">
              <w:rPr>
                <w:color w:val="000000"/>
                <w:shd w:val="clear" w:color="auto" w:fill="FFFFFF"/>
              </w:rPr>
              <w:t xml:space="preserve"> a 7-a, 2024</w:t>
            </w:r>
          </w:p>
          <w:p w14:paraId="10004DF4" w14:textId="77777777" w:rsidR="007A546A" w:rsidRPr="007A546A" w:rsidRDefault="007A546A" w:rsidP="007A546A">
            <w:pPr>
              <w:pStyle w:val="aa"/>
              <w:spacing w:before="0" w:beforeAutospacing="0" w:after="0" w:afterAutospacing="0"/>
            </w:pPr>
          </w:p>
        </w:tc>
        <w:tc>
          <w:tcPr>
            <w:tcW w:w="3402" w:type="dxa"/>
          </w:tcPr>
          <w:p w14:paraId="76BB4F05" w14:textId="77777777" w:rsidR="007A546A" w:rsidRPr="007A546A" w:rsidRDefault="007A546A" w:rsidP="007A546A">
            <w:pPr>
              <w:pStyle w:val="aa"/>
              <w:spacing w:before="0" w:beforeAutospacing="0" w:after="0" w:afterAutospacing="0"/>
            </w:pPr>
            <w:proofErr w:type="spellStart"/>
            <w:r w:rsidRPr="007A546A">
              <w:rPr>
                <w:color w:val="000000"/>
                <w:shd w:val="clear" w:color="auto" w:fill="FFFFFF"/>
              </w:rPr>
              <w:lastRenderedPageBreak/>
              <w:t>Accentuarea</w:t>
            </w:r>
            <w:proofErr w:type="spellEnd"/>
            <w:r w:rsidRPr="007A546A">
              <w:rPr>
                <w:color w:val="000000"/>
                <w:shd w:val="clear" w:color="auto" w:fill="FFFFFF"/>
              </w:rPr>
              <w:t xml:space="preserve"> </w:t>
            </w:r>
            <w:proofErr w:type="spellStart"/>
            <w:r w:rsidRPr="007A546A">
              <w:rPr>
                <w:color w:val="000000"/>
                <w:shd w:val="clear" w:color="auto" w:fill="FFFFFF"/>
              </w:rPr>
              <w:t>rolului</w:t>
            </w:r>
            <w:proofErr w:type="spellEnd"/>
            <w:r w:rsidRPr="007A546A">
              <w:rPr>
                <w:color w:val="000000"/>
                <w:shd w:val="clear" w:color="auto" w:fill="FFFFFF"/>
              </w:rPr>
              <w:t xml:space="preserve"> </w:t>
            </w:r>
            <w:proofErr w:type="spellStart"/>
            <w:r w:rsidRPr="007A546A">
              <w:rPr>
                <w:color w:val="000000"/>
                <w:shd w:val="clear" w:color="auto" w:fill="FFFFFF"/>
              </w:rPr>
              <w:t>lecturii</w:t>
            </w:r>
            <w:proofErr w:type="spellEnd"/>
            <w:r w:rsidRPr="007A546A">
              <w:rPr>
                <w:color w:val="000000"/>
                <w:shd w:val="clear" w:color="auto" w:fill="FFFFFF"/>
              </w:rPr>
              <w:t xml:space="preserve"> </w:t>
            </w:r>
            <w:proofErr w:type="spellStart"/>
            <w:r w:rsidRPr="007A546A">
              <w:rPr>
                <w:color w:val="000000"/>
                <w:shd w:val="clear" w:color="auto" w:fill="FFFFFF"/>
              </w:rPr>
              <w:t>în</w:t>
            </w:r>
            <w:proofErr w:type="spellEnd"/>
            <w:r w:rsidRPr="007A546A">
              <w:rPr>
                <w:color w:val="000000"/>
                <w:shd w:val="clear" w:color="auto" w:fill="FFFFFF"/>
              </w:rPr>
              <w:t xml:space="preserve"> </w:t>
            </w:r>
            <w:proofErr w:type="spellStart"/>
            <w:r w:rsidRPr="007A546A">
              <w:rPr>
                <w:color w:val="000000"/>
                <w:shd w:val="clear" w:color="auto" w:fill="FFFFFF"/>
              </w:rPr>
              <w:lastRenderedPageBreak/>
              <w:t>formarea</w:t>
            </w:r>
            <w:proofErr w:type="spellEnd"/>
            <w:r w:rsidRPr="007A546A">
              <w:rPr>
                <w:color w:val="000000"/>
                <w:shd w:val="clear" w:color="auto" w:fill="FFFFFF"/>
              </w:rPr>
              <w:t xml:space="preserve"> </w:t>
            </w:r>
            <w:proofErr w:type="spellStart"/>
            <w:r w:rsidRPr="007A546A">
              <w:rPr>
                <w:color w:val="000000"/>
                <w:shd w:val="clear" w:color="auto" w:fill="FFFFFF"/>
              </w:rPr>
              <w:t>personalității</w:t>
            </w:r>
            <w:proofErr w:type="spellEnd"/>
            <w:r w:rsidRPr="007A546A">
              <w:rPr>
                <w:color w:val="000000"/>
                <w:shd w:val="clear" w:color="auto" w:fill="FFFFFF"/>
              </w:rPr>
              <w:t xml:space="preserve"> </w:t>
            </w:r>
            <w:proofErr w:type="spellStart"/>
            <w:r w:rsidRPr="007A546A">
              <w:rPr>
                <w:color w:val="000000"/>
                <w:shd w:val="clear" w:color="auto" w:fill="FFFFFF"/>
              </w:rPr>
              <w:t>și</w:t>
            </w:r>
            <w:proofErr w:type="spellEnd"/>
            <w:r w:rsidRPr="007A546A">
              <w:rPr>
                <w:color w:val="000000"/>
                <w:shd w:val="clear" w:color="auto" w:fill="FFFFFF"/>
              </w:rPr>
              <w:t xml:space="preserve"> </w:t>
            </w:r>
            <w:proofErr w:type="spellStart"/>
            <w:r w:rsidRPr="007A546A">
              <w:rPr>
                <w:color w:val="000000"/>
                <w:shd w:val="clear" w:color="auto" w:fill="FFFFFF"/>
              </w:rPr>
              <w:t>dezvoltarea</w:t>
            </w:r>
            <w:proofErr w:type="spellEnd"/>
            <w:r w:rsidRPr="007A546A">
              <w:rPr>
                <w:color w:val="000000"/>
                <w:shd w:val="clear" w:color="auto" w:fill="FFFFFF"/>
              </w:rPr>
              <w:t xml:space="preserve"> </w:t>
            </w:r>
            <w:proofErr w:type="spellStart"/>
            <w:r w:rsidRPr="007A546A">
              <w:rPr>
                <w:color w:val="000000"/>
                <w:shd w:val="clear" w:color="auto" w:fill="FFFFFF"/>
              </w:rPr>
              <w:t>societății</w:t>
            </w:r>
            <w:proofErr w:type="spellEnd"/>
          </w:p>
        </w:tc>
        <w:tc>
          <w:tcPr>
            <w:tcW w:w="1984" w:type="dxa"/>
          </w:tcPr>
          <w:p w14:paraId="0AD37AAA" w14:textId="77777777" w:rsidR="007A546A" w:rsidRPr="007A546A" w:rsidRDefault="007A546A" w:rsidP="0022401D">
            <w:pPr>
              <w:pStyle w:val="aa"/>
              <w:spacing w:before="0" w:beforeAutospacing="0" w:after="0" w:afterAutospacing="0"/>
              <w:jc w:val="center"/>
            </w:pPr>
            <w:proofErr w:type="spellStart"/>
            <w:r w:rsidRPr="007A546A">
              <w:rPr>
                <w:color w:val="000000"/>
              </w:rPr>
              <w:lastRenderedPageBreak/>
              <w:t>Bibliotecari</w:t>
            </w:r>
            <w:proofErr w:type="spellEnd"/>
          </w:p>
          <w:p w14:paraId="6E158B5F" w14:textId="77777777" w:rsidR="007A546A" w:rsidRPr="007A546A" w:rsidRDefault="007A546A" w:rsidP="0022401D">
            <w:pPr>
              <w:pStyle w:val="aa"/>
              <w:spacing w:before="0" w:beforeAutospacing="0" w:after="0" w:afterAutospacing="0"/>
              <w:jc w:val="center"/>
            </w:pPr>
            <w:proofErr w:type="spellStart"/>
            <w:r w:rsidRPr="007A546A">
              <w:rPr>
                <w:color w:val="000000"/>
              </w:rPr>
              <w:lastRenderedPageBreak/>
              <w:t>Utilizatori</w:t>
            </w:r>
            <w:proofErr w:type="spellEnd"/>
            <w:r w:rsidRPr="007A546A">
              <w:rPr>
                <w:color w:val="000000"/>
              </w:rPr>
              <w:t xml:space="preserve"> ai </w:t>
            </w:r>
            <w:proofErr w:type="spellStart"/>
            <w:r w:rsidRPr="007A546A">
              <w:rPr>
                <w:color w:val="000000"/>
              </w:rPr>
              <w:t>bibliotecilor</w:t>
            </w:r>
            <w:proofErr w:type="spellEnd"/>
            <w:r w:rsidRPr="007A546A">
              <w:rPr>
                <w:color w:val="000000"/>
              </w:rPr>
              <w:t xml:space="preserve"> din SNB</w:t>
            </w:r>
          </w:p>
        </w:tc>
        <w:tc>
          <w:tcPr>
            <w:tcW w:w="1559" w:type="dxa"/>
          </w:tcPr>
          <w:p w14:paraId="4B909D84" w14:textId="77777777" w:rsidR="007A546A" w:rsidRPr="007A546A" w:rsidRDefault="007A546A" w:rsidP="0022401D">
            <w:pPr>
              <w:pStyle w:val="aa"/>
              <w:spacing w:before="0" w:beforeAutospacing="0" w:after="0" w:afterAutospacing="0"/>
              <w:jc w:val="center"/>
            </w:pPr>
            <w:r w:rsidRPr="007A546A">
              <w:rPr>
                <w:color w:val="000000"/>
              </w:rPr>
              <w:lastRenderedPageBreak/>
              <w:t xml:space="preserve">Nr. de </w:t>
            </w:r>
            <w:proofErr w:type="spellStart"/>
            <w:r w:rsidRPr="007A546A">
              <w:rPr>
                <w:color w:val="000000"/>
              </w:rPr>
              <w:lastRenderedPageBreak/>
              <w:t>participanți</w:t>
            </w:r>
            <w:proofErr w:type="spellEnd"/>
          </w:p>
        </w:tc>
        <w:tc>
          <w:tcPr>
            <w:tcW w:w="2410" w:type="dxa"/>
          </w:tcPr>
          <w:p w14:paraId="05F7C146" w14:textId="77777777" w:rsidR="007A546A" w:rsidRPr="007A546A" w:rsidRDefault="007A546A" w:rsidP="0022401D">
            <w:pPr>
              <w:pStyle w:val="aa"/>
              <w:spacing w:before="0" w:beforeAutospacing="0" w:after="0" w:afterAutospacing="0"/>
              <w:jc w:val="center"/>
            </w:pPr>
            <w:r w:rsidRPr="007A546A">
              <w:rPr>
                <w:color w:val="000000"/>
              </w:rPr>
              <w:lastRenderedPageBreak/>
              <w:t xml:space="preserve">14 </w:t>
            </w:r>
            <w:proofErr w:type="spellStart"/>
            <w:r w:rsidRPr="007A546A">
              <w:rPr>
                <w:color w:val="000000"/>
              </w:rPr>
              <w:t>februarie</w:t>
            </w:r>
            <w:proofErr w:type="spellEnd"/>
            <w:r w:rsidRPr="007A546A">
              <w:rPr>
                <w:color w:val="000000"/>
              </w:rPr>
              <w:t xml:space="preserve"> 2024, </w:t>
            </w:r>
            <w:proofErr w:type="spellStart"/>
            <w:r w:rsidRPr="007A546A">
              <w:rPr>
                <w:color w:val="000000"/>
              </w:rPr>
              <w:t>ora</w:t>
            </w:r>
            <w:proofErr w:type="spellEnd"/>
            <w:r w:rsidRPr="007A546A">
              <w:rPr>
                <w:color w:val="000000"/>
              </w:rPr>
              <w:t xml:space="preserve"> </w:t>
            </w:r>
            <w:r w:rsidRPr="007A546A">
              <w:rPr>
                <w:color w:val="000000"/>
              </w:rPr>
              <w:lastRenderedPageBreak/>
              <w:t>15.00</w:t>
            </w:r>
          </w:p>
        </w:tc>
        <w:tc>
          <w:tcPr>
            <w:tcW w:w="2410" w:type="dxa"/>
          </w:tcPr>
          <w:p w14:paraId="0CBE58A0" w14:textId="77777777" w:rsidR="007A546A" w:rsidRPr="007A546A" w:rsidRDefault="007A546A" w:rsidP="0022401D">
            <w:pPr>
              <w:pStyle w:val="aa"/>
              <w:spacing w:before="0" w:beforeAutospacing="0" w:after="0" w:afterAutospacing="0"/>
              <w:jc w:val="center"/>
            </w:pPr>
            <w:r w:rsidRPr="007A546A">
              <w:rPr>
                <w:color w:val="000000"/>
              </w:rPr>
              <w:lastRenderedPageBreak/>
              <w:t>BNRM</w:t>
            </w:r>
          </w:p>
        </w:tc>
      </w:tr>
      <w:tr w:rsidR="007A546A" w:rsidRPr="0050466E" w14:paraId="3A132EDF" w14:textId="77777777" w:rsidTr="0050466E">
        <w:tc>
          <w:tcPr>
            <w:tcW w:w="539" w:type="dxa"/>
          </w:tcPr>
          <w:p w14:paraId="18312666" w14:textId="77777777" w:rsidR="007A546A" w:rsidRPr="0050466E" w:rsidRDefault="007A546A" w:rsidP="0050466E">
            <w:pPr>
              <w:rPr>
                <w:rFonts w:ascii="Times New Roman" w:eastAsia="Calibri" w:hAnsi="Times New Roman" w:cs="Times New Roman"/>
                <w:sz w:val="24"/>
                <w:szCs w:val="24"/>
                <w:lang w:val="en-US"/>
              </w:rPr>
            </w:pPr>
            <w:r w:rsidRPr="0050466E">
              <w:rPr>
                <w:rFonts w:ascii="Times New Roman" w:eastAsia="Calibri" w:hAnsi="Times New Roman" w:cs="Times New Roman"/>
                <w:sz w:val="24"/>
                <w:szCs w:val="24"/>
                <w:lang w:val="en-US"/>
              </w:rPr>
              <w:t>6.</w:t>
            </w:r>
          </w:p>
        </w:tc>
        <w:tc>
          <w:tcPr>
            <w:tcW w:w="3119" w:type="dxa"/>
          </w:tcPr>
          <w:p w14:paraId="309ACE21" w14:textId="77777777" w:rsidR="007A546A" w:rsidRPr="007A546A" w:rsidRDefault="007A546A" w:rsidP="007A546A">
            <w:pPr>
              <w:pStyle w:val="aa"/>
              <w:spacing w:before="0" w:beforeAutospacing="0" w:after="0" w:afterAutospacing="0"/>
              <w:rPr>
                <w:color w:val="000000"/>
                <w:shd w:val="clear" w:color="auto" w:fill="FFFFFF"/>
              </w:rPr>
            </w:pPr>
            <w:proofErr w:type="spellStart"/>
            <w:r w:rsidRPr="007A546A">
              <w:rPr>
                <w:b/>
                <w:color w:val="000000"/>
              </w:rPr>
              <w:t>Conferința</w:t>
            </w:r>
            <w:proofErr w:type="spellEnd"/>
            <w:r w:rsidRPr="007A546A">
              <w:rPr>
                <w:b/>
                <w:color w:val="000000"/>
              </w:rPr>
              <w:t xml:space="preserve"> </w:t>
            </w:r>
            <w:proofErr w:type="gramStart"/>
            <w:r w:rsidRPr="007A546A">
              <w:rPr>
                <w:b/>
                <w:color w:val="000000"/>
              </w:rPr>
              <w:t xml:space="preserve">online  </w:t>
            </w:r>
            <w:r w:rsidRPr="007A546A">
              <w:rPr>
                <w:b/>
                <w:color w:val="000000"/>
                <w:shd w:val="clear" w:color="auto" w:fill="FFFFFF"/>
              </w:rPr>
              <w:t>„</w:t>
            </w:r>
            <w:proofErr w:type="spellStart"/>
            <w:proofErr w:type="gramEnd"/>
            <w:r w:rsidRPr="007A546A">
              <w:rPr>
                <w:b/>
                <w:color w:val="000000"/>
                <w:shd w:val="clear" w:color="auto" w:fill="FFFFFF"/>
              </w:rPr>
              <w:t>Suntem</w:t>
            </w:r>
            <w:proofErr w:type="spellEnd"/>
            <w:r w:rsidRPr="007A546A">
              <w:rPr>
                <w:b/>
                <w:color w:val="000000"/>
                <w:shd w:val="clear" w:color="auto" w:fill="FFFFFF"/>
              </w:rPr>
              <w:t xml:space="preserve"> </w:t>
            </w:r>
            <w:proofErr w:type="spellStart"/>
            <w:r w:rsidRPr="007A546A">
              <w:rPr>
                <w:b/>
                <w:color w:val="000000"/>
                <w:shd w:val="clear" w:color="auto" w:fill="FFFFFF"/>
              </w:rPr>
              <w:t>ceea</w:t>
            </w:r>
            <w:proofErr w:type="spellEnd"/>
            <w:r w:rsidRPr="007A546A">
              <w:rPr>
                <w:b/>
                <w:color w:val="000000"/>
                <w:shd w:val="clear" w:color="auto" w:fill="FFFFFF"/>
              </w:rPr>
              <w:t xml:space="preserve"> </w:t>
            </w:r>
            <w:proofErr w:type="spellStart"/>
            <w:r w:rsidRPr="007A546A">
              <w:rPr>
                <w:b/>
                <w:color w:val="000000"/>
                <w:shd w:val="clear" w:color="auto" w:fill="FFFFFF"/>
              </w:rPr>
              <w:t>ce</w:t>
            </w:r>
            <w:proofErr w:type="spellEnd"/>
            <w:r w:rsidRPr="007A546A">
              <w:rPr>
                <w:b/>
                <w:color w:val="000000"/>
                <w:shd w:val="clear" w:color="auto" w:fill="FFFFFF"/>
              </w:rPr>
              <w:t xml:space="preserve"> </w:t>
            </w:r>
            <w:proofErr w:type="spellStart"/>
            <w:r w:rsidRPr="007A546A">
              <w:rPr>
                <w:b/>
                <w:color w:val="000000"/>
                <w:shd w:val="clear" w:color="auto" w:fill="FFFFFF"/>
              </w:rPr>
              <w:t>citim</w:t>
            </w:r>
            <w:proofErr w:type="spellEnd"/>
            <w:r w:rsidRPr="007A546A">
              <w:rPr>
                <w:b/>
                <w:color w:val="000000"/>
                <w:shd w:val="clear" w:color="auto" w:fill="FFFFFF"/>
              </w:rPr>
              <w:t>” cu</w:t>
            </w:r>
            <w:r w:rsidRPr="007A546A">
              <w:rPr>
                <w:b/>
                <w:color w:val="000000"/>
              </w:rPr>
              <w:t xml:space="preserve"> Oleg </w:t>
            </w:r>
            <w:proofErr w:type="spellStart"/>
            <w:r w:rsidRPr="007A546A">
              <w:rPr>
                <w:b/>
                <w:color w:val="000000"/>
              </w:rPr>
              <w:t>Serebrian</w:t>
            </w:r>
            <w:proofErr w:type="spellEnd"/>
            <w:r w:rsidRPr="007A546A">
              <w:rPr>
                <w:b/>
                <w:color w:val="000000"/>
              </w:rPr>
              <w:t>,</w:t>
            </w:r>
            <w:r w:rsidRPr="007A546A">
              <w:rPr>
                <w:color w:val="000000"/>
              </w:rPr>
              <w:t xml:space="preserve"> </w:t>
            </w:r>
            <w:proofErr w:type="spellStart"/>
            <w:r w:rsidRPr="007A546A">
              <w:rPr>
                <w:color w:val="000000"/>
                <w:shd w:val="clear" w:color="auto" w:fill="FFFFFF"/>
              </w:rPr>
              <w:t>scriitor</w:t>
            </w:r>
            <w:proofErr w:type="spellEnd"/>
            <w:r w:rsidRPr="007A546A">
              <w:rPr>
                <w:color w:val="000000"/>
                <w:shd w:val="clear" w:color="auto" w:fill="FFFFFF"/>
              </w:rPr>
              <w:t xml:space="preserve">, </w:t>
            </w:r>
            <w:proofErr w:type="spellStart"/>
            <w:r w:rsidRPr="007A546A">
              <w:rPr>
                <w:color w:val="000000"/>
                <w:shd w:val="clear" w:color="auto" w:fill="FFFFFF"/>
              </w:rPr>
              <w:t>istoric</w:t>
            </w:r>
            <w:proofErr w:type="spellEnd"/>
            <w:r w:rsidRPr="007A546A">
              <w:rPr>
                <w:color w:val="000000"/>
                <w:shd w:val="clear" w:color="auto" w:fill="FFFFFF"/>
              </w:rPr>
              <w:t xml:space="preserve">, </w:t>
            </w:r>
            <w:proofErr w:type="spellStart"/>
            <w:r w:rsidRPr="007A546A">
              <w:rPr>
                <w:color w:val="000000"/>
                <w:shd w:val="clear" w:color="auto" w:fill="FFFFFF"/>
              </w:rPr>
              <w:t>politolog</w:t>
            </w:r>
            <w:proofErr w:type="spellEnd"/>
            <w:r w:rsidRPr="007A546A">
              <w:rPr>
                <w:color w:val="000000"/>
                <w:shd w:val="clear" w:color="auto" w:fill="FFFFFF"/>
              </w:rPr>
              <w:t>, diplomat</w:t>
            </w:r>
          </w:p>
        </w:tc>
        <w:tc>
          <w:tcPr>
            <w:tcW w:w="3402" w:type="dxa"/>
          </w:tcPr>
          <w:p w14:paraId="3DE28EDF" w14:textId="77777777" w:rsidR="007A546A" w:rsidRPr="007A546A" w:rsidRDefault="007A546A" w:rsidP="0022401D">
            <w:pPr>
              <w:shd w:val="clear" w:color="auto" w:fill="FFFFFF"/>
              <w:rPr>
                <w:rFonts w:ascii="Times New Roman" w:eastAsia="Times New Roman" w:hAnsi="Times New Roman" w:cs="Times New Roman"/>
                <w:color w:val="050505"/>
                <w:sz w:val="24"/>
                <w:szCs w:val="24"/>
              </w:rPr>
            </w:pPr>
            <w:r w:rsidRPr="007A546A">
              <w:rPr>
                <w:rFonts w:ascii="Times New Roman" w:eastAsia="Times New Roman" w:hAnsi="Times New Roman" w:cs="Times New Roman"/>
                <w:color w:val="050505"/>
                <w:sz w:val="24"/>
                <w:szCs w:val="24"/>
              </w:rPr>
              <w:t xml:space="preserve">Evenimentul face parte din Campania „25 scriitori, experți/25 întâlniri” din cadrul Programului Național </w:t>
            </w:r>
            <w:proofErr w:type="spellStart"/>
            <w:r w:rsidRPr="007A546A">
              <w:rPr>
                <w:rFonts w:ascii="Times New Roman" w:eastAsia="Times New Roman" w:hAnsi="Times New Roman" w:cs="Times New Roman"/>
                <w:color w:val="050505"/>
                <w:sz w:val="24"/>
                <w:szCs w:val="24"/>
              </w:rPr>
              <w:t>LecturaCentral</w:t>
            </w:r>
            <w:proofErr w:type="spellEnd"/>
          </w:p>
        </w:tc>
        <w:tc>
          <w:tcPr>
            <w:tcW w:w="1984" w:type="dxa"/>
          </w:tcPr>
          <w:p w14:paraId="378FD468" w14:textId="77777777" w:rsidR="007A546A" w:rsidRPr="007A546A" w:rsidRDefault="007A546A" w:rsidP="0022401D">
            <w:pPr>
              <w:pStyle w:val="aa"/>
              <w:spacing w:before="0" w:beforeAutospacing="0" w:after="0" w:afterAutospacing="0"/>
              <w:jc w:val="center"/>
            </w:pPr>
            <w:proofErr w:type="spellStart"/>
            <w:r w:rsidRPr="007A546A">
              <w:rPr>
                <w:color w:val="000000"/>
              </w:rPr>
              <w:t>Bibliotecari</w:t>
            </w:r>
            <w:proofErr w:type="spellEnd"/>
          </w:p>
          <w:p w14:paraId="23D479FE" w14:textId="77777777" w:rsidR="007A546A" w:rsidRPr="007A546A" w:rsidRDefault="007A546A" w:rsidP="0022401D">
            <w:pPr>
              <w:pStyle w:val="aa"/>
              <w:spacing w:before="0" w:beforeAutospacing="0" w:after="0" w:afterAutospacing="0"/>
              <w:jc w:val="center"/>
              <w:rPr>
                <w:color w:val="000000"/>
              </w:rPr>
            </w:pPr>
            <w:proofErr w:type="spellStart"/>
            <w:r w:rsidRPr="007A546A">
              <w:rPr>
                <w:color w:val="000000"/>
              </w:rPr>
              <w:t>Utilizatori</w:t>
            </w:r>
            <w:proofErr w:type="spellEnd"/>
            <w:r w:rsidRPr="007A546A">
              <w:rPr>
                <w:color w:val="000000"/>
              </w:rPr>
              <w:t xml:space="preserve"> ai </w:t>
            </w:r>
            <w:proofErr w:type="spellStart"/>
            <w:r w:rsidRPr="007A546A">
              <w:rPr>
                <w:color w:val="000000"/>
              </w:rPr>
              <w:t>bibliotecilor</w:t>
            </w:r>
            <w:proofErr w:type="spellEnd"/>
            <w:r w:rsidRPr="007A546A">
              <w:rPr>
                <w:color w:val="000000"/>
              </w:rPr>
              <w:t xml:space="preserve"> din SNB</w:t>
            </w:r>
          </w:p>
        </w:tc>
        <w:tc>
          <w:tcPr>
            <w:tcW w:w="1559" w:type="dxa"/>
          </w:tcPr>
          <w:p w14:paraId="2958C171" w14:textId="77777777" w:rsidR="007A546A" w:rsidRPr="007A546A" w:rsidRDefault="007A546A" w:rsidP="0022401D">
            <w:pPr>
              <w:pStyle w:val="aa"/>
              <w:spacing w:before="0" w:beforeAutospacing="0" w:after="0" w:afterAutospacing="0"/>
              <w:jc w:val="center"/>
              <w:rPr>
                <w:color w:val="000000"/>
              </w:rPr>
            </w:pPr>
            <w:r w:rsidRPr="007A546A">
              <w:rPr>
                <w:color w:val="000000"/>
              </w:rPr>
              <w:t xml:space="preserve">Nr. de </w:t>
            </w:r>
            <w:proofErr w:type="spellStart"/>
            <w:r w:rsidRPr="007A546A">
              <w:rPr>
                <w:color w:val="000000"/>
              </w:rPr>
              <w:t>participanți</w:t>
            </w:r>
            <w:proofErr w:type="spellEnd"/>
          </w:p>
        </w:tc>
        <w:tc>
          <w:tcPr>
            <w:tcW w:w="2410" w:type="dxa"/>
          </w:tcPr>
          <w:p w14:paraId="4D01E06B" w14:textId="77777777" w:rsidR="007A546A" w:rsidRPr="007A546A" w:rsidRDefault="007A546A" w:rsidP="0022401D">
            <w:pPr>
              <w:pStyle w:val="aa"/>
              <w:spacing w:before="0" w:beforeAutospacing="0" w:after="0" w:afterAutospacing="0"/>
              <w:jc w:val="center"/>
              <w:rPr>
                <w:color w:val="000000"/>
              </w:rPr>
            </w:pPr>
            <w:r w:rsidRPr="007A546A">
              <w:rPr>
                <w:color w:val="050505"/>
              </w:rPr>
              <w:t xml:space="preserve">14 </w:t>
            </w:r>
            <w:proofErr w:type="spellStart"/>
            <w:r w:rsidRPr="007A546A">
              <w:rPr>
                <w:color w:val="050505"/>
              </w:rPr>
              <w:t>februarie</w:t>
            </w:r>
            <w:proofErr w:type="spellEnd"/>
            <w:r w:rsidRPr="007A546A">
              <w:rPr>
                <w:color w:val="050505"/>
              </w:rPr>
              <w:t xml:space="preserve"> 2024, </w:t>
            </w:r>
            <w:proofErr w:type="spellStart"/>
            <w:r w:rsidRPr="007A546A">
              <w:rPr>
                <w:color w:val="050505"/>
              </w:rPr>
              <w:t>ora</w:t>
            </w:r>
            <w:proofErr w:type="spellEnd"/>
            <w:r w:rsidRPr="007A546A">
              <w:rPr>
                <w:color w:val="050505"/>
              </w:rPr>
              <w:t xml:space="preserve"> 15.00</w:t>
            </w:r>
          </w:p>
        </w:tc>
        <w:tc>
          <w:tcPr>
            <w:tcW w:w="2410" w:type="dxa"/>
          </w:tcPr>
          <w:p w14:paraId="5C0B56F0" w14:textId="77777777" w:rsidR="007A546A" w:rsidRPr="007A546A" w:rsidRDefault="007A546A" w:rsidP="0022401D">
            <w:pPr>
              <w:pStyle w:val="aa"/>
              <w:spacing w:before="0" w:beforeAutospacing="0" w:after="0" w:afterAutospacing="0"/>
              <w:jc w:val="center"/>
              <w:rPr>
                <w:color w:val="000000"/>
              </w:rPr>
            </w:pPr>
            <w:r w:rsidRPr="007A546A">
              <w:rPr>
                <w:color w:val="000000"/>
              </w:rPr>
              <w:t>BNRM</w:t>
            </w:r>
          </w:p>
        </w:tc>
      </w:tr>
      <w:tr w:rsidR="007A546A" w:rsidRPr="0050466E" w14:paraId="57C5A187" w14:textId="77777777" w:rsidTr="0050466E">
        <w:tc>
          <w:tcPr>
            <w:tcW w:w="539" w:type="dxa"/>
          </w:tcPr>
          <w:p w14:paraId="0CF9FA41" w14:textId="77777777" w:rsidR="007A546A" w:rsidRPr="0050466E" w:rsidRDefault="007A546A" w:rsidP="0050466E">
            <w:pPr>
              <w:rPr>
                <w:rFonts w:ascii="Times New Roman" w:eastAsia="Calibri" w:hAnsi="Times New Roman" w:cs="Times New Roman"/>
                <w:sz w:val="24"/>
                <w:szCs w:val="24"/>
                <w:lang w:val="en-US"/>
              </w:rPr>
            </w:pPr>
            <w:r w:rsidRPr="0050466E">
              <w:rPr>
                <w:rFonts w:ascii="Times New Roman" w:eastAsia="Calibri" w:hAnsi="Times New Roman" w:cs="Times New Roman"/>
                <w:sz w:val="24"/>
                <w:szCs w:val="24"/>
                <w:lang w:val="en-US"/>
              </w:rPr>
              <w:t>7.</w:t>
            </w:r>
          </w:p>
        </w:tc>
        <w:tc>
          <w:tcPr>
            <w:tcW w:w="3119" w:type="dxa"/>
          </w:tcPr>
          <w:p w14:paraId="6D024FE6" w14:textId="77777777" w:rsidR="007A546A" w:rsidRPr="007A546A" w:rsidRDefault="007A546A" w:rsidP="007A546A">
            <w:pPr>
              <w:rPr>
                <w:rFonts w:ascii="Times New Roman" w:hAnsi="Times New Roman" w:cs="Times New Roman"/>
                <w:b/>
                <w:sz w:val="24"/>
                <w:szCs w:val="24"/>
              </w:rPr>
            </w:pPr>
            <w:r w:rsidRPr="007A546A">
              <w:rPr>
                <w:rFonts w:ascii="Times New Roman" w:hAnsi="Times New Roman" w:cs="Times New Roman"/>
                <w:b/>
                <w:sz w:val="24"/>
                <w:szCs w:val="24"/>
              </w:rPr>
              <w:t xml:space="preserve">Expoziție de documente </w:t>
            </w:r>
          </w:p>
          <w:p w14:paraId="0CC024EB" w14:textId="3C910A31" w:rsidR="007A546A" w:rsidRPr="007A546A" w:rsidRDefault="00B06833" w:rsidP="007A546A">
            <w:pPr>
              <w:rPr>
                <w:rFonts w:ascii="Times New Roman" w:hAnsi="Times New Roman" w:cs="Times New Roman"/>
                <w:sz w:val="24"/>
                <w:szCs w:val="24"/>
              </w:rPr>
            </w:pPr>
            <w:r>
              <w:rPr>
                <w:rFonts w:ascii="Times New Roman" w:hAnsi="Times New Roman" w:cs="Times New Roman"/>
                <w:b/>
                <w:sz w:val="24"/>
                <w:szCs w:val="24"/>
              </w:rPr>
              <w:t>„</w:t>
            </w:r>
            <w:r w:rsidR="007A546A" w:rsidRPr="007A546A">
              <w:rPr>
                <w:rFonts w:ascii="Times New Roman" w:hAnsi="Times New Roman" w:cs="Times New Roman"/>
                <w:b/>
                <w:sz w:val="24"/>
                <w:szCs w:val="24"/>
              </w:rPr>
              <w:t>Omagiu poetului păcii Grigore Vieru</w:t>
            </w:r>
            <w:r>
              <w:rPr>
                <w:rFonts w:ascii="Times New Roman" w:hAnsi="Times New Roman" w:cs="Times New Roman"/>
                <w:b/>
                <w:sz w:val="24"/>
                <w:szCs w:val="24"/>
              </w:rPr>
              <w:t>”</w:t>
            </w:r>
          </w:p>
        </w:tc>
        <w:tc>
          <w:tcPr>
            <w:tcW w:w="3402" w:type="dxa"/>
          </w:tcPr>
          <w:p w14:paraId="4254F050" w14:textId="77777777" w:rsidR="007A546A" w:rsidRPr="007A546A" w:rsidRDefault="007A546A" w:rsidP="0022401D">
            <w:pPr>
              <w:rPr>
                <w:rFonts w:ascii="Times New Roman" w:hAnsi="Times New Roman" w:cs="Times New Roman"/>
                <w:sz w:val="24"/>
                <w:szCs w:val="24"/>
              </w:rPr>
            </w:pPr>
            <w:r w:rsidRPr="007A546A">
              <w:rPr>
                <w:rFonts w:ascii="Times New Roman" w:eastAsia="Times New Roman" w:hAnsi="Times New Roman" w:cs="Times New Roman"/>
                <w:bCs/>
                <w:color w:val="000000"/>
                <w:sz w:val="24"/>
                <w:szCs w:val="24"/>
              </w:rPr>
              <w:t xml:space="preserve">Expoziția expusă cu </w:t>
            </w:r>
            <w:proofErr w:type="spellStart"/>
            <w:r w:rsidRPr="007A546A">
              <w:rPr>
                <w:rFonts w:ascii="Times New Roman" w:eastAsia="Times New Roman" w:hAnsi="Times New Roman" w:cs="Times New Roman"/>
                <w:bCs/>
                <w:color w:val="000000"/>
                <w:sz w:val="24"/>
                <w:szCs w:val="24"/>
              </w:rPr>
              <w:t>prijejul</w:t>
            </w:r>
            <w:proofErr w:type="spellEnd"/>
            <w:r w:rsidRPr="007A546A">
              <w:rPr>
                <w:rFonts w:ascii="Times New Roman" w:eastAsia="Times New Roman" w:hAnsi="Times New Roman" w:cs="Times New Roman"/>
                <w:b/>
                <w:bCs/>
                <w:color w:val="000000"/>
                <w:sz w:val="24"/>
                <w:szCs w:val="24"/>
              </w:rPr>
              <w:t xml:space="preserve"> </w:t>
            </w:r>
            <w:r w:rsidRPr="007A546A">
              <w:rPr>
                <w:rFonts w:ascii="Times New Roman" w:eastAsia="Times New Roman" w:hAnsi="Times New Roman" w:cs="Times New Roman"/>
                <w:bCs/>
                <w:color w:val="000000"/>
                <w:sz w:val="24"/>
                <w:szCs w:val="24"/>
              </w:rPr>
              <w:t>zilei de comemorare a lui Grigore Vieru în Republica Moldova. Expoziția își propune să-l redescoperim și să-l omagiem pe marele poet al neamului, poet care a trecut prin toate greutățile vieții, care a fost mai mult decât un poet, a fost însăși sufletul Basarabiei</w:t>
            </w:r>
          </w:p>
        </w:tc>
        <w:tc>
          <w:tcPr>
            <w:tcW w:w="1984" w:type="dxa"/>
          </w:tcPr>
          <w:p w14:paraId="4F93F598" w14:textId="77777777" w:rsidR="007A546A" w:rsidRPr="007A546A" w:rsidRDefault="007A546A" w:rsidP="0022401D">
            <w:pPr>
              <w:pStyle w:val="aa"/>
              <w:spacing w:before="0" w:beforeAutospacing="0" w:after="0" w:afterAutospacing="0"/>
              <w:jc w:val="center"/>
            </w:pPr>
            <w:proofErr w:type="spellStart"/>
            <w:r w:rsidRPr="007A546A">
              <w:rPr>
                <w:color w:val="000000"/>
              </w:rPr>
              <w:t>Utilizatori</w:t>
            </w:r>
            <w:proofErr w:type="spellEnd"/>
            <w:r w:rsidRPr="007A546A">
              <w:rPr>
                <w:color w:val="000000"/>
              </w:rPr>
              <w:t xml:space="preserve">, </w:t>
            </w:r>
            <w:proofErr w:type="spellStart"/>
            <w:r w:rsidRPr="007A546A">
              <w:rPr>
                <w:color w:val="000000"/>
              </w:rPr>
              <w:t>vizitatori</w:t>
            </w:r>
            <w:proofErr w:type="spellEnd"/>
          </w:p>
          <w:p w14:paraId="7A419B76" w14:textId="77777777" w:rsidR="007A546A" w:rsidRPr="007A546A" w:rsidRDefault="007A546A" w:rsidP="0022401D">
            <w:pPr>
              <w:rPr>
                <w:rFonts w:ascii="Times New Roman" w:hAnsi="Times New Roman" w:cs="Times New Roman"/>
                <w:sz w:val="24"/>
                <w:szCs w:val="24"/>
              </w:rPr>
            </w:pPr>
          </w:p>
        </w:tc>
        <w:tc>
          <w:tcPr>
            <w:tcW w:w="1559" w:type="dxa"/>
          </w:tcPr>
          <w:p w14:paraId="41F5F681" w14:textId="77777777" w:rsidR="007A546A" w:rsidRPr="007A546A" w:rsidRDefault="007A546A" w:rsidP="0022401D">
            <w:pPr>
              <w:jc w:val="center"/>
              <w:rPr>
                <w:rFonts w:ascii="Times New Roman" w:hAnsi="Times New Roman" w:cs="Times New Roman"/>
                <w:sz w:val="24"/>
                <w:szCs w:val="24"/>
              </w:rPr>
            </w:pPr>
            <w:r w:rsidRPr="007A546A">
              <w:rPr>
                <w:rFonts w:ascii="Times New Roman" w:hAnsi="Times New Roman" w:cs="Times New Roman"/>
                <w:color w:val="000000"/>
                <w:sz w:val="24"/>
                <w:szCs w:val="24"/>
              </w:rPr>
              <w:t>Nr. de participanți</w:t>
            </w:r>
          </w:p>
        </w:tc>
        <w:tc>
          <w:tcPr>
            <w:tcW w:w="2410" w:type="dxa"/>
          </w:tcPr>
          <w:p w14:paraId="13FE776D" w14:textId="77777777" w:rsidR="007A546A" w:rsidRPr="007A546A" w:rsidRDefault="007A546A" w:rsidP="0022401D">
            <w:pPr>
              <w:spacing w:after="120"/>
              <w:rPr>
                <w:rFonts w:ascii="Times New Roman" w:hAnsi="Times New Roman" w:cs="Times New Roman"/>
                <w:sz w:val="24"/>
                <w:szCs w:val="24"/>
              </w:rPr>
            </w:pPr>
            <w:r w:rsidRPr="007A546A">
              <w:rPr>
                <w:rFonts w:ascii="Times New Roman" w:hAnsi="Times New Roman" w:cs="Times New Roman"/>
                <w:sz w:val="24"/>
                <w:szCs w:val="24"/>
              </w:rPr>
              <w:t xml:space="preserve">10 februarie – 29 februarie 2024, în spațiul expozițional, et. 2, blocul central </w:t>
            </w:r>
          </w:p>
        </w:tc>
        <w:tc>
          <w:tcPr>
            <w:tcW w:w="2410" w:type="dxa"/>
          </w:tcPr>
          <w:p w14:paraId="24384BCB" w14:textId="77777777" w:rsidR="007A546A" w:rsidRPr="007A546A" w:rsidRDefault="007A546A" w:rsidP="0022401D">
            <w:pPr>
              <w:jc w:val="center"/>
              <w:rPr>
                <w:rFonts w:ascii="Times New Roman" w:hAnsi="Times New Roman" w:cs="Times New Roman"/>
                <w:sz w:val="24"/>
                <w:szCs w:val="24"/>
              </w:rPr>
            </w:pPr>
            <w:r w:rsidRPr="007A546A">
              <w:rPr>
                <w:rFonts w:ascii="Times New Roman" w:hAnsi="Times New Roman" w:cs="Times New Roman"/>
                <w:sz w:val="24"/>
                <w:szCs w:val="24"/>
              </w:rPr>
              <w:t>BNRM</w:t>
            </w:r>
          </w:p>
          <w:p w14:paraId="1EC07142" w14:textId="77777777" w:rsidR="007A546A" w:rsidRPr="007A546A" w:rsidRDefault="007A546A" w:rsidP="0022401D">
            <w:pPr>
              <w:rPr>
                <w:rFonts w:ascii="Times New Roman" w:hAnsi="Times New Roman" w:cs="Times New Roman"/>
                <w:sz w:val="24"/>
                <w:szCs w:val="24"/>
              </w:rPr>
            </w:pPr>
          </w:p>
        </w:tc>
      </w:tr>
      <w:tr w:rsidR="007A546A" w:rsidRPr="0050466E" w14:paraId="2C185120" w14:textId="77777777" w:rsidTr="0050466E">
        <w:tc>
          <w:tcPr>
            <w:tcW w:w="539" w:type="dxa"/>
          </w:tcPr>
          <w:p w14:paraId="53D2ACDB" w14:textId="77777777" w:rsidR="007A546A" w:rsidRPr="0050466E" w:rsidRDefault="007A546A" w:rsidP="0050466E">
            <w:pPr>
              <w:rPr>
                <w:rFonts w:ascii="Times New Roman" w:eastAsia="Calibri" w:hAnsi="Times New Roman" w:cs="Times New Roman"/>
                <w:sz w:val="24"/>
                <w:szCs w:val="24"/>
                <w:lang w:val="en-US"/>
              </w:rPr>
            </w:pPr>
            <w:r w:rsidRPr="0050466E">
              <w:rPr>
                <w:rFonts w:ascii="Times New Roman" w:eastAsia="Calibri" w:hAnsi="Times New Roman" w:cs="Times New Roman"/>
                <w:sz w:val="24"/>
                <w:szCs w:val="24"/>
                <w:lang w:val="en-US"/>
              </w:rPr>
              <w:t>8.</w:t>
            </w:r>
          </w:p>
        </w:tc>
        <w:tc>
          <w:tcPr>
            <w:tcW w:w="3119" w:type="dxa"/>
          </w:tcPr>
          <w:p w14:paraId="543E2E37" w14:textId="77777777" w:rsidR="007A546A" w:rsidRPr="007A546A" w:rsidRDefault="007A546A" w:rsidP="007A546A">
            <w:pPr>
              <w:rPr>
                <w:rFonts w:ascii="Times New Roman" w:hAnsi="Times New Roman" w:cs="Times New Roman"/>
                <w:b/>
                <w:sz w:val="24"/>
                <w:szCs w:val="24"/>
              </w:rPr>
            </w:pPr>
            <w:r w:rsidRPr="007A546A">
              <w:rPr>
                <w:rFonts w:ascii="Times New Roman" w:hAnsi="Times New Roman" w:cs="Times New Roman"/>
                <w:b/>
                <w:sz w:val="24"/>
                <w:szCs w:val="24"/>
              </w:rPr>
              <w:t xml:space="preserve">Salon Muzical dedicat Zilei Naționale a Lecturii </w:t>
            </w:r>
          </w:p>
          <w:p w14:paraId="707FD9F5" w14:textId="77777777" w:rsidR="007A546A" w:rsidRPr="007A546A" w:rsidRDefault="007A546A" w:rsidP="007A546A">
            <w:pPr>
              <w:rPr>
                <w:rFonts w:ascii="Times New Roman" w:hAnsi="Times New Roman" w:cs="Times New Roman"/>
                <w:b/>
                <w:sz w:val="24"/>
                <w:szCs w:val="24"/>
              </w:rPr>
            </w:pPr>
            <w:r w:rsidRPr="007A546A">
              <w:rPr>
                <w:rFonts w:ascii="Times New Roman" w:hAnsi="Times New Roman" w:cs="Times New Roman"/>
                <w:b/>
                <w:sz w:val="24"/>
                <w:szCs w:val="24"/>
              </w:rPr>
              <w:t>„Poetul și Muzica”</w:t>
            </w:r>
          </w:p>
          <w:p w14:paraId="73D96E02" w14:textId="77777777" w:rsidR="007A546A" w:rsidRPr="007A546A" w:rsidRDefault="007A546A" w:rsidP="007A546A">
            <w:pPr>
              <w:rPr>
                <w:rFonts w:ascii="Times New Roman" w:hAnsi="Times New Roman" w:cs="Times New Roman"/>
                <w:sz w:val="24"/>
                <w:szCs w:val="24"/>
              </w:rPr>
            </w:pPr>
          </w:p>
        </w:tc>
        <w:tc>
          <w:tcPr>
            <w:tcW w:w="3402" w:type="dxa"/>
          </w:tcPr>
          <w:p w14:paraId="775E330B"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Eveniment muzical-literar</w:t>
            </w:r>
          </w:p>
          <w:p w14:paraId="73D9119F" w14:textId="77777777" w:rsidR="007A546A" w:rsidRPr="007A546A" w:rsidRDefault="007A546A" w:rsidP="0022401D">
            <w:pPr>
              <w:rPr>
                <w:rFonts w:ascii="Times New Roman" w:hAnsi="Times New Roman" w:cs="Times New Roman"/>
                <w:sz w:val="24"/>
                <w:szCs w:val="24"/>
              </w:rPr>
            </w:pPr>
          </w:p>
        </w:tc>
        <w:tc>
          <w:tcPr>
            <w:tcW w:w="1984" w:type="dxa"/>
          </w:tcPr>
          <w:p w14:paraId="6985FEDD"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 xml:space="preserve">Tineri, muzicieni, </w:t>
            </w:r>
          </w:p>
        </w:tc>
        <w:tc>
          <w:tcPr>
            <w:tcW w:w="1559" w:type="dxa"/>
          </w:tcPr>
          <w:p w14:paraId="548F5919" w14:textId="77777777" w:rsidR="007A546A" w:rsidRPr="007A546A" w:rsidRDefault="007A546A" w:rsidP="0022401D">
            <w:pPr>
              <w:jc w:val="center"/>
              <w:rPr>
                <w:rFonts w:ascii="Times New Roman" w:hAnsi="Times New Roman" w:cs="Times New Roman"/>
                <w:sz w:val="24"/>
                <w:szCs w:val="24"/>
              </w:rPr>
            </w:pPr>
            <w:r w:rsidRPr="007A546A">
              <w:rPr>
                <w:rFonts w:ascii="Times New Roman" w:hAnsi="Times New Roman" w:cs="Times New Roman"/>
                <w:sz w:val="24"/>
                <w:szCs w:val="24"/>
              </w:rPr>
              <w:t>50 participanți</w:t>
            </w:r>
          </w:p>
        </w:tc>
        <w:tc>
          <w:tcPr>
            <w:tcW w:w="2410" w:type="dxa"/>
          </w:tcPr>
          <w:p w14:paraId="1A59F4BE"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 xml:space="preserve">14 februarie 2024, </w:t>
            </w:r>
          </w:p>
          <w:p w14:paraId="080EDCA4"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 xml:space="preserve">ora 14:00 </w:t>
            </w:r>
          </w:p>
          <w:p w14:paraId="3D333B39"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Sala de Conferințe</w:t>
            </w:r>
          </w:p>
          <w:p w14:paraId="7173C3A9"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„Alexe Rău”</w:t>
            </w:r>
          </w:p>
        </w:tc>
        <w:tc>
          <w:tcPr>
            <w:tcW w:w="2410" w:type="dxa"/>
          </w:tcPr>
          <w:p w14:paraId="01260EF4"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 xml:space="preserve">BNRM / </w:t>
            </w:r>
            <w:r w:rsidRPr="007A546A">
              <w:rPr>
                <w:rFonts w:ascii="Times New Roman" w:eastAsia="Times New Roman" w:hAnsi="Times New Roman" w:cs="Times New Roman"/>
                <w:color w:val="222222"/>
                <w:sz w:val="24"/>
                <w:szCs w:val="24"/>
              </w:rPr>
              <w:t xml:space="preserve"> în parteneriat</w:t>
            </w:r>
            <w:r w:rsidRPr="007A546A">
              <w:rPr>
                <w:rFonts w:ascii="Times New Roman" w:hAnsi="Times New Roman" w:cs="Times New Roman"/>
                <w:sz w:val="24"/>
                <w:szCs w:val="24"/>
              </w:rPr>
              <w:t xml:space="preserve"> cu Filarmonica Națională „Serghei </w:t>
            </w:r>
            <w:proofErr w:type="spellStart"/>
            <w:r w:rsidRPr="007A546A">
              <w:rPr>
                <w:rFonts w:ascii="Times New Roman" w:hAnsi="Times New Roman" w:cs="Times New Roman"/>
                <w:sz w:val="24"/>
                <w:szCs w:val="24"/>
              </w:rPr>
              <w:t>Lunchevici</w:t>
            </w:r>
            <w:proofErr w:type="spellEnd"/>
            <w:r w:rsidRPr="007A546A">
              <w:rPr>
                <w:rFonts w:ascii="Times New Roman" w:hAnsi="Times New Roman" w:cs="Times New Roman"/>
                <w:sz w:val="24"/>
                <w:szCs w:val="24"/>
              </w:rPr>
              <w:t>”</w:t>
            </w:r>
          </w:p>
        </w:tc>
      </w:tr>
      <w:tr w:rsidR="007A546A" w:rsidRPr="0050466E" w14:paraId="6DFD45F0" w14:textId="77777777" w:rsidTr="0050466E">
        <w:tc>
          <w:tcPr>
            <w:tcW w:w="539" w:type="dxa"/>
          </w:tcPr>
          <w:p w14:paraId="3BED1217" w14:textId="77777777" w:rsidR="007A546A" w:rsidRPr="0050466E" w:rsidRDefault="007A546A" w:rsidP="0050466E">
            <w:pPr>
              <w:rPr>
                <w:rFonts w:ascii="Times New Roman" w:eastAsia="Calibri" w:hAnsi="Times New Roman" w:cs="Times New Roman"/>
                <w:sz w:val="24"/>
                <w:szCs w:val="24"/>
                <w:lang w:val="en-US"/>
              </w:rPr>
            </w:pPr>
            <w:r w:rsidRPr="0050466E">
              <w:rPr>
                <w:rFonts w:ascii="Times New Roman" w:eastAsia="Calibri" w:hAnsi="Times New Roman" w:cs="Times New Roman"/>
                <w:sz w:val="24"/>
                <w:szCs w:val="24"/>
                <w:lang w:val="en-US"/>
              </w:rPr>
              <w:t>9.</w:t>
            </w:r>
          </w:p>
        </w:tc>
        <w:tc>
          <w:tcPr>
            <w:tcW w:w="3119" w:type="dxa"/>
          </w:tcPr>
          <w:p w14:paraId="10DBDD0E" w14:textId="0AEF9624" w:rsidR="007A546A" w:rsidRPr="007A546A" w:rsidRDefault="007A546A" w:rsidP="007A546A">
            <w:pPr>
              <w:rPr>
                <w:rFonts w:ascii="Times New Roman" w:hAnsi="Times New Roman" w:cs="Times New Roman"/>
                <w:b/>
                <w:sz w:val="24"/>
                <w:szCs w:val="24"/>
              </w:rPr>
            </w:pPr>
            <w:r w:rsidRPr="007A546A">
              <w:rPr>
                <w:rFonts w:ascii="Times New Roman" w:hAnsi="Times New Roman" w:cs="Times New Roman"/>
                <w:b/>
                <w:sz w:val="24"/>
                <w:szCs w:val="24"/>
              </w:rPr>
              <w:t xml:space="preserve">Clubul Literar </w:t>
            </w:r>
            <w:proofErr w:type="spellStart"/>
            <w:r w:rsidRPr="007A546A">
              <w:rPr>
                <w:rFonts w:ascii="Times New Roman" w:hAnsi="Times New Roman" w:cs="Times New Roman"/>
                <w:b/>
                <w:sz w:val="24"/>
                <w:szCs w:val="24"/>
              </w:rPr>
              <w:t>Homo</w:t>
            </w:r>
            <w:proofErr w:type="spellEnd"/>
            <w:r w:rsidRPr="007A546A">
              <w:rPr>
                <w:rFonts w:ascii="Times New Roman" w:hAnsi="Times New Roman" w:cs="Times New Roman"/>
                <w:b/>
                <w:sz w:val="24"/>
                <w:szCs w:val="24"/>
              </w:rPr>
              <w:t xml:space="preserve"> </w:t>
            </w:r>
            <w:proofErr w:type="spellStart"/>
            <w:r w:rsidRPr="007A546A">
              <w:rPr>
                <w:rFonts w:ascii="Times New Roman" w:hAnsi="Times New Roman" w:cs="Times New Roman"/>
                <w:b/>
                <w:sz w:val="24"/>
                <w:szCs w:val="24"/>
              </w:rPr>
              <w:t>Aestheticus</w:t>
            </w:r>
            <w:proofErr w:type="spellEnd"/>
            <w:r w:rsidRPr="007A546A">
              <w:rPr>
                <w:rFonts w:ascii="Times New Roman" w:hAnsi="Times New Roman" w:cs="Times New Roman"/>
                <w:b/>
                <w:sz w:val="24"/>
                <w:szCs w:val="24"/>
              </w:rPr>
              <w:t xml:space="preserve"> Junior </w:t>
            </w:r>
            <w:r w:rsidR="00B06833">
              <w:rPr>
                <w:rFonts w:ascii="Times New Roman" w:hAnsi="Times New Roman" w:cs="Times New Roman"/>
                <w:b/>
                <w:sz w:val="24"/>
                <w:szCs w:val="24"/>
              </w:rPr>
              <w:t>„</w:t>
            </w:r>
            <w:r w:rsidRPr="007A546A">
              <w:rPr>
                <w:rFonts w:ascii="Times New Roman" w:hAnsi="Times New Roman" w:cs="Times New Roman"/>
                <w:b/>
                <w:sz w:val="24"/>
                <w:szCs w:val="24"/>
              </w:rPr>
              <w:t>Ziua Națională a Lecturii”</w:t>
            </w:r>
            <w:r w:rsidRPr="007A546A">
              <w:rPr>
                <w:rFonts w:ascii="Times New Roman" w:eastAsia="Times New Roman" w:hAnsi="Times New Roman" w:cs="Times New Roman"/>
                <w:b/>
                <w:sz w:val="24"/>
                <w:szCs w:val="24"/>
                <w:lang w:eastAsia="ro-RO"/>
              </w:rPr>
              <w:t xml:space="preserve"> „</w:t>
            </w:r>
            <w:r w:rsidRPr="007A546A">
              <w:rPr>
                <w:rFonts w:ascii="Times New Roman" w:hAnsi="Times New Roman" w:cs="Times New Roman"/>
                <w:b/>
                <w:sz w:val="24"/>
                <w:szCs w:val="24"/>
                <w:lang w:eastAsia="ro-RO" w:bidi="ro-RO"/>
              </w:rPr>
              <w:t>Celebrăm împreună cu scriitorul Iulian Filip</w:t>
            </w:r>
            <w:r w:rsidRPr="007A546A">
              <w:rPr>
                <w:rFonts w:ascii="Times New Roman" w:hAnsi="Times New Roman" w:cs="Times New Roman"/>
                <w:b/>
                <w:sz w:val="24"/>
                <w:szCs w:val="24"/>
              </w:rPr>
              <w:t xml:space="preserve"> Ziua Națională a Lecturii</w:t>
            </w:r>
            <w:r w:rsidRPr="007A546A">
              <w:rPr>
                <w:rFonts w:ascii="Times New Roman" w:eastAsia="Times New Roman" w:hAnsi="Times New Roman" w:cs="Times New Roman"/>
                <w:b/>
                <w:sz w:val="24"/>
                <w:szCs w:val="24"/>
                <w:lang w:eastAsia="ro-RO"/>
              </w:rPr>
              <w:t>”</w:t>
            </w:r>
          </w:p>
        </w:tc>
        <w:tc>
          <w:tcPr>
            <w:tcW w:w="3402" w:type="dxa"/>
          </w:tcPr>
          <w:p w14:paraId="5DBC120A" w14:textId="77777777" w:rsidR="007A546A" w:rsidRPr="007A546A" w:rsidRDefault="007A546A" w:rsidP="0022401D">
            <w:pPr>
              <w:spacing w:before="120"/>
              <w:rPr>
                <w:rFonts w:ascii="Times New Roman" w:hAnsi="Times New Roman" w:cs="Times New Roman"/>
                <w:sz w:val="24"/>
                <w:szCs w:val="24"/>
              </w:rPr>
            </w:pPr>
            <w:r w:rsidRPr="007A546A">
              <w:rPr>
                <w:rFonts w:ascii="Times New Roman" w:hAnsi="Times New Roman" w:cs="Times New Roman"/>
                <w:sz w:val="24"/>
                <w:szCs w:val="24"/>
              </w:rPr>
              <w:t xml:space="preserve">Evenimentul este consacrat marcării anuale a </w:t>
            </w:r>
            <w:r w:rsidRPr="007A546A">
              <w:rPr>
                <w:rFonts w:ascii="Times New Roman" w:hAnsi="Times New Roman" w:cs="Times New Roman"/>
                <w:bCs/>
                <w:sz w:val="24"/>
                <w:szCs w:val="24"/>
              </w:rPr>
              <w:t>Zilei Naționale a Lecturii</w:t>
            </w:r>
            <w:r w:rsidRPr="007A546A">
              <w:rPr>
                <w:rFonts w:ascii="Times New Roman" w:hAnsi="Times New Roman" w:cs="Times New Roman"/>
                <w:sz w:val="24"/>
                <w:szCs w:val="24"/>
              </w:rPr>
              <w:t xml:space="preserve"> în data de 14 februarie și întâlnirii elevilor claselor a III-a cu îndrăgitul scriitor și dramaturg Iulian Filip, doctor în filologie, Maestru în Artă, la Teatrul Municipal „</w:t>
            </w:r>
            <w:proofErr w:type="spellStart"/>
            <w:r w:rsidRPr="007A546A">
              <w:rPr>
                <w:rFonts w:ascii="Times New Roman" w:hAnsi="Times New Roman" w:cs="Times New Roman"/>
                <w:sz w:val="24"/>
                <w:szCs w:val="24"/>
              </w:rPr>
              <w:t>Guguță</w:t>
            </w:r>
            <w:proofErr w:type="spellEnd"/>
            <w:r w:rsidRPr="007A546A">
              <w:rPr>
                <w:rFonts w:ascii="Times New Roman" w:hAnsi="Times New Roman" w:cs="Times New Roman"/>
                <w:sz w:val="24"/>
                <w:szCs w:val="24"/>
              </w:rPr>
              <w:t>”, în compania păpușilor și a dramatizărilor sale pentru copii</w:t>
            </w:r>
          </w:p>
        </w:tc>
        <w:tc>
          <w:tcPr>
            <w:tcW w:w="1984" w:type="dxa"/>
          </w:tcPr>
          <w:p w14:paraId="130CED11" w14:textId="77777777" w:rsidR="007A546A" w:rsidRPr="007A546A" w:rsidRDefault="007A546A" w:rsidP="0022401D">
            <w:pPr>
              <w:rPr>
                <w:rFonts w:ascii="Times New Roman" w:hAnsi="Times New Roman" w:cs="Times New Roman"/>
                <w:sz w:val="24"/>
                <w:szCs w:val="24"/>
              </w:rPr>
            </w:pPr>
            <w:r w:rsidRPr="007A546A">
              <w:rPr>
                <w:rFonts w:ascii="Times New Roman" w:hAnsi="Times New Roman" w:cs="Times New Roman"/>
                <w:sz w:val="24"/>
                <w:szCs w:val="24"/>
              </w:rPr>
              <w:t xml:space="preserve">Elevi, </w:t>
            </w:r>
            <w:proofErr w:type="spellStart"/>
            <w:r w:rsidRPr="007A546A">
              <w:rPr>
                <w:rFonts w:ascii="Times New Roman" w:hAnsi="Times New Roman" w:cs="Times New Roman"/>
                <w:sz w:val="24"/>
                <w:szCs w:val="24"/>
              </w:rPr>
              <w:t>profersori</w:t>
            </w:r>
            <w:proofErr w:type="spellEnd"/>
          </w:p>
        </w:tc>
        <w:tc>
          <w:tcPr>
            <w:tcW w:w="1559" w:type="dxa"/>
          </w:tcPr>
          <w:p w14:paraId="71EF5A13" w14:textId="77777777" w:rsidR="007A546A" w:rsidRPr="007A546A" w:rsidRDefault="007A546A" w:rsidP="0022401D">
            <w:pPr>
              <w:jc w:val="center"/>
              <w:rPr>
                <w:rFonts w:ascii="Times New Roman" w:hAnsi="Times New Roman" w:cs="Times New Roman"/>
                <w:sz w:val="24"/>
                <w:szCs w:val="24"/>
              </w:rPr>
            </w:pPr>
            <w:r w:rsidRPr="007A546A">
              <w:rPr>
                <w:rFonts w:ascii="Times New Roman" w:hAnsi="Times New Roman" w:cs="Times New Roman"/>
                <w:sz w:val="24"/>
                <w:szCs w:val="24"/>
              </w:rPr>
              <w:t>35 participanți</w:t>
            </w:r>
          </w:p>
        </w:tc>
        <w:tc>
          <w:tcPr>
            <w:tcW w:w="2410" w:type="dxa"/>
          </w:tcPr>
          <w:p w14:paraId="065F6DE3" w14:textId="77777777" w:rsidR="007A546A" w:rsidRPr="007A546A" w:rsidRDefault="007A546A" w:rsidP="0022401D">
            <w:pPr>
              <w:spacing w:before="120"/>
              <w:rPr>
                <w:rFonts w:ascii="Times New Roman" w:hAnsi="Times New Roman" w:cs="Times New Roman"/>
                <w:sz w:val="24"/>
                <w:szCs w:val="24"/>
                <w:shd w:val="clear" w:color="auto" w:fill="FFFFFF"/>
              </w:rPr>
            </w:pPr>
            <w:r w:rsidRPr="007A546A">
              <w:rPr>
                <w:rFonts w:ascii="Times New Roman" w:eastAsia="Times New Roman" w:hAnsi="Times New Roman" w:cs="Times New Roman"/>
                <w:sz w:val="24"/>
                <w:szCs w:val="24"/>
                <w:lang w:eastAsia="ro-RO"/>
              </w:rPr>
              <w:t>14</w:t>
            </w:r>
            <w:r w:rsidRPr="007A546A">
              <w:rPr>
                <w:rFonts w:ascii="Times New Roman" w:hAnsi="Times New Roman" w:cs="Times New Roman"/>
                <w:sz w:val="24"/>
                <w:szCs w:val="24"/>
                <w:lang w:eastAsia="ro-RO" w:bidi="ro-RO"/>
              </w:rPr>
              <w:t xml:space="preserve"> februarie 2024, ora 11.30, </w:t>
            </w:r>
            <w:r w:rsidRPr="007A546A">
              <w:rPr>
                <w:rFonts w:ascii="Times New Roman" w:eastAsia="Times New Roman" w:hAnsi="Times New Roman" w:cs="Times New Roman"/>
                <w:sz w:val="24"/>
                <w:szCs w:val="24"/>
                <w:lang w:eastAsia="ro-RO"/>
              </w:rPr>
              <w:t xml:space="preserve">în incinta </w:t>
            </w:r>
            <w:r w:rsidRPr="007A546A">
              <w:rPr>
                <w:rFonts w:ascii="Times New Roman" w:hAnsi="Times New Roman" w:cs="Times New Roman"/>
                <w:sz w:val="24"/>
                <w:szCs w:val="24"/>
                <w:lang w:eastAsia="ro-RO"/>
              </w:rPr>
              <w:t>Teatrului Municipal de Păpuși „</w:t>
            </w:r>
            <w:proofErr w:type="spellStart"/>
            <w:r w:rsidRPr="007A546A">
              <w:rPr>
                <w:rFonts w:ascii="Times New Roman" w:hAnsi="Times New Roman" w:cs="Times New Roman"/>
                <w:sz w:val="24"/>
                <w:szCs w:val="24"/>
                <w:lang w:eastAsia="ro-RO"/>
              </w:rPr>
              <w:t>Guguță</w:t>
            </w:r>
            <w:proofErr w:type="spellEnd"/>
            <w:r w:rsidRPr="007A546A">
              <w:rPr>
                <w:rFonts w:ascii="Times New Roman" w:hAnsi="Times New Roman" w:cs="Times New Roman"/>
                <w:sz w:val="24"/>
                <w:szCs w:val="24"/>
                <w:lang w:eastAsia="ro-RO"/>
              </w:rPr>
              <w:t>”</w:t>
            </w:r>
          </w:p>
          <w:p w14:paraId="16074EFF" w14:textId="77777777" w:rsidR="007A546A" w:rsidRPr="007A546A" w:rsidRDefault="007A546A" w:rsidP="0022401D">
            <w:pPr>
              <w:spacing w:after="120"/>
              <w:rPr>
                <w:rFonts w:ascii="Times New Roman" w:hAnsi="Times New Roman" w:cs="Times New Roman"/>
                <w:sz w:val="24"/>
                <w:szCs w:val="24"/>
              </w:rPr>
            </w:pPr>
          </w:p>
        </w:tc>
        <w:tc>
          <w:tcPr>
            <w:tcW w:w="2410" w:type="dxa"/>
          </w:tcPr>
          <w:p w14:paraId="316E4296" w14:textId="77777777" w:rsidR="007A546A" w:rsidRPr="007A546A" w:rsidRDefault="007A546A" w:rsidP="0022401D">
            <w:pPr>
              <w:rPr>
                <w:rFonts w:ascii="Times New Roman" w:hAnsi="Times New Roman" w:cs="Times New Roman"/>
                <w:sz w:val="24"/>
                <w:szCs w:val="24"/>
              </w:rPr>
            </w:pPr>
            <w:r w:rsidRPr="007A546A">
              <w:rPr>
                <w:rFonts w:ascii="Times New Roman" w:eastAsia="Times New Roman" w:hAnsi="Times New Roman" w:cs="Times New Roman"/>
                <w:spacing w:val="5"/>
                <w:sz w:val="24"/>
                <w:szCs w:val="24"/>
                <w:lang w:eastAsia="ro-RO"/>
              </w:rPr>
              <w:t>BNRM / Institutul de Filologie Română „Bogdan Petriceicu-</w:t>
            </w:r>
            <w:proofErr w:type="spellStart"/>
            <w:r w:rsidRPr="007A546A">
              <w:rPr>
                <w:rFonts w:ascii="Times New Roman" w:eastAsia="Times New Roman" w:hAnsi="Times New Roman" w:cs="Times New Roman"/>
                <w:spacing w:val="5"/>
                <w:sz w:val="24"/>
                <w:szCs w:val="24"/>
                <w:lang w:eastAsia="ro-RO"/>
              </w:rPr>
              <w:t>Hasdeu</w:t>
            </w:r>
            <w:proofErr w:type="spellEnd"/>
            <w:r w:rsidRPr="007A546A">
              <w:rPr>
                <w:rFonts w:ascii="Times New Roman" w:eastAsia="Times New Roman" w:hAnsi="Times New Roman" w:cs="Times New Roman"/>
                <w:spacing w:val="5"/>
                <w:sz w:val="24"/>
                <w:szCs w:val="24"/>
                <w:lang w:eastAsia="ro-RO"/>
              </w:rPr>
              <w:t>”,</w:t>
            </w:r>
            <w:r w:rsidRPr="007A546A">
              <w:rPr>
                <w:rFonts w:ascii="Times New Roman" w:hAnsi="Times New Roman" w:cs="Times New Roman"/>
                <w:sz w:val="24"/>
                <w:szCs w:val="24"/>
                <w:lang w:eastAsia="ro-RO"/>
              </w:rPr>
              <w:t xml:space="preserve"> Teatrul Municipal de Păpuși „</w:t>
            </w:r>
            <w:proofErr w:type="spellStart"/>
            <w:r w:rsidRPr="007A546A">
              <w:rPr>
                <w:rFonts w:ascii="Times New Roman" w:hAnsi="Times New Roman" w:cs="Times New Roman"/>
                <w:sz w:val="24"/>
                <w:szCs w:val="24"/>
                <w:lang w:eastAsia="ro-RO"/>
              </w:rPr>
              <w:t>Guguță</w:t>
            </w:r>
            <w:proofErr w:type="spellEnd"/>
            <w:r w:rsidRPr="007A546A">
              <w:rPr>
                <w:rFonts w:ascii="Times New Roman" w:hAnsi="Times New Roman" w:cs="Times New Roman"/>
                <w:sz w:val="24"/>
                <w:szCs w:val="24"/>
                <w:lang w:eastAsia="ro-RO"/>
              </w:rPr>
              <w:t>” și Instituția Publică Școala Primară nr. 152 „Pas cu Pas”</w:t>
            </w:r>
          </w:p>
        </w:tc>
      </w:tr>
    </w:tbl>
    <w:p w14:paraId="2870F309" w14:textId="77777777" w:rsidR="0050466E" w:rsidRPr="0050466E" w:rsidRDefault="0050466E" w:rsidP="0050466E">
      <w:pPr>
        <w:widowControl/>
        <w:autoSpaceDE/>
        <w:autoSpaceDN/>
        <w:spacing w:after="160" w:line="259" w:lineRule="auto"/>
        <w:rPr>
          <w:rFonts w:ascii="Calibri" w:eastAsia="Calibri" w:hAnsi="Calibri" w:cs="Times New Roman"/>
          <w:lang w:val="en-US"/>
        </w:rPr>
      </w:pPr>
    </w:p>
    <w:p w14:paraId="10287B03" w14:textId="77777777" w:rsidR="0050466E" w:rsidRDefault="0050466E" w:rsidP="0050466E">
      <w:pPr>
        <w:widowControl/>
        <w:autoSpaceDE/>
        <w:autoSpaceDN/>
        <w:spacing w:after="160" w:line="259" w:lineRule="auto"/>
        <w:rPr>
          <w:rFonts w:ascii="Calibri" w:eastAsia="Calibri" w:hAnsi="Calibri" w:cs="Times New Roman"/>
          <w:lang w:val="en-US"/>
        </w:rPr>
      </w:pPr>
    </w:p>
    <w:p w14:paraId="7C03D44A" w14:textId="77777777" w:rsidR="0050466E" w:rsidRDefault="0050466E" w:rsidP="0050466E">
      <w:pPr>
        <w:widowControl/>
        <w:autoSpaceDE/>
        <w:autoSpaceDN/>
        <w:spacing w:after="160" w:line="259" w:lineRule="auto"/>
        <w:rPr>
          <w:rFonts w:ascii="Calibri" w:eastAsia="Calibri" w:hAnsi="Calibri" w:cs="Times New Roman"/>
          <w:lang w:val="en-US"/>
        </w:rPr>
      </w:pPr>
    </w:p>
    <w:p w14:paraId="39F40F8C" w14:textId="77777777" w:rsidR="007A546A" w:rsidRPr="0050466E" w:rsidRDefault="007A546A" w:rsidP="0050466E">
      <w:pPr>
        <w:widowControl/>
        <w:autoSpaceDE/>
        <w:autoSpaceDN/>
        <w:spacing w:after="160" w:line="259" w:lineRule="auto"/>
        <w:rPr>
          <w:rFonts w:ascii="Calibri" w:eastAsia="Calibri" w:hAnsi="Calibri" w:cs="Times New Roman"/>
          <w:lang w:val="en-US"/>
        </w:rPr>
      </w:pPr>
    </w:p>
    <w:p w14:paraId="630540A7" w14:textId="77777777" w:rsidR="00147B26" w:rsidRDefault="00147B26" w:rsidP="00147404">
      <w:pPr>
        <w:rPr>
          <w:bCs/>
          <w:sz w:val="28"/>
          <w:szCs w:val="28"/>
        </w:rPr>
      </w:pPr>
    </w:p>
    <w:p w14:paraId="5B8E3BDB" w14:textId="7FEF1079" w:rsidR="00147B26" w:rsidRPr="00187E74" w:rsidRDefault="00147B26" w:rsidP="00147B26">
      <w:pPr>
        <w:tabs>
          <w:tab w:val="left" w:pos="1185"/>
          <w:tab w:val="left" w:pos="1186"/>
        </w:tabs>
        <w:jc w:val="center"/>
        <w:rPr>
          <w:rFonts w:ascii="Times New Roman" w:hAnsi="Times New Roman" w:cs="Times New Roman"/>
          <w:b/>
          <w:color w:val="0000FF"/>
          <w:sz w:val="24"/>
          <w:szCs w:val="24"/>
        </w:rPr>
      </w:pPr>
      <w:r w:rsidRPr="00187E74">
        <w:rPr>
          <w:rFonts w:ascii="Times New Roman" w:hAnsi="Times New Roman" w:cs="Times New Roman"/>
          <w:b/>
          <w:color w:val="0000FF"/>
          <w:sz w:val="24"/>
          <w:szCs w:val="24"/>
        </w:rPr>
        <w:t xml:space="preserve">Biblioteca Națională pentru Copii </w:t>
      </w:r>
      <w:r w:rsidR="00B06833">
        <w:rPr>
          <w:rFonts w:ascii="Times New Roman" w:hAnsi="Times New Roman" w:cs="Times New Roman"/>
          <w:b/>
          <w:color w:val="0000FF"/>
          <w:sz w:val="24"/>
          <w:szCs w:val="24"/>
          <w:lang w:val="en-US"/>
        </w:rPr>
        <w:t>„</w:t>
      </w:r>
      <w:r w:rsidRPr="00187E74">
        <w:rPr>
          <w:rFonts w:ascii="Times New Roman" w:hAnsi="Times New Roman" w:cs="Times New Roman"/>
          <w:b/>
          <w:color w:val="0000FF"/>
          <w:sz w:val="24"/>
          <w:szCs w:val="24"/>
        </w:rPr>
        <w:t>Ion Creangă”</w:t>
      </w:r>
    </w:p>
    <w:p w14:paraId="7A9B1DB1" w14:textId="77777777" w:rsidR="00147B26" w:rsidRPr="00187E74" w:rsidRDefault="00147B26" w:rsidP="00147B26">
      <w:pPr>
        <w:jc w:val="center"/>
        <w:rPr>
          <w:bCs/>
          <w:color w:val="0000FF"/>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4678"/>
        <w:gridCol w:w="1701"/>
        <w:gridCol w:w="1417"/>
        <w:gridCol w:w="1560"/>
        <w:gridCol w:w="2693"/>
      </w:tblGrid>
      <w:tr w:rsidR="00147404" w:rsidRPr="00147404" w14:paraId="53E46A6B" w14:textId="77777777" w:rsidTr="0003129D">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CF070A"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Nr. d/r</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4DC84D"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Titlul proiectului/acțiunii</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9F842"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Descriere succintă</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5BDFD"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Grup-țintă</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D66DBA"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Indicatori</w:t>
            </w:r>
          </w:p>
        </w:tc>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C48BE"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Perioada de desfășurare</w:t>
            </w:r>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BF8880" w14:textId="77777777" w:rsidR="00147404" w:rsidRPr="00147404" w:rsidRDefault="00147404" w:rsidP="00187E74">
            <w:pPr>
              <w:jc w:val="center"/>
              <w:rPr>
                <w:rFonts w:ascii="Times New Roman" w:hAnsi="Times New Roman" w:cs="Times New Roman"/>
                <w:b/>
                <w:bCs/>
                <w:sz w:val="24"/>
                <w:szCs w:val="24"/>
              </w:rPr>
            </w:pPr>
            <w:r w:rsidRPr="00147404">
              <w:rPr>
                <w:rFonts w:ascii="Times New Roman" w:hAnsi="Times New Roman" w:cs="Times New Roman"/>
                <w:b/>
                <w:bCs/>
                <w:sz w:val="24"/>
                <w:szCs w:val="24"/>
              </w:rPr>
              <w:t>Responsabilii/parteneri</w:t>
            </w:r>
          </w:p>
        </w:tc>
      </w:tr>
      <w:tr w:rsidR="00E54611" w:rsidRPr="00147404" w14:paraId="1BA80875"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CD3757E" w14:textId="77777777" w:rsidR="00E54611" w:rsidRPr="00147404" w:rsidRDefault="00E54611" w:rsidP="00147404">
            <w:pPr>
              <w:widowControl/>
              <w:numPr>
                <w:ilvl w:val="0"/>
                <w:numId w:val="15"/>
              </w:numPr>
              <w:tabs>
                <w:tab w:val="left" w:pos="455"/>
              </w:tabs>
              <w:autoSpaceDE/>
              <w:autoSpaceDN/>
              <w:spacing w:after="240"/>
              <w:ind w:right="-17"/>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4F4ED2"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Întâlnire cu scriitorul Iulian Filip</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8FA56F"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elevii din clasele a II-a și III-a de la Liceul de Limbi Moderne și Management din Chișinău.</w:t>
            </w:r>
          </w:p>
        </w:tc>
        <w:tc>
          <w:tcPr>
            <w:tcW w:w="1701" w:type="dxa"/>
            <w:tcBorders>
              <w:top w:val="single" w:sz="4" w:space="0" w:color="auto"/>
              <w:left w:val="single" w:sz="4" w:space="0" w:color="auto"/>
              <w:bottom w:val="single" w:sz="4" w:space="0" w:color="auto"/>
              <w:right w:val="single" w:sz="4" w:space="0" w:color="auto"/>
            </w:tcBorders>
          </w:tcPr>
          <w:p w14:paraId="59CA5051"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417807B8"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8-9 ani</w:t>
            </w:r>
          </w:p>
        </w:tc>
        <w:tc>
          <w:tcPr>
            <w:tcW w:w="1417" w:type="dxa"/>
            <w:tcBorders>
              <w:top w:val="single" w:sz="4" w:space="0" w:color="auto"/>
              <w:left w:val="single" w:sz="4" w:space="0" w:color="auto"/>
              <w:bottom w:val="single" w:sz="4" w:space="0" w:color="auto"/>
              <w:right w:val="single" w:sz="4" w:space="0" w:color="auto"/>
            </w:tcBorders>
            <w:vAlign w:val="center"/>
          </w:tcPr>
          <w:p w14:paraId="34CD04F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50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438F5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12 februarie, ora 13.00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DF6EE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20AF3DE9"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Filial</w:t>
            </w:r>
            <w:r>
              <w:rPr>
                <w:rFonts w:ascii="Times New Roman" w:hAnsi="Times New Roman" w:cs="Times New Roman"/>
                <w:bCs/>
                <w:sz w:val="24"/>
                <w:szCs w:val="24"/>
              </w:rPr>
              <w:t>a nr. 2 (în Teatrul „Licurici”)</w:t>
            </w:r>
          </w:p>
          <w:p w14:paraId="7DE6D5E1"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Liceul</w:t>
            </w:r>
            <w:r>
              <w:rPr>
                <w:rFonts w:ascii="Times New Roman" w:hAnsi="Times New Roman" w:cs="Times New Roman"/>
                <w:bCs/>
                <w:sz w:val="24"/>
                <w:szCs w:val="24"/>
              </w:rPr>
              <w:t xml:space="preserve"> de Limbi Moderne și Management</w:t>
            </w:r>
          </w:p>
        </w:tc>
      </w:tr>
      <w:tr w:rsidR="00E54611" w:rsidRPr="00147404" w14:paraId="30BA0898" w14:textId="77777777" w:rsidTr="00147404">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85943C1" w14:textId="77777777" w:rsidR="00E54611" w:rsidRPr="00147404" w:rsidRDefault="00E54611" w:rsidP="00147404">
            <w:pPr>
              <w:widowControl/>
              <w:numPr>
                <w:ilvl w:val="0"/>
                <w:numId w:val="15"/>
              </w:numPr>
              <w:tabs>
                <w:tab w:val="left" w:pos="455"/>
              </w:tabs>
              <w:autoSpaceDE/>
              <w:autoSpaceDN/>
              <w:spacing w:after="240"/>
              <w:ind w:right="-17"/>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88EF06"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 xml:space="preserve">„Eu sunt </w:t>
            </w:r>
            <w:proofErr w:type="spellStart"/>
            <w:r w:rsidRPr="00E54611">
              <w:rPr>
                <w:rFonts w:ascii="Times New Roman" w:hAnsi="Times New Roman" w:cs="Times New Roman"/>
                <w:bCs/>
                <w:i/>
                <w:sz w:val="24"/>
                <w:szCs w:val="24"/>
              </w:rPr>
              <w:t>Poetu</w:t>
            </w:r>
            <w:proofErr w:type="spellEnd"/>
            <w:r w:rsidRPr="00E54611">
              <w:rPr>
                <w:rFonts w:ascii="Times New Roman" w:hAnsi="Times New Roman" w:cs="Times New Roman"/>
                <w:bCs/>
                <w:i/>
                <w:sz w:val="24"/>
                <w:szCs w:val="24"/>
              </w:rPr>
              <w:t>-acestui neam”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467D97"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Medalion literar consacrat poetului Grigore Vieru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4CDD7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Elevi din clasele a 5-7-a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9601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60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4768B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12 februarie,</w:t>
            </w:r>
          </w:p>
          <w:p w14:paraId="0988BD40"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ora 14.00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D0FD77"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3598A76E" w14:textId="77777777" w:rsidR="00E54611" w:rsidRPr="00E54611" w:rsidRDefault="00E54611" w:rsidP="00E54611">
            <w:pPr>
              <w:jc w:val="center"/>
              <w:rPr>
                <w:rFonts w:ascii="Times New Roman" w:hAnsi="Times New Roman" w:cs="Times New Roman"/>
                <w:bCs/>
                <w:sz w:val="24"/>
                <w:szCs w:val="24"/>
              </w:rPr>
            </w:pPr>
            <w:r>
              <w:rPr>
                <w:rFonts w:ascii="Times New Roman" w:hAnsi="Times New Roman" w:cs="Times New Roman"/>
                <w:bCs/>
                <w:sz w:val="24"/>
                <w:szCs w:val="24"/>
              </w:rPr>
              <w:t>Secția pentru Adolescenți</w:t>
            </w:r>
          </w:p>
          <w:p w14:paraId="3C5C01B3"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Liceul Teoretic „Ion Creangă”</w:t>
            </w:r>
          </w:p>
        </w:tc>
      </w:tr>
      <w:tr w:rsidR="00E54611" w:rsidRPr="00147404" w14:paraId="4700877E"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BE87D84"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242A09"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i/>
                <w:sz w:val="24"/>
                <w:szCs w:val="24"/>
              </w:rPr>
              <w:t>Caruselul lecturii</w:t>
            </w:r>
            <w:r w:rsidRPr="00E54611">
              <w:rPr>
                <w:rFonts w:ascii="Times New Roman" w:hAnsi="Times New Roman" w:cs="Times New Roman"/>
                <w:bCs/>
                <w:sz w:val="24"/>
                <w:szCs w:val="24"/>
              </w:rPr>
              <w:t>: 100 de biblioteci, 100 de ateliere de lectură</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6D897C"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Eveniment la nivel național coordonat de Biblioteca Națională pentru Copii „Ion Creangă” și transmis live pe Facebook, în care 100 de biblioteci publice din Republica Moldova organizează concomitent ateliere de lectură pentru copii și adolescenți.</w:t>
            </w:r>
          </w:p>
        </w:tc>
        <w:tc>
          <w:tcPr>
            <w:tcW w:w="1701" w:type="dxa"/>
            <w:tcBorders>
              <w:top w:val="single" w:sz="4" w:space="0" w:color="auto"/>
              <w:left w:val="single" w:sz="4" w:space="0" w:color="auto"/>
              <w:bottom w:val="single" w:sz="4" w:space="0" w:color="auto"/>
              <w:right w:val="single" w:sz="4" w:space="0" w:color="auto"/>
            </w:tcBorders>
          </w:tcPr>
          <w:p w14:paraId="4C4061A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5CEFAE4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7-18 ani</w:t>
            </w:r>
          </w:p>
        </w:tc>
        <w:tc>
          <w:tcPr>
            <w:tcW w:w="1417" w:type="dxa"/>
            <w:tcBorders>
              <w:top w:val="single" w:sz="4" w:space="0" w:color="auto"/>
              <w:left w:val="single" w:sz="4" w:space="0" w:color="auto"/>
              <w:bottom w:val="single" w:sz="4" w:space="0" w:color="auto"/>
              <w:right w:val="single" w:sz="4" w:space="0" w:color="auto"/>
            </w:tcBorders>
            <w:vAlign w:val="center"/>
          </w:tcPr>
          <w:p w14:paraId="71FD5C0A"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100 ateliere de lectură</w:t>
            </w:r>
          </w:p>
          <w:p w14:paraId="1FC0D6B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2000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F9A6F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13 februarie 2024</w:t>
            </w:r>
          </w:p>
          <w:p w14:paraId="5B86F09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ora 11.00 – 13.00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2C9177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5797048E"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Ta</w:t>
            </w:r>
            <w:r>
              <w:rPr>
                <w:rFonts w:ascii="Times New Roman" w:hAnsi="Times New Roman" w:cs="Times New Roman"/>
                <w:bCs/>
                <w:sz w:val="24"/>
                <w:szCs w:val="24"/>
              </w:rPr>
              <w:t>mara Croitoru, director adjunct</w:t>
            </w:r>
          </w:p>
          <w:p w14:paraId="579695E0"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Biblioteci publice raionale, </w:t>
            </w:r>
            <w:r>
              <w:rPr>
                <w:rFonts w:ascii="Times New Roman" w:hAnsi="Times New Roman" w:cs="Times New Roman"/>
                <w:bCs/>
                <w:sz w:val="24"/>
                <w:szCs w:val="24"/>
              </w:rPr>
              <w:t>municipale, orășenești, sătești</w:t>
            </w:r>
          </w:p>
        </w:tc>
      </w:tr>
      <w:tr w:rsidR="00E54611" w:rsidRPr="00147404" w14:paraId="01257C82"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5AD3CC"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7C2FF3"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 xml:space="preserve">Întâlnire cu scriitoarea Adelina </w:t>
            </w:r>
            <w:proofErr w:type="spellStart"/>
            <w:r w:rsidRPr="00E54611">
              <w:rPr>
                <w:rFonts w:ascii="Times New Roman" w:hAnsi="Times New Roman" w:cs="Times New Roman"/>
                <w:bCs/>
                <w:i/>
                <w:sz w:val="24"/>
                <w:szCs w:val="24"/>
              </w:rPr>
              <w:t>Labic</w:t>
            </w:r>
            <w:proofErr w:type="spellEnd"/>
            <w:r w:rsidRPr="00E54611">
              <w:rPr>
                <w:rFonts w:ascii="Times New Roman" w:hAnsi="Times New Roman" w:cs="Times New Roman"/>
                <w:bCs/>
                <w:i/>
                <w:sz w:val="24"/>
                <w:szCs w:val="24"/>
              </w:rPr>
              <w:t>-Lungu</w:t>
            </w:r>
          </w:p>
          <w:p w14:paraId="7C48340C" w14:textId="77777777" w:rsidR="00E54611" w:rsidRPr="00E54611" w:rsidRDefault="00E54611" w:rsidP="0022401D">
            <w:pPr>
              <w:jc w:val="both"/>
              <w:rPr>
                <w:rFonts w:ascii="Times New Roman" w:hAnsi="Times New Roman" w:cs="Times New Roman"/>
                <w:bCs/>
                <w:i/>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01A817"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elevii din clasa I-a „B” de la Liceul de creativitate și inventică „Prometeu-Prim” din Chișinău.</w:t>
            </w:r>
          </w:p>
        </w:tc>
        <w:tc>
          <w:tcPr>
            <w:tcW w:w="1701" w:type="dxa"/>
            <w:tcBorders>
              <w:top w:val="single" w:sz="4" w:space="0" w:color="auto"/>
              <w:left w:val="single" w:sz="4" w:space="0" w:color="auto"/>
              <w:bottom w:val="single" w:sz="4" w:space="0" w:color="auto"/>
              <w:right w:val="single" w:sz="4" w:space="0" w:color="auto"/>
            </w:tcBorders>
          </w:tcPr>
          <w:p w14:paraId="4F9A84BF"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75E3801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7-8 ani</w:t>
            </w:r>
          </w:p>
        </w:tc>
        <w:tc>
          <w:tcPr>
            <w:tcW w:w="1417" w:type="dxa"/>
            <w:tcBorders>
              <w:top w:val="single" w:sz="4" w:space="0" w:color="auto"/>
              <w:left w:val="single" w:sz="4" w:space="0" w:color="auto"/>
              <w:bottom w:val="single" w:sz="4" w:space="0" w:color="auto"/>
              <w:right w:val="single" w:sz="4" w:space="0" w:color="auto"/>
            </w:tcBorders>
            <w:vAlign w:val="center"/>
          </w:tcPr>
          <w:p w14:paraId="33B67B27"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F5E0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13 februarie, ora 14.30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E6609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7713A5F7"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Filial</w:t>
            </w:r>
            <w:r>
              <w:rPr>
                <w:rFonts w:ascii="Times New Roman" w:hAnsi="Times New Roman" w:cs="Times New Roman"/>
                <w:bCs/>
                <w:sz w:val="24"/>
                <w:szCs w:val="24"/>
              </w:rPr>
              <w:t>a nr. 2 (în Teatrul „Licurici”)</w:t>
            </w:r>
          </w:p>
          <w:p w14:paraId="47D2E84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Liceul de creativitate și inventică „Prometeu-Prim”</w:t>
            </w:r>
          </w:p>
        </w:tc>
      </w:tr>
      <w:tr w:rsidR="00E54611" w:rsidRPr="00147404" w14:paraId="1951D775" w14:textId="77777777" w:rsidTr="00147404">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62627C0"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CF9DC8"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 xml:space="preserve">Întâlnire cu scriitoarea Claudia </w:t>
            </w:r>
            <w:proofErr w:type="spellStart"/>
            <w:r w:rsidRPr="00E54611">
              <w:rPr>
                <w:rFonts w:ascii="Times New Roman" w:hAnsi="Times New Roman" w:cs="Times New Roman"/>
                <w:bCs/>
                <w:i/>
                <w:sz w:val="24"/>
                <w:szCs w:val="24"/>
              </w:rPr>
              <w:t>Partole</w:t>
            </w:r>
            <w:proofErr w:type="spellEnd"/>
          </w:p>
          <w:p w14:paraId="47E4ED5E" w14:textId="77777777" w:rsidR="00E54611" w:rsidRPr="00E54611" w:rsidRDefault="00E54611" w:rsidP="0022401D">
            <w:pPr>
              <w:jc w:val="both"/>
              <w:rPr>
                <w:rFonts w:ascii="Times New Roman" w:hAnsi="Times New Roman" w:cs="Times New Roman"/>
                <w:bCs/>
                <w:i/>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72F9EE"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lastRenderedPageBreak/>
              <w:t>Întâlnire cu elevii din clasele I-a și a II-a de la Liceul Teoretic „Gh. Asachi” din Chișinău.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ADD9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02434080"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7-8 ani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0E17C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150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B3571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14 februarie, ora 11.00</w:t>
            </w:r>
          </w:p>
          <w:p w14:paraId="6720A20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ora 13.00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F5123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79C8340C"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lastRenderedPageBreak/>
              <w:t>Filiala nr. 2 (în Teatrul „Licurici”)</w:t>
            </w:r>
          </w:p>
          <w:p w14:paraId="1081A46D" w14:textId="77777777" w:rsidR="00E54611" w:rsidRPr="00E54611" w:rsidRDefault="00E54611" w:rsidP="0022401D">
            <w:pPr>
              <w:jc w:val="center"/>
              <w:rPr>
                <w:rFonts w:ascii="Times New Roman" w:hAnsi="Times New Roman" w:cs="Times New Roman"/>
                <w:bCs/>
                <w:sz w:val="24"/>
                <w:szCs w:val="24"/>
              </w:rPr>
            </w:pPr>
          </w:p>
          <w:p w14:paraId="588DAB0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Liceul Teoretic „Gh. Asachi”</w:t>
            </w:r>
          </w:p>
          <w:p w14:paraId="4DE65B85"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Liceul</w:t>
            </w:r>
            <w:r>
              <w:rPr>
                <w:rFonts w:ascii="Times New Roman" w:hAnsi="Times New Roman" w:cs="Times New Roman"/>
                <w:bCs/>
                <w:sz w:val="24"/>
                <w:szCs w:val="24"/>
              </w:rPr>
              <w:t xml:space="preserve"> Teoretic „Alexandru Ioan Cuza”</w:t>
            </w:r>
          </w:p>
        </w:tc>
      </w:tr>
      <w:tr w:rsidR="00E54611" w:rsidRPr="00147404" w14:paraId="2E0C9331"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3C36AAF"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E0AAD8"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Întâlnire cu scriitoarea Ioana Nicolaie</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06F045"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Ioana Nicolaie, poetă, prozatoare, autoare de cărți pentru copii din România.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3C4BB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5D30FA8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9-10 ani</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08DBF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DEBB6BF"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14 februarie, ora 13.30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6CEAEA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32101544" w14:textId="77777777" w:rsidR="00E54611" w:rsidRPr="00E54611" w:rsidRDefault="00E54611" w:rsidP="00E54611">
            <w:pPr>
              <w:jc w:val="center"/>
              <w:rPr>
                <w:rFonts w:ascii="Times New Roman" w:hAnsi="Times New Roman" w:cs="Times New Roman"/>
                <w:bCs/>
                <w:sz w:val="24"/>
                <w:szCs w:val="24"/>
              </w:rPr>
            </w:pPr>
            <w:r>
              <w:rPr>
                <w:rFonts w:ascii="Times New Roman" w:hAnsi="Times New Roman" w:cs="Times New Roman"/>
                <w:bCs/>
                <w:sz w:val="24"/>
                <w:szCs w:val="24"/>
              </w:rPr>
              <w:t>Secția Biblioteca Picilor</w:t>
            </w:r>
          </w:p>
        </w:tc>
      </w:tr>
      <w:tr w:rsidR="00E54611" w:rsidRPr="00147404" w14:paraId="56685CC1"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3778F33"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CBD6D8C"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 xml:space="preserve">Întâlnire cu scriitoarea Claudia </w:t>
            </w:r>
            <w:proofErr w:type="spellStart"/>
            <w:r w:rsidRPr="00E54611">
              <w:rPr>
                <w:rFonts w:ascii="Times New Roman" w:hAnsi="Times New Roman" w:cs="Times New Roman"/>
                <w:bCs/>
                <w:i/>
                <w:sz w:val="24"/>
                <w:szCs w:val="24"/>
              </w:rPr>
              <w:t>Partole</w:t>
            </w:r>
            <w:proofErr w:type="spellEnd"/>
          </w:p>
          <w:p w14:paraId="5A205B6A" w14:textId="77777777" w:rsidR="00E54611" w:rsidRPr="00E54611" w:rsidRDefault="00E54611" w:rsidP="0022401D">
            <w:pPr>
              <w:jc w:val="both"/>
              <w:rPr>
                <w:rFonts w:ascii="Times New Roman" w:hAnsi="Times New Roman" w:cs="Times New Roman"/>
                <w:bCs/>
                <w:i/>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5FDD42"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elevii de la Liceul Tehnologic pentru copii cu deficiențe de vedere din Chișinău.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B7E818"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184FC6A0"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8-12 ani</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839CC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23328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15 februarie, ora 14.00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457090A"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3A0298DA"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Carte străină</w:t>
            </w:r>
          </w:p>
          <w:p w14:paraId="10AEC355" w14:textId="77777777" w:rsidR="00E54611" w:rsidRPr="00E54611" w:rsidRDefault="00E54611" w:rsidP="0022401D">
            <w:pPr>
              <w:jc w:val="center"/>
              <w:rPr>
                <w:rFonts w:ascii="Times New Roman" w:hAnsi="Times New Roman" w:cs="Times New Roman"/>
                <w:bCs/>
                <w:sz w:val="24"/>
                <w:szCs w:val="24"/>
              </w:rPr>
            </w:pPr>
          </w:p>
          <w:p w14:paraId="1B884915"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Liceul Tehnologic pentr</w:t>
            </w:r>
            <w:r>
              <w:rPr>
                <w:rFonts w:ascii="Times New Roman" w:hAnsi="Times New Roman" w:cs="Times New Roman"/>
                <w:bCs/>
                <w:sz w:val="24"/>
                <w:szCs w:val="24"/>
              </w:rPr>
              <w:t>u copii cu deficiențe de vedere</w:t>
            </w:r>
          </w:p>
        </w:tc>
      </w:tr>
      <w:tr w:rsidR="00E54611" w:rsidRPr="00147404" w14:paraId="604B4742" w14:textId="77777777" w:rsidTr="00147404">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CBB45CE" w14:textId="77777777" w:rsidR="00E54611" w:rsidRPr="00147404" w:rsidRDefault="00E54611" w:rsidP="00EE3CA1">
            <w:pPr>
              <w:tabs>
                <w:tab w:val="left" w:pos="455"/>
              </w:tabs>
              <w:spacing w:after="240"/>
              <w:ind w:left="142" w:right="-17"/>
              <w:jc w:val="both"/>
              <w:rPr>
                <w:rFonts w:ascii="Times New Roman" w:hAnsi="Times New Roman" w:cs="Times New Roman"/>
                <w:b/>
                <w:bCs/>
                <w:sz w:val="24"/>
                <w:szCs w:val="24"/>
              </w:rPr>
            </w:pPr>
            <w:r w:rsidRPr="00147404">
              <w:rPr>
                <w:rFonts w:ascii="Times New Roman" w:hAnsi="Times New Roman" w:cs="Times New Roman"/>
                <w:b/>
                <w:bCs/>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71ED0B"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Întâlnire cu scriitoarea Cristina Bujor</w:t>
            </w:r>
          </w:p>
          <w:p w14:paraId="289F868E" w14:textId="77777777" w:rsidR="00E54611" w:rsidRPr="00E54611" w:rsidRDefault="00E54611" w:rsidP="0022401D">
            <w:pPr>
              <w:jc w:val="both"/>
              <w:rPr>
                <w:rFonts w:ascii="Times New Roman" w:hAnsi="Times New Roman" w:cs="Times New Roman"/>
                <w:bCs/>
                <w:i/>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F9BAF9"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elevii clasei I-a „C” de la Liceul de creativitate și inventică „Prometeu-Prim” din Chișinău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869D9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2C57F64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7-8 ani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90E960"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55D5F3"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15 februarie, ora 14.00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FDAF7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1540EFBA"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Filiala nr. 2 (în Teatrul „Licurici”)</w:t>
            </w:r>
          </w:p>
          <w:p w14:paraId="77396C56" w14:textId="77777777" w:rsidR="00E54611" w:rsidRPr="00E54611" w:rsidRDefault="00E54611" w:rsidP="0022401D">
            <w:pPr>
              <w:jc w:val="center"/>
              <w:rPr>
                <w:rFonts w:ascii="Times New Roman" w:hAnsi="Times New Roman" w:cs="Times New Roman"/>
                <w:bCs/>
                <w:sz w:val="24"/>
                <w:szCs w:val="24"/>
              </w:rPr>
            </w:pPr>
          </w:p>
          <w:p w14:paraId="70FE212A"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Liceul de creativitate și inventică „Prometeu-Prim”</w:t>
            </w:r>
          </w:p>
        </w:tc>
      </w:tr>
      <w:tr w:rsidR="00E54611" w:rsidRPr="00147404" w14:paraId="0A79F522" w14:textId="77777777" w:rsidTr="00EE3CA1">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2F9AAAF" w14:textId="77777777" w:rsidR="00E54611" w:rsidRPr="00147404" w:rsidRDefault="00E54611" w:rsidP="00EE3CA1">
            <w:pPr>
              <w:tabs>
                <w:tab w:val="left" w:pos="455"/>
              </w:tabs>
              <w:spacing w:after="240"/>
              <w:ind w:left="142" w:right="-17"/>
              <w:jc w:val="both"/>
              <w:rPr>
                <w:rFonts w:ascii="Times New Roman" w:hAnsi="Times New Roman" w:cs="Times New Roman"/>
                <w:bCs/>
                <w:sz w:val="24"/>
                <w:szCs w:val="24"/>
              </w:rPr>
            </w:pPr>
            <w:r w:rsidRPr="00147404">
              <w:rPr>
                <w:rFonts w:ascii="Times New Roman" w:hAnsi="Times New Roman" w:cs="Times New Roman"/>
                <w:bCs/>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15D124"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i/>
                <w:sz w:val="24"/>
                <w:szCs w:val="24"/>
              </w:rPr>
              <w:t>Campania națională de promovare a lecturii „Să citim împreună!”</w:t>
            </w:r>
            <w:r w:rsidRPr="00E54611">
              <w:rPr>
                <w:rFonts w:ascii="Times New Roman" w:hAnsi="Times New Roman" w:cs="Times New Roman"/>
                <w:bCs/>
                <w:sz w:val="24"/>
                <w:szCs w:val="24"/>
              </w:rPr>
              <w:t>,</w:t>
            </w:r>
          </w:p>
          <w:p w14:paraId="03053C8E"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ediția a XIII-a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F0CB67"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Campanie desfășurată de BNC „Ion Creangă” în colaborare cu Uniunea Scriitorilor din Republica Moldova, bibliotecile publice teritoriale, bibliotecile școlare cu scopul de a încuraja lectura în familie și a promova cărțile autorilor autohtoni pentru copii și adolescenți.</w:t>
            </w:r>
          </w:p>
          <w:p w14:paraId="02B83AFD"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În 2024 vor fi promovate cărțile:</w:t>
            </w:r>
          </w:p>
          <w:p w14:paraId="70BBBD2C" w14:textId="77777777" w:rsidR="00E54611" w:rsidRPr="00E54611" w:rsidRDefault="00E54611" w:rsidP="0022401D">
            <w:pPr>
              <w:jc w:val="both"/>
              <w:rPr>
                <w:rFonts w:ascii="Times New Roman" w:hAnsi="Times New Roman" w:cs="Times New Roman"/>
                <w:i/>
                <w:sz w:val="24"/>
                <w:szCs w:val="24"/>
              </w:rPr>
            </w:pPr>
            <w:r w:rsidRPr="00E54611">
              <w:rPr>
                <w:rFonts w:ascii="Times New Roman" w:hAnsi="Times New Roman" w:cs="Times New Roman"/>
                <w:i/>
                <w:sz w:val="24"/>
                <w:szCs w:val="24"/>
              </w:rPr>
              <w:t xml:space="preserve">     Ciclul primar </w:t>
            </w:r>
          </w:p>
          <w:p w14:paraId="6D5522D7"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„Anunțuri hazlii pentru adulți și copii” de Ionela Hadârcă (editura „Cartier”)</w:t>
            </w:r>
          </w:p>
          <w:p w14:paraId="76268B90"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lastRenderedPageBreak/>
              <w:t xml:space="preserve">- „Minunea” de Elena B. Mihailov și </w:t>
            </w:r>
            <w:proofErr w:type="spellStart"/>
            <w:r w:rsidRPr="00E54611">
              <w:rPr>
                <w:rFonts w:ascii="Times New Roman" w:hAnsi="Times New Roman" w:cs="Times New Roman"/>
                <w:sz w:val="24"/>
                <w:szCs w:val="24"/>
              </w:rPr>
              <w:t>Aliona</w:t>
            </w:r>
            <w:proofErr w:type="spellEnd"/>
            <w:r w:rsidRPr="00E54611">
              <w:rPr>
                <w:rFonts w:ascii="Times New Roman" w:hAnsi="Times New Roman" w:cs="Times New Roman"/>
                <w:sz w:val="24"/>
                <w:szCs w:val="24"/>
              </w:rPr>
              <w:t xml:space="preserve"> </w:t>
            </w:r>
            <w:proofErr w:type="spellStart"/>
            <w:r w:rsidRPr="00E54611">
              <w:rPr>
                <w:rFonts w:ascii="Times New Roman" w:hAnsi="Times New Roman" w:cs="Times New Roman"/>
                <w:sz w:val="24"/>
                <w:szCs w:val="24"/>
              </w:rPr>
              <w:t>Bereghici</w:t>
            </w:r>
            <w:proofErr w:type="spellEnd"/>
            <w:r w:rsidRPr="00E54611">
              <w:rPr>
                <w:rFonts w:ascii="Times New Roman" w:hAnsi="Times New Roman" w:cs="Times New Roman"/>
                <w:sz w:val="24"/>
                <w:szCs w:val="24"/>
              </w:rPr>
              <w:t xml:space="preserve"> </w:t>
            </w:r>
          </w:p>
          <w:p w14:paraId="3FC4FE16" w14:textId="77777777" w:rsidR="00E54611" w:rsidRPr="00E54611" w:rsidRDefault="00E54611" w:rsidP="0022401D">
            <w:pPr>
              <w:jc w:val="both"/>
              <w:rPr>
                <w:rFonts w:ascii="Times New Roman" w:hAnsi="Times New Roman" w:cs="Times New Roman"/>
                <w:i/>
                <w:sz w:val="24"/>
                <w:szCs w:val="24"/>
              </w:rPr>
            </w:pPr>
            <w:r w:rsidRPr="00E54611">
              <w:rPr>
                <w:rFonts w:ascii="Times New Roman" w:hAnsi="Times New Roman" w:cs="Times New Roman"/>
                <w:i/>
                <w:sz w:val="24"/>
                <w:szCs w:val="24"/>
              </w:rPr>
              <w:t xml:space="preserve">     Ciclul gimnazial</w:t>
            </w:r>
          </w:p>
          <w:p w14:paraId="035465B1"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w:t>
            </w:r>
            <w:proofErr w:type="spellStart"/>
            <w:r w:rsidRPr="00E54611">
              <w:rPr>
                <w:rFonts w:ascii="Times New Roman" w:hAnsi="Times New Roman" w:cs="Times New Roman"/>
                <w:sz w:val="24"/>
                <w:szCs w:val="24"/>
              </w:rPr>
              <w:t>Doggy</w:t>
            </w:r>
            <w:proofErr w:type="spellEnd"/>
            <w:r w:rsidRPr="00E54611">
              <w:rPr>
                <w:rFonts w:ascii="Times New Roman" w:hAnsi="Times New Roman" w:cs="Times New Roman"/>
                <w:sz w:val="24"/>
                <w:szCs w:val="24"/>
              </w:rPr>
              <w:t xml:space="preserve">” de Maria </w:t>
            </w:r>
            <w:proofErr w:type="spellStart"/>
            <w:r w:rsidRPr="00E54611">
              <w:rPr>
                <w:rFonts w:ascii="Times New Roman" w:hAnsi="Times New Roman" w:cs="Times New Roman"/>
                <w:sz w:val="24"/>
                <w:szCs w:val="24"/>
              </w:rPr>
              <w:t>Pilchin</w:t>
            </w:r>
            <w:proofErr w:type="spellEnd"/>
            <w:r w:rsidRPr="00E54611">
              <w:rPr>
                <w:rFonts w:ascii="Times New Roman" w:hAnsi="Times New Roman" w:cs="Times New Roman"/>
                <w:sz w:val="24"/>
                <w:szCs w:val="24"/>
              </w:rPr>
              <w:t xml:space="preserve"> (editura „Arc”)</w:t>
            </w:r>
          </w:p>
          <w:p w14:paraId="57CDE6A8"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„Cu romanul în vacanță” de Grigore Chiper (editura „Prut”)</w:t>
            </w:r>
          </w:p>
          <w:p w14:paraId="11168D15" w14:textId="77777777" w:rsidR="00E54611" w:rsidRPr="00E54611" w:rsidRDefault="00E54611" w:rsidP="0022401D">
            <w:pPr>
              <w:jc w:val="both"/>
              <w:rPr>
                <w:rFonts w:ascii="Times New Roman" w:hAnsi="Times New Roman" w:cs="Times New Roman"/>
                <w:i/>
                <w:sz w:val="24"/>
                <w:szCs w:val="24"/>
              </w:rPr>
            </w:pPr>
            <w:r w:rsidRPr="00E54611">
              <w:rPr>
                <w:rFonts w:ascii="Times New Roman" w:hAnsi="Times New Roman" w:cs="Times New Roman"/>
                <w:i/>
                <w:sz w:val="24"/>
                <w:szCs w:val="24"/>
              </w:rPr>
              <w:t xml:space="preserve">     Ciclul liceal</w:t>
            </w:r>
          </w:p>
          <w:p w14:paraId="292F2523"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„Cartea foametei” de Larisa Turea (editura „Cartier”)</w:t>
            </w:r>
          </w:p>
          <w:p w14:paraId="10B086A3"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xml:space="preserve">- „Terasa galbenă” de </w:t>
            </w:r>
            <w:proofErr w:type="spellStart"/>
            <w:r w:rsidRPr="00E54611">
              <w:rPr>
                <w:rFonts w:ascii="Times New Roman" w:hAnsi="Times New Roman" w:cs="Times New Roman"/>
                <w:sz w:val="24"/>
                <w:szCs w:val="24"/>
              </w:rPr>
              <w:t>Arcadie</w:t>
            </w:r>
            <w:proofErr w:type="spellEnd"/>
            <w:r w:rsidRPr="00E54611">
              <w:rPr>
                <w:rFonts w:ascii="Times New Roman" w:hAnsi="Times New Roman" w:cs="Times New Roman"/>
                <w:sz w:val="24"/>
                <w:szCs w:val="24"/>
              </w:rPr>
              <w:t xml:space="preserve"> Suceveanu (editura „Arc”)</w:t>
            </w:r>
          </w:p>
          <w:p w14:paraId="5F29C34D" w14:textId="77777777" w:rsidR="00E54611" w:rsidRPr="00E54611" w:rsidRDefault="00E54611" w:rsidP="0022401D">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3641A1"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lastRenderedPageBreak/>
              <w:t>Copii și adolescenți</w:t>
            </w:r>
          </w:p>
        </w:tc>
        <w:tc>
          <w:tcPr>
            <w:tcW w:w="1417" w:type="dxa"/>
            <w:tcBorders>
              <w:top w:val="single" w:sz="4" w:space="0" w:color="auto"/>
              <w:left w:val="single" w:sz="4" w:space="0" w:color="auto"/>
              <w:bottom w:val="single" w:sz="4" w:space="0" w:color="auto"/>
              <w:right w:val="single" w:sz="4" w:space="0" w:color="auto"/>
            </w:tcBorders>
            <w:vAlign w:val="center"/>
          </w:tcPr>
          <w:p w14:paraId="1C80A378"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25000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0BEE3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Lansarea campaniei – </w:t>
            </w:r>
          </w:p>
          <w:p w14:paraId="7ABF641C"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15 februarie,</w:t>
            </w:r>
          </w:p>
          <w:p w14:paraId="1B709117"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ora 14.30</w:t>
            </w:r>
          </w:p>
          <w:p w14:paraId="487AF034" w14:textId="77777777" w:rsidR="00E54611" w:rsidRPr="00E54611" w:rsidRDefault="00E54611" w:rsidP="0022401D">
            <w:pPr>
              <w:jc w:val="center"/>
              <w:rPr>
                <w:rFonts w:ascii="Times New Roman" w:hAnsi="Times New Roman" w:cs="Times New Roman"/>
                <w:bCs/>
                <w:sz w:val="24"/>
                <w:szCs w:val="24"/>
              </w:rPr>
            </w:pPr>
          </w:p>
          <w:p w14:paraId="2F5DD45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Februarie – decembrie 2024</w:t>
            </w:r>
          </w:p>
          <w:p w14:paraId="3DA87C41" w14:textId="77777777" w:rsidR="00E54611" w:rsidRPr="00E54611" w:rsidRDefault="00E54611" w:rsidP="0022401D">
            <w:pPr>
              <w:jc w:val="center"/>
              <w:rPr>
                <w:rFonts w:ascii="Times New Roman" w:hAnsi="Times New Roman" w:cs="Times New Roman"/>
                <w:bCs/>
                <w:sz w:val="24"/>
                <w:szCs w:val="24"/>
              </w:rPr>
            </w:pPr>
          </w:p>
          <w:p w14:paraId="03B39140" w14:textId="77777777" w:rsidR="00E54611" w:rsidRPr="00E54611" w:rsidRDefault="00E54611" w:rsidP="0022401D">
            <w:pPr>
              <w:jc w:val="center"/>
              <w:rPr>
                <w:rFonts w:ascii="Times New Roman" w:hAnsi="Times New Roman" w:cs="Times New Roman"/>
                <w:bCs/>
                <w:sz w:val="24"/>
                <w:szCs w:val="24"/>
              </w:rPr>
            </w:pPr>
          </w:p>
          <w:p w14:paraId="1AD7EA3E" w14:textId="77777777" w:rsidR="00E54611" w:rsidRPr="00E54611" w:rsidRDefault="00E54611" w:rsidP="0022401D">
            <w:pPr>
              <w:jc w:val="cente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038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lastRenderedPageBreak/>
              <w:t>Biblioteca Națională pentru Copii „Ion Creangă”,</w:t>
            </w:r>
          </w:p>
          <w:p w14:paraId="478DEB98"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bCs/>
                <w:sz w:val="24"/>
                <w:szCs w:val="24"/>
              </w:rPr>
              <w:t>Secția Dezvoltare în bibliote</w:t>
            </w:r>
            <w:r>
              <w:rPr>
                <w:rFonts w:ascii="Times New Roman" w:hAnsi="Times New Roman" w:cs="Times New Roman"/>
                <w:bCs/>
                <w:sz w:val="24"/>
                <w:szCs w:val="24"/>
              </w:rPr>
              <w:t>conomie și științele informării</w:t>
            </w:r>
          </w:p>
          <w:p w14:paraId="2A93FDB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Uniunea Scriitorilor din Republica Moldova</w:t>
            </w:r>
          </w:p>
        </w:tc>
      </w:tr>
      <w:tr w:rsidR="00E54611" w:rsidRPr="00147404" w14:paraId="4EFD717B" w14:textId="77777777" w:rsidTr="00147404">
        <w:trPr>
          <w:trHeight w:val="68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3BDD90B" w14:textId="77777777" w:rsidR="00E54611" w:rsidRPr="00147404" w:rsidRDefault="00E54611" w:rsidP="00EE3CA1">
            <w:pPr>
              <w:tabs>
                <w:tab w:val="left" w:pos="455"/>
              </w:tabs>
              <w:spacing w:after="240"/>
              <w:ind w:left="142" w:right="-17"/>
              <w:jc w:val="both"/>
              <w:rPr>
                <w:rFonts w:ascii="Times New Roman" w:hAnsi="Times New Roman" w:cs="Times New Roman"/>
                <w:b/>
                <w:bCs/>
                <w:sz w:val="24"/>
                <w:szCs w:val="24"/>
              </w:rPr>
            </w:pPr>
            <w:r w:rsidRPr="00147404">
              <w:rPr>
                <w:rFonts w:ascii="Times New Roman" w:hAnsi="Times New Roman" w:cs="Times New Roman"/>
                <w:b/>
                <w:bCs/>
                <w:sz w:val="24"/>
                <w:szCs w:val="24"/>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3C3D9C" w14:textId="77777777" w:rsidR="00E54611" w:rsidRPr="00E54611" w:rsidRDefault="00E54611" w:rsidP="0022401D">
            <w:pPr>
              <w:jc w:val="both"/>
              <w:rPr>
                <w:rFonts w:ascii="Times New Roman" w:hAnsi="Times New Roman" w:cs="Times New Roman"/>
                <w:bCs/>
                <w:i/>
                <w:sz w:val="24"/>
                <w:szCs w:val="24"/>
              </w:rPr>
            </w:pPr>
            <w:r w:rsidRPr="00E54611">
              <w:rPr>
                <w:rFonts w:ascii="Times New Roman" w:hAnsi="Times New Roman" w:cs="Times New Roman"/>
                <w:bCs/>
                <w:i/>
                <w:sz w:val="24"/>
                <w:szCs w:val="24"/>
              </w:rPr>
              <w:t xml:space="preserve">Întâlnire cu scriitoarea Viorica </w:t>
            </w:r>
            <w:proofErr w:type="spellStart"/>
            <w:r w:rsidRPr="00E54611">
              <w:rPr>
                <w:rFonts w:ascii="Times New Roman" w:hAnsi="Times New Roman" w:cs="Times New Roman"/>
                <w:bCs/>
                <w:i/>
                <w:sz w:val="24"/>
                <w:szCs w:val="24"/>
              </w:rPr>
              <w:t>Covalschi</w:t>
            </w:r>
            <w:proofErr w:type="spellEnd"/>
          </w:p>
          <w:p w14:paraId="13144F82" w14:textId="77777777" w:rsidR="00E54611" w:rsidRPr="00E54611" w:rsidRDefault="00E54611" w:rsidP="0022401D">
            <w:pPr>
              <w:jc w:val="both"/>
              <w:rPr>
                <w:rFonts w:ascii="Times New Roman" w:hAnsi="Times New Roman" w:cs="Times New Roman"/>
                <w:bCs/>
                <w:i/>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3AECCC"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Întâlnire cu elevii de la Liceul Teoretic „Minerva” din Chișinău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9AF4E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copii de </w:t>
            </w:r>
          </w:p>
          <w:p w14:paraId="5BB2DF05"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8-9 ani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22A21F"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28143"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16 februarie, ora 9.30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15C6DF"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287B498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Carte străină</w:t>
            </w:r>
          </w:p>
          <w:p w14:paraId="1CC19FAF" w14:textId="77777777" w:rsidR="00E54611" w:rsidRPr="00E54611" w:rsidRDefault="00E54611" w:rsidP="0022401D">
            <w:pPr>
              <w:jc w:val="center"/>
              <w:rPr>
                <w:rFonts w:ascii="Times New Roman" w:hAnsi="Times New Roman" w:cs="Times New Roman"/>
                <w:bCs/>
                <w:sz w:val="24"/>
                <w:szCs w:val="24"/>
              </w:rPr>
            </w:pPr>
          </w:p>
          <w:p w14:paraId="4B17C0E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Liceul Teoretic „Minerva”</w:t>
            </w:r>
          </w:p>
          <w:p w14:paraId="6950774B" w14:textId="77777777" w:rsidR="00E54611" w:rsidRPr="00E54611" w:rsidRDefault="00E54611" w:rsidP="0022401D">
            <w:pPr>
              <w:jc w:val="center"/>
              <w:rPr>
                <w:rFonts w:ascii="Times New Roman" w:hAnsi="Times New Roman" w:cs="Times New Roman"/>
                <w:bCs/>
                <w:sz w:val="24"/>
                <w:szCs w:val="24"/>
              </w:rPr>
            </w:pPr>
          </w:p>
        </w:tc>
      </w:tr>
      <w:tr w:rsidR="00E54611" w:rsidRPr="00147404" w14:paraId="3A329978" w14:textId="77777777" w:rsidTr="0022401D">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BF75179" w14:textId="77777777" w:rsidR="00E54611" w:rsidRPr="00147404" w:rsidRDefault="00E54611" w:rsidP="00EE3CA1">
            <w:pPr>
              <w:tabs>
                <w:tab w:val="left" w:pos="455"/>
              </w:tabs>
              <w:spacing w:after="240"/>
              <w:ind w:left="142" w:right="-17"/>
              <w:jc w:val="both"/>
              <w:rPr>
                <w:rFonts w:ascii="Times New Roman" w:hAnsi="Times New Roman" w:cs="Times New Roman"/>
                <w:sz w:val="24"/>
                <w:szCs w:val="24"/>
              </w:rPr>
            </w:pPr>
            <w:r w:rsidRPr="00147404">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FD8E57"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i/>
                <w:sz w:val="24"/>
                <w:szCs w:val="24"/>
              </w:rPr>
              <w:t>Concursul național de lectură „La izvoarele înțelepciunii”</w:t>
            </w:r>
            <w:r w:rsidRPr="00E54611">
              <w:rPr>
                <w:rFonts w:ascii="Times New Roman" w:hAnsi="Times New Roman" w:cs="Times New Roman"/>
                <w:bCs/>
                <w:sz w:val="24"/>
                <w:szCs w:val="24"/>
              </w:rPr>
              <w:t>,</w:t>
            </w:r>
          </w:p>
          <w:p w14:paraId="5F4A4AFD" w14:textId="77777777" w:rsidR="00E54611" w:rsidRPr="00E54611" w:rsidRDefault="00E54611" w:rsidP="0022401D">
            <w:pPr>
              <w:jc w:val="both"/>
              <w:rPr>
                <w:rFonts w:ascii="Times New Roman" w:hAnsi="Times New Roman" w:cs="Times New Roman"/>
                <w:bCs/>
                <w:sz w:val="24"/>
                <w:szCs w:val="24"/>
              </w:rPr>
            </w:pPr>
            <w:r w:rsidRPr="00E54611">
              <w:rPr>
                <w:rFonts w:ascii="Times New Roman" w:hAnsi="Times New Roman" w:cs="Times New Roman"/>
                <w:bCs/>
                <w:sz w:val="24"/>
                <w:szCs w:val="24"/>
              </w:rPr>
              <w:t>ediția a XXXIV-a, dedicat scriitorului Vasile Romanciuc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02BAC45" w14:textId="77777777" w:rsidR="00E54611" w:rsidRPr="00E54611" w:rsidRDefault="00E54611" w:rsidP="0022401D">
            <w:pPr>
              <w:jc w:val="both"/>
              <w:rPr>
                <w:rFonts w:ascii="Times New Roman" w:hAnsi="Times New Roman" w:cs="Times New Roman"/>
                <w:sz w:val="24"/>
                <w:szCs w:val="24"/>
              </w:rPr>
            </w:pPr>
            <w:r w:rsidRPr="00E54611">
              <w:rPr>
                <w:rFonts w:ascii="Times New Roman" w:hAnsi="Times New Roman" w:cs="Times New Roman"/>
                <w:sz w:val="24"/>
                <w:szCs w:val="24"/>
              </w:rPr>
              <w:t xml:space="preserve">Concurs care are ca scop promovarea lecturii </w:t>
            </w:r>
            <w:proofErr w:type="spellStart"/>
            <w:r w:rsidRPr="00E54611">
              <w:rPr>
                <w:rFonts w:ascii="Times New Roman" w:hAnsi="Times New Roman" w:cs="Times New Roman"/>
                <w:sz w:val="24"/>
                <w:szCs w:val="24"/>
              </w:rPr>
              <w:t>şi</w:t>
            </w:r>
            <w:proofErr w:type="spellEnd"/>
            <w:r w:rsidRPr="00E54611">
              <w:rPr>
                <w:rFonts w:ascii="Times New Roman" w:hAnsi="Times New Roman" w:cs="Times New Roman"/>
                <w:sz w:val="24"/>
                <w:szCs w:val="24"/>
              </w:rPr>
              <w:t xml:space="preserve"> familiarizarea elevilor cu </w:t>
            </w:r>
            <w:proofErr w:type="spellStart"/>
            <w:r w:rsidRPr="00E54611">
              <w:rPr>
                <w:rFonts w:ascii="Times New Roman" w:hAnsi="Times New Roman" w:cs="Times New Roman"/>
                <w:sz w:val="24"/>
                <w:szCs w:val="24"/>
              </w:rPr>
              <w:t>viaţa</w:t>
            </w:r>
            <w:proofErr w:type="spellEnd"/>
            <w:r w:rsidRPr="00E54611">
              <w:rPr>
                <w:rFonts w:ascii="Times New Roman" w:hAnsi="Times New Roman" w:cs="Times New Roman"/>
                <w:sz w:val="24"/>
                <w:szCs w:val="24"/>
              </w:rPr>
              <w:t xml:space="preserve"> </w:t>
            </w:r>
            <w:proofErr w:type="spellStart"/>
            <w:r w:rsidRPr="00E54611">
              <w:rPr>
                <w:rFonts w:ascii="Times New Roman" w:hAnsi="Times New Roman" w:cs="Times New Roman"/>
                <w:sz w:val="24"/>
                <w:szCs w:val="24"/>
              </w:rPr>
              <w:t>şi</w:t>
            </w:r>
            <w:proofErr w:type="spellEnd"/>
            <w:r w:rsidRPr="00E54611">
              <w:rPr>
                <w:rFonts w:ascii="Times New Roman" w:hAnsi="Times New Roman" w:cs="Times New Roman"/>
                <w:sz w:val="24"/>
                <w:szCs w:val="24"/>
              </w:rPr>
              <w:t xml:space="preserve"> activitatea </w:t>
            </w:r>
            <w:proofErr w:type="spellStart"/>
            <w:r w:rsidRPr="00E54611">
              <w:rPr>
                <w:rFonts w:ascii="Times New Roman" w:hAnsi="Times New Roman" w:cs="Times New Roman"/>
                <w:sz w:val="24"/>
                <w:szCs w:val="24"/>
              </w:rPr>
              <w:t>personalităţilor</w:t>
            </w:r>
            <w:proofErr w:type="spellEnd"/>
            <w:r w:rsidRPr="00E54611">
              <w:rPr>
                <w:rFonts w:ascii="Times New Roman" w:hAnsi="Times New Roman" w:cs="Times New Roman"/>
                <w:sz w:val="24"/>
                <w:szCs w:val="24"/>
              </w:rPr>
              <w:t xml:space="preserve"> din literatura, cultura, istoria </w:t>
            </w:r>
            <w:proofErr w:type="spellStart"/>
            <w:r w:rsidRPr="00E54611">
              <w:rPr>
                <w:rFonts w:ascii="Times New Roman" w:hAnsi="Times New Roman" w:cs="Times New Roman"/>
                <w:sz w:val="24"/>
                <w:szCs w:val="24"/>
              </w:rPr>
              <w:t>naţională</w:t>
            </w:r>
            <w:proofErr w:type="spellEnd"/>
            <w:r w:rsidRPr="00E54611">
              <w:rPr>
                <w:rFonts w:ascii="Times New Roman" w:hAnsi="Times New Roman" w:cs="Times New Roman"/>
                <w:sz w:val="24"/>
                <w:szCs w:val="24"/>
              </w:rPr>
              <w:t xml:space="preserve"> şi universală. Ediția din 2004 este dedicată scriitorului Vasile Romanciuc.  </w:t>
            </w:r>
          </w:p>
          <w:p w14:paraId="667C9D2B" w14:textId="77777777" w:rsidR="00E54611" w:rsidRPr="00E54611" w:rsidRDefault="00E54611" w:rsidP="0022401D">
            <w:pPr>
              <w:jc w:val="both"/>
              <w:rPr>
                <w:rFonts w:ascii="Times New Roman" w:hAnsi="Times New Roman" w:cs="Times New Roman"/>
                <w:sz w:val="24"/>
                <w:szCs w:val="24"/>
              </w:rPr>
            </w:pPr>
          </w:p>
          <w:p w14:paraId="55A66D1C" w14:textId="77777777" w:rsidR="00E54611" w:rsidRPr="00E54611" w:rsidRDefault="00E54611" w:rsidP="0022401D">
            <w:pPr>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4B9F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Elevi din clasele </w:t>
            </w:r>
          </w:p>
          <w:p w14:paraId="6C50118C"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a IX-XI-a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BE24C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1500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954540"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Februarie – iulie 2024</w:t>
            </w:r>
          </w:p>
          <w:p w14:paraId="148E7E1F" w14:textId="77777777" w:rsidR="00E54611" w:rsidRPr="00E54611" w:rsidRDefault="00E54611" w:rsidP="0022401D">
            <w:pPr>
              <w:jc w:val="center"/>
              <w:rPr>
                <w:rFonts w:ascii="Times New Roman" w:hAnsi="Times New Roman" w:cs="Times New Roman"/>
                <w:bCs/>
                <w:sz w:val="24"/>
                <w:szCs w:val="24"/>
              </w:rPr>
            </w:pPr>
          </w:p>
          <w:p w14:paraId="398924E2" w14:textId="77777777" w:rsidR="00E54611" w:rsidRPr="00E54611" w:rsidRDefault="00E54611" w:rsidP="0022401D">
            <w:pPr>
              <w:jc w:val="center"/>
              <w:rPr>
                <w:rFonts w:ascii="Times New Roman" w:hAnsi="Times New Roman" w:cs="Times New Roman"/>
                <w:bCs/>
                <w:sz w:val="24"/>
                <w:szCs w:val="24"/>
              </w:rPr>
            </w:pPr>
          </w:p>
          <w:p w14:paraId="5D58BFBA" w14:textId="77777777" w:rsidR="00E54611" w:rsidRPr="00E54611" w:rsidRDefault="00E54611" w:rsidP="0022401D">
            <w:pPr>
              <w:jc w:val="cente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C0234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56172DE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Dezvoltare în biblioteconomie și științele informării</w:t>
            </w:r>
          </w:p>
          <w:p w14:paraId="52496E41" w14:textId="77777777" w:rsidR="00E54611" w:rsidRPr="00E54611" w:rsidRDefault="00E54611" w:rsidP="0022401D">
            <w:pPr>
              <w:jc w:val="center"/>
              <w:rPr>
                <w:rFonts w:ascii="Times New Roman" w:hAnsi="Times New Roman" w:cs="Times New Roman"/>
                <w:bCs/>
                <w:sz w:val="24"/>
                <w:szCs w:val="24"/>
              </w:rPr>
            </w:pPr>
          </w:p>
          <w:p w14:paraId="6617A44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Ministerul Culturii al Republicii Moldova,</w:t>
            </w:r>
          </w:p>
          <w:p w14:paraId="3407255E"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Uniunea Scriitorilor din Republica Moldova,</w:t>
            </w:r>
          </w:p>
          <w:p w14:paraId="1131699B" w14:textId="77777777" w:rsidR="00E54611" w:rsidRPr="00E54611" w:rsidRDefault="00E54611" w:rsidP="0022401D">
            <w:pPr>
              <w:jc w:val="center"/>
              <w:rPr>
                <w:rFonts w:ascii="Times New Roman" w:hAnsi="Times New Roman" w:cs="Times New Roman"/>
                <w:bCs/>
                <w:sz w:val="24"/>
                <w:szCs w:val="24"/>
              </w:rPr>
            </w:pPr>
            <w:proofErr w:type="spellStart"/>
            <w:r w:rsidRPr="00E54611">
              <w:rPr>
                <w:rFonts w:ascii="Times New Roman" w:hAnsi="Times New Roman" w:cs="Times New Roman"/>
                <w:sz w:val="24"/>
                <w:szCs w:val="24"/>
              </w:rPr>
              <w:t>Direcţia</w:t>
            </w:r>
            <w:proofErr w:type="spellEnd"/>
            <w:r w:rsidRPr="00E54611">
              <w:rPr>
                <w:rFonts w:ascii="Times New Roman" w:hAnsi="Times New Roman" w:cs="Times New Roman"/>
                <w:sz w:val="24"/>
                <w:szCs w:val="24"/>
              </w:rPr>
              <w:t xml:space="preserve"> pentru Cultură, Culte </w:t>
            </w:r>
            <w:proofErr w:type="spellStart"/>
            <w:r w:rsidRPr="00E54611">
              <w:rPr>
                <w:rFonts w:ascii="Times New Roman" w:hAnsi="Times New Roman" w:cs="Times New Roman"/>
                <w:sz w:val="24"/>
                <w:szCs w:val="24"/>
              </w:rPr>
              <w:t>şi</w:t>
            </w:r>
            <w:proofErr w:type="spellEnd"/>
            <w:r w:rsidRPr="00E54611">
              <w:rPr>
                <w:rFonts w:ascii="Times New Roman" w:hAnsi="Times New Roman" w:cs="Times New Roman"/>
                <w:sz w:val="24"/>
                <w:szCs w:val="24"/>
              </w:rPr>
              <w:t xml:space="preserve"> Patrimoniu Cultural </w:t>
            </w:r>
            <w:proofErr w:type="spellStart"/>
            <w:r w:rsidRPr="00E54611">
              <w:rPr>
                <w:rFonts w:ascii="Times New Roman" w:hAnsi="Times New Roman" w:cs="Times New Roman"/>
                <w:sz w:val="24"/>
                <w:szCs w:val="24"/>
              </w:rPr>
              <w:t>Naţional</w:t>
            </w:r>
            <w:proofErr w:type="spellEnd"/>
            <w:r w:rsidRPr="00E54611">
              <w:rPr>
                <w:rFonts w:ascii="Times New Roman" w:hAnsi="Times New Roman" w:cs="Times New Roman"/>
                <w:sz w:val="24"/>
                <w:szCs w:val="24"/>
              </w:rPr>
              <w:t xml:space="preserve"> Iași,</w:t>
            </w:r>
          </w:p>
          <w:p w14:paraId="2FAD2CB6"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sz w:val="24"/>
                <w:szCs w:val="24"/>
              </w:rPr>
              <w:t xml:space="preserve">Inspectoratul </w:t>
            </w:r>
            <w:proofErr w:type="spellStart"/>
            <w:r w:rsidRPr="00E54611">
              <w:rPr>
                <w:rFonts w:ascii="Times New Roman" w:hAnsi="Times New Roman" w:cs="Times New Roman"/>
                <w:sz w:val="24"/>
                <w:szCs w:val="24"/>
              </w:rPr>
              <w:t>Şcolar</w:t>
            </w:r>
            <w:proofErr w:type="spellEnd"/>
            <w:r w:rsidRPr="00E54611">
              <w:rPr>
                <w:rFonts w:ascii="Times New Roman" w:hAnsi="Times New Roman" w:cs="Times New Roman"/>
                <w:sz w:val="24"/>
                <w:szCs w:val="24"/>
              </w:rPr>
              <w:t xml:space="preserve"> </w:t>
            </w:r>
            <w:proofErr w:type="spellStart"/>
            <w:r w:rsidRPr="00E54611">
              <w:rPr>
                <w:rFonts w:ascii="Times New Roman" w:hAnsi="Times New Roman" w:cs="Times New Roman"/>
                <w:sz w:val="24"/>
                <w:szCs w:val="24"/>
              </w:rPr>
              <w:t>Judeţean</w:t>
            </w:r>
            <w:proofErr w:type="spellEnd"/>
            <w:r w:rsidRPr="00E54611">
              <w:rPr>
                <w:rFonts w:ascii="Times New Roman" w:hAnsi="Times New Roman" w:cs="Times New Roman"/>
                <w:sz w:val="24"/>
                <w:szCs w:val="24"/>
              </w:rPr>
              <w:t xml:space="preserve"> Iași,</w:t>
            </w:r>
          </w:p>
          <w:p w14:paraId="21990DF2"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sz w:val="24"/>
                <w:szCs w:val="24"/>
              </w:rPr>
              <w:t xml:space="preserve">Biblioteca </w:t>
            </w:r>
            <w:proofErr w:type="spellStart"/>
            <w:r w:rsidRPr="00E54611">
              <w:rPr>
                <w:rFonts w:ascii="Times New Roman" w:hAnsi="Times New Roman" w:cs="Times New Roman"/>
                <w:sz w:val="24"/>
                <w:szCs w:val="24"/>
              </w:rPr>
              <w:t>Judeţeană</w:t>
            </w:r>
            <w:proofErr w:type="spellEnd"/>
            <w:r w:rsidRPr="00E54611">
              <w:rPr>
                <w:rFonts w:ascii="Times New Roman" w:hAnsi="Times New Roman" w:cs="Times New Roman"/>
                <w:sz w:val="24"/>
                <w:szCs w:val="24"/>
              </w:rPr>
              <w:t xml:space="preserve"> „Gheorghe Asachi” Iași,</w:t>
            </w:r>
          </w:p>
          <w:p w14:paraId="07B8CFDD" w14:textId="77777777" w:rsidR="00E54611" w:rsidRPr="00E54611" w:rsidRDefault="00E54611" w:rsidP="0022401D">
            <w:pPr>
              <w:jc w:val="center"/>
              <w:rPr>
                <w:rFonts w:ascii="Times New Roman" w:hAnsi="Times New Roman" w:cs="Times New Roman"/>
                <w:bCs/>
                <w:sz w:val="24"/>
                <w:szCs w:val="24"/>
              </w:rPr>
            </w:pPr>
            <w:proofErr w:type="spellStart"/>
            <w:r w:rsidRPr="00E54611">
              <w:rPr>
                <w:rFonts w:ascii="Times New Roman" w:hAnsi="Times New Roman" w:cs="Times New Roman"/>
                <w:sz w:val="24"/>
                <w:szCs w:val="24"/>
              </w:rPr>
              <w:lastRenderedPageBreak/>
              <w:t>Secţia</w:t>
            </w:r>
            <w:proofErr w:type="spellEnd"/>
            <w:r w:rsidRPr="00E54611">
              <w:rPr>
                <w:rFonts w:ascii="Times New Roman" w:hAnsi="Times New Roman" w:cs="Times New Roman"/>
                <w:sz w:val="24"/>
                <w:szCs w:val="24"/>
              </w:rPr>
              <w:t xml:space="preserve"> </w:t>
            </w:r>
            <w:proofErr w:type="spellStart"/>
            <w:r w:rsidRPr="00E54611">
              <w:rPr>
                <w:rFonts w:ascii="Times New Roman" w:hAnsi="Times New Roman" w:cs="Times New Roman"/>
                <w:sz w:val="24"/>
                <w:szCs w:val="24"/>
              </w:rPr>
              <w:t>Naţională</w:t>
            </w:r>
            <w:proofErr w:type="spellEnd"/>
            <w:r w:rsidRPr="00E54611">
              <w:rPr>
                <w:rFonts w:ascii="Times New Roman" w:hAnsi="Times New Roman" w:cs="Times New Roman"/>
                <w:sz w:val="24"/>
                <w:szCs w:val="24"/>
              </w:rPr>
              <w:t xml:space="preserve"> IBBY din Republica Moldova</w:t>
            </w:r>
          </w:p>
          <w:p w14:paraId="580B07AF" w14:textId="77777777" w:rsidR="00E54611" w:rsidRPr="00E54611" w:rsidRDefault="00E54611" w:rsidP="0022401D">
            <w:pPr>
              <w:jc w:val="center"/>
              <w:rPr>
                <w:rFonts w:ascii="Times New Roman" w:hAnsi="Times New Roman" w:cs="Times New Roman"/>
                <w:bCs/>
                <w:sz w:val="24"/>
                <w:szCs w:val="24"/>
              </w:rPr>
            </w:pPr>
          </w:p>
        </w:tc>
      </w:tr>
      <w:tr w:rsidR="00E54611" w:rsidRPr="00147404" w14:paraId="20C7F582" w14:textId="77777777" w:rsidTr="00147404">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3662B7" w14:textId="77777777" w:rsidR="00E54611" w:rsidRPr="00147404" w:rsidRDefault="00E54611" w:rsidP="00EE3CA1">
            <w:pPr>
              <w:tabs>
                <w:tab w:val="left" w:pos="455"/>
              </w:tabs>
              <w:spacing w:after="240"/>
              <w:ind w:left="142" w:right="-17"/>
              <w:jc w:val="both"/>
              <w:rPr>
                <w:rFonts w:ascii="Times New Roman" w:hAnsi="Times New Roman" w:cs="Times New Roman"/>
                <w:sz w:val="24"/>
                <w:szCs w:val="24"/>
              </w:rPr>
            </w:pPr>
            <w:r w:rsidRPr="00147404">
              <w:rPr>
                <w:rFonts w:ascii="Times New Roman" w:hAnsi="Times New Roman" w:cs="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75E351" w14:textId="77777777" w:rsidR="00E54611" w:rsidRPr="00E54611" w:rsidRDefault="00E54611" w:rsidP="0022401D">
            <w:pPr>
              <w:keepNext/>
              <w:spacing w:before="240" w:after="60"/>
              <w:jc w:val="both"/>
              <w:outlineLvl w:val="3"/>
              <w:rPr>
                <w:rFonts w:ascii="Times New Roman" w:hAnsi="Times New Roman" w:cs="Times New Roman"/>
                <w:bCs/>
                <w:i/>
                <w:sz w:val="24"/>
                <w:szCs w:val="24"/>
              </w:rPr>
            </w:pPr>
            <w:r w:rsidRPr="00E54611">
              <w:rPr>
                <w:rFonts w:ascii="Times New Roman" w:hAnsi="Times New Roman" w:cs="Times New Roman"/>
                <w:bCs/>
                <w:i/>
                <w:sz w:val="24"/>
                <w:szCs w:val="24"/>
              </w:rPr>
              <w:t>Proiectul „Spații de lectură atractive și prietenoase în școli”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9E764A" w14:textId="77777777" w:rsidR="00E54611" w:rsidRPr="00E54611" w:rsidRDefault="00E54611" w:rsidP="0022401D">
            <w:pPr>
              <w:rPr>
                <w:rFonts w:ascii="Times New Roman" w:hAnsi="Times New Roman" w:cs="Times New Roman"/>
                <w:sz w:val="24"/>
                <w:szCs w:val="24"/>
              </w:rPr>
            </w:pPr>
            <w:r w:rsidRPr="00E54611">
              <w:rPr>
                <w:rFonts w:ascii="Times New Roman" w:hAnsi="Times New Roman" w:cs="Times New Roman"/>
                <w:sz w:val="24"/>
                <w:szCs w:val="24"/>
              </w:rPr>
              <w:t xml:space="preserve">Proiect inițiat de Asociația </w:t>
            </w:r>
            <w:proofErr w:type="spellStart"/>
            <w:r w:rsidRPr="00E54611">
              <w:rPr>
                <w:rFonts w:ascii="Times New Roman" w:hAnsi="Times New Roman" w:cs="Times New Roman"/>
                <w:sz w:val="24"/>
                <w:szCs w:val="24"/>
              </w:rPr>
              <w:t>DHub</w:t>
            </w:r>
            <w:proofErr w:type="spellEnd"/>
            <w:r w:rsidRPr="00E54611">
              <w:rPr>
                <w:rFonts w:ascii="Times New Roman" w:hAnsi="Times New Roman" w:cs="Times New Roman"/>
                <w:sz w:val="24"/>
                <w:szCs w:val="24"/>
              </w:rPr>
              <w:t xml:space="preserve"> în parteneriat cu BNC „Ion Creangă” cu scopul de a inspira, încuraja pasiunea pentru cunoaștere și lectură în rândul tinerilor.</w:t>
            </w:r>
          </w:p>
          <w:p w14:paraId="3E2CC2E2" w14:textId="77777777" w:rsidR="00E54611" w:rsidRPr="00E54611" w:rsidRDefault="00E54611" w:rsidP="0022401D">
            <w:pPr>
              <w:rPr>
                <w:rFonts w:ascii="Times New Roman" w:hAnsi="Times New Roman" w:cs="Times New Roman"/>
                <w:sz w:val="24"/>
                <w:szCs w:val="24"/>
              </w:rPr>
            </w:pPr>
            <w:r w:rsidRPr="00E54611">
              <w:rPr>
                <w:rFonts w:ascii="Times New Roman" w:hAnsi="Times New Roman" w:cs="Times New Roman"/>
                <w:sz w:val="24"/>
                <w:szCs w:val="24"/>
              </w:rPr>
              <w:t>În cadrul proiectului vor fi create spații de lectură în 20 de gimnazii și licee din republică, dotate cu mobilier specializat și cărți, vor avea loc întâlniri cu scriitori și alte activități de lectură.</w:t>
            </w:r>
          </w:p>
          <w:p w14:paraId="563D3550" w14:textId="77777777" w:rsidR="00E54611" w:rsidRPr="00E54611" w:rsidRDefault="00E54611" w:rsidP="00E54611">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331668" w14:textId="77777777" w:rsidR="00E54611" w:rsidRPr="00E54611" w:rsidRDefault="00E54611" w:rsidP="0022401D">
            <w:pPr>
              <w:ind w:right="-104"/>
              <w:rPr>
                <w:rFonts w:ascii="Times New Roman" w:hAnsi="Times New Roman" w:cs="Times New Roman"/>
                <w:sz w:val="24"/>
                <w:szCs w:val="24"/>
              </w:rPr>
            </w:pPr>
            <w:r w:rsidRPr="00E54611">
              <w:rPr>
                <w:rFonts w:ascii="Times New Roman" w:hAnsi="Times New Roman" w:cs="Times New Roman"/>
                <w:sz w:val="24"/>
                <w:szCs w:val="24"/>
              </w:rPr>
              <w:t>Elevi din clasele I-XII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EF4D2E" w14:textId="77777777" w:rsidR="00E54611" w:rsidRPr="00E54611" w:rsidRDefault="00E54611" w:rsidP="0022401D">
            <w:pPr>
              <w:ind w:left="-90" w:right="-144"/>
              <w:jc w:val="center"/>
              <w:rPr>
                <w:rFonts w:ascii="Times New Roman" w:hAnsi="Times New Roman" w:cs="Times New Roman"/>
                <w:sz w:val="24"/>
                <w:szCs w:val="24"/>
              </w:rPr>
            </w:pPr>
            <w:r w:rsidRPr="00E54611">
              <w:rPr>
                <w:rFonts w:ascii="Times New Roman" w:hAnsi="Times New Roman" w:cs="Times New Roman"/>
                <w:sz w:val="24"/>
                <w:szCs w:val="24"/>
              </w:rPr>
              <w:t>15000 elevi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70966E" w14:textId="77777777" w:rsidR="00E54611" w:rsidRPr="00E54611" w:rsidRDefault="00E54611" w:rsidP="0022401D">
            <w:pPr>
              <w:ind w:left="-72" w:right="-108"/>
              <w:jc w:val="center"/>
              <w:rPr>
                <w:rFonts w:ascii="Times New Roman" w:hAnsi="Times New Roman" w:cs="Times New Roman"/>
                <w:sz w:val="24"/>
                <w:szCs w:val="24"/>
              </w:rPr>
            </w:pPr>
            <w:r w:rsidRPr="00E54611">
              <w:rPr>
                <w:rFonts w:ascii="Times New Roman" w:hAnsi="Times New Roman" w:cs="Times New Roman"/>
                <w:sz w:val="24"/>
                <w:szCs w:val="24"/>
              </w:rPr>
              <w:t>Februarie - Decembrie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47E70F"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0177EFE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Eugenia Bejan, director general</w:t>
            </w:r>
          </w:p>
          <w:p w14:paraId="713B7FBB" w14:textId="77777777" w:rsidR="00E54611" w:rsidRPr="00E54611" w:rsidRDefault="00E54611" w:rsidP="0022401D">
            <w:pPr>
              <w:jc w:val="center"/>
              <w:rPr>
                <w:rFonts w:ascii="Times New Roman" w:hAnsi="Times New Roman" w:cs="Times New Roman"/>
                <w:bCs/>
                <w:sz w:val="24"/>
                <w:szCs w:val="24"/>
              </w:rPr>
            </w:pPr>
          </w:p>
          <w:p w14:paraId="12A00AB8"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 xml:space="preserve">Asociația </w:t>
            </w:r>
            <w:proofErr w:type="spellStart"/>
            <w:r w:rsidRPr="00E54611">
              <w:rPr>
                <w:rFonts w:ascii="Times New Roman" w:hAnsi="Times New Roman" w:cs="Times New Roman"/>
                <w:bCs/>
                <w:sz w:val="24"/>
                <w:szCs w:val="24"/>
              </w:rPr>
              <w:t>DHub</w:t>
            </w:r>
            <w:proofErr w:type="spellEnd"/>
          </w:p>
        </w:tc>
      </w:tr>
      <w:tr w:rsidR="00E54611" w:rsidRPr="00147404" w14:paraId="367199DE" w14:textId="77777777" w:rsidTr="00147404">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224CB3" w14:textId="77777777" w:rsidR="00E54611" w:rsidRPr="00147404" w:rsidRDefault="00E54611" w:rsidP="00EE3CA1">
            <w:pPr>
              <w:tabs>
                <w:tab w:val="left" w:pos="455"/>
              </w:tabs>
              <w:spacing w:after="240"/>
              <w:ind w:left="142" w:right="-17"/>
              <w:jc w:val="both"/>
              <w:rPr>
                <w:rFonts w:ascii="Times New Roman" w:hAnsi="Times New Roman" w:cs="Times New Roman"/>
                <w:b/>
                <w:sz w:val="24"/>
                <w:szCs w:val="24"/>
              </w:rPr>
            </w:pPr>
            <w:r w:rsidRPr="00147404">
              <w:rPr>
                <w:rFonts w:ascii="Times New Roman" w:hAnsi="Times New Roman" w:cs="Times New Roman"/>
                <w:b/>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A1F8E4" w14:textId="1157EFB1" w:rsidR="00E54611" w:rsidRPr="00E54611" w:rsidRDefault="00E54611" w:rsidP="0022401D">
            <w:pPr>
              <w:keepNext/>
              <w:spacing w:before="240" w:after="60"/>
              <w:jc w:val="both"/>
              <w:outlineLvl w:val="3"/>
              <w:rPr>
                <w:rFonts w:ascii="Times New Roman" w:hAnsi="Times New Roman" w:cs="Times New Roman"/>
                <w:bCs/>
                <w:sz w:val="24"/>
                <w:szCs w:val="24"/>
              </w:rPr>
            </w:pPr>
            <w:r w:rsidRPr="00E54611">
              <w:rPr>
                <w:rFonts w:ascii="Times New Roman" w:hAnsi="Times New Roman" w:cs="Times New Roman"/>
                <w:bCs/>
                <w:i/>
                <w:sz w:val="24"/>
                <w:szCs w:val="24"/>
              </w:rPr>
              <w:t>Salonul Internațional de Carte pentru Copii și Tineret</w:t>
            </w:r>
            <w:r w:rsidRPr="00E54611">
              <w:rPr>
                <w:rFonts w:ascii="Times New Roman" w:hAnsi="Times New Roman" w:cs="Times New Roman"/>
                <w:bCs/>
                <w:sz w:val="24"/>
                <w:szCs w:val="24"/>
              </w:rPr>
              <w:t>, ediția a XXV-a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D60896" w14:textId="77777777" w:rsidR="00E54611" w:rsidRPr="00E54611" w:rsidRDefault="00E54611" w:rsidP="0022401D">
            <w:pPr>
              <w:ind w:left="-85"/>
              <w:jc w:val="both"/>
              <w:rPr>
                <w:rFonts w:ascii="Times New Roman" w:hAnsi="Times New Roman" w:cs="Times New Roman"/>
                <w:sz w:val="24"/>
                <w:szCs w:val="24"/>
                <w:highlight w:val="yellow"/>
              </w:rPr>
            </w:pPr>
            <w:r w:rsidRPr="00E54611">
              <w:rPr>
                <w:rFonts w:ascii="Times New Roman" w:hAnsi="Times New Roman" w:cs="Times New Roman"/>
                <w:sz w:val="24"/>
                <w:szCs w:val="24"/>
              </w:rPr>
              <w:t>Proiect care are ca scop stimularea interesului pentru lectură și cunoaștere prin valorificarea și promovarea cărților pentru copii și tineret atât la nivel național cât și internațional, precum și prin susținerea și promovarea scriitorilor, ilustratorilor, traducătorilor, editorilor. Proiectul include o expoziție de carte pentru copii și adolescenți din Moldova, România și alte țări, prezentări de carte, concursuri de lectură și creație, evenimente profesionale etc.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144075" w14:textId="77777777" w:rsidR="00E54611" w:rsidRPr="00E54611" w:rsidRDefault="00E54611" w:rsidP="0022401D">
            <w:pPr>
              <w:ind w:right="-104"/>
              <w:rPr>
                <w:rFonts w:ascii="Times New Roman" w:hAnsi="Times New Roman" w:cs="Times New Roman"/>
                <w:sz w:val="24"/>
                <w:szCs w:val="24"/>
              </w:rPr>
            </w:pPr>
            <w:r w:rsidRPr="00E54611">
              <w:rPr>
                <w:rFonts w:ascii="Times New Roman" w:hAnsi="Times New Roman" w:cs="Times New Roman"/>
                <w:sz w:val="24"/>
                <w:szCs w:val="24"/>
              </w:rPr>
              <w:t>Copii și tineri, părinți, cadre didactice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9736F" w14:textId="77777777" w:rsidR="00E54611" w:rsidRPr="00E54611" w:rsidRDefault="00E54611" w:rsidP="0022401D">
            <w:pPr>
              <w:ind w:left="-90" w:right="-144"/>
              <w:jc w:val="center"/>
              <w:rPr>
                <w:rFonts w:ascii="Times New Roman" w:hAnsi="Times New Roman" w:cs="Times New Roman"/>
                <w:sz w:val="24"/>
                <w:szCs w:val="24"/>
              </w:rPr>
            </w:pPr>
            <w:r w:rsidRPr="00E54611">
              <w:rPr>
                <w:rFonts w:ascii="Times New Roman" w:hAnsi="Times New Roman" w:cs="Times New Roman"/>
                <w:sz w:val="24"/>
                <w:szCs w:val="24"/>
              </w:rPr>
              <w:t>15000 vizitatori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CE6C9A" w14:textId="77777777" w:rsidR="00E54611" w:rsidRPr="00E54611" w:rsidRDefault="00E54611" w:rsidP="0022401D">
            <w:pPr>
              <w:ind w:left="-72" w:right="-108"/>
              <w:jc w:val="center"/>
              <w:rPr>
                <w:rFonts w:ascii="Times New Roman" w:hAnsi="Times New Roman" w:cs="Times New Roman"/>
                <w:sz w:val="24"/>
                <w:szCs w:val="24"/>
              </w:rPr>
            </w:pPr>
            <w:r w:rsidRPr="00E54611">
              <w:rPr>
                <w:rFonts w:ascii="Times New Roman" w:hAnsi="Times New Roman" w:cs="Times New Roman"/>
                <w:sz w:val="24"/>
                <w:szCs w:val="24"/>
              </w:rPr>
              <w:t>25-28 aprilie 2024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290C6A"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03CE0864"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Dezvoltare în biblioteconomie și științele informării</w:t>
            </w:r>
          </w:p>
          <w:p w14:paraId="12249B8E" w14:textId="77777777" w:rsidR="00E54611" w:rsidRPr="00E54611" w:rsidRDefault="00E54611" w:rsidP="0022401D">
            <w:pPr>
              <w:ind w:left="72"/>
              <w:jc w:val="center"/>
              <w:rPr>
                <w:rFonts w:ascii="Times New Roman" w:hAnsi="Times New Roman" w:cs="Times New Roman"/>
                <w:sz w:val="24"/>
                <w:szCs w:val="24"/>
              </w:rPr>
            </w:pPr>
          </w:p>
          <w:p w14:paraId="2170450B" w14:textId="77777777" w:rsidR="00E54611" w:rsidRPr="00E54611" w:rsidRDefault="00E54611" w:rsidP="0022401D">
            <w:pPr>
              <w:ind w:left="72"/>
              <w:jc w:val="center"/>
              <w:rPr>
                <w:rFonts w:ascii="Times New Roman" w:hAnsi="Times New Roman" w:cs="Times New Roman"/>
                <w:sz w:val="24"/>
                <w:szCs w:val="24"/>
              </w:rPr>
            </w:pPr>
          </w:p>
          <w:p w14:paraId="6B158226"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 xml:space="preserve">Ministerul Culturii, Ministerul Educației și Cercetării, </w:t>
            </w:r>
          </w:p>
          <w:p w14:paraId="332ECCC3"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Secția Națională IBBY,</w:t>
            </w:r>
          </w:p>
          <w:p w14:paraId="2572307B"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 xml:space="preserve">Primăria mun. Chișinău, Uniunii Scriitorilor din Republica Moldova, Uniunii Editorilor din Republica Moldova, Uniunii Artiștilor Plastici din Republica Moldova, </w:t>
            </w:r>
          </w:p>
          <w:p w14:paraId="28BA97C8"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Institutului Cultural Român „Mihai Eminescu” la Chișinău și alți parteneri</w:t>
            </w:r>
          </w:p>
          <w:p w14:paraId="195D96DF" w14:textId="77777777" w:rsidR="00E54611" w:rsidRPr="00E54611" w:rsidRDefault="00E54611" w:rsidP="0022401D">
            <w:pPr>
              <w:ind w:left="72"/>
              <w:jc w:val="center"/>
              <w:rPr>
                <w:rFonts w:ascii="Times New Roman" w:hAnsi="Times New Roman" w:cs="Times New Roman"/>
                <w:sz w:val="24"/>
                <w:szCs w:val="24"/>
                <w:highlight w:val="yellow"/>
              </w:rPr>
            </w:pPr>
          </w:p>
        </w:tc>
      </w:tr>
      <w:tr w:rsidR="00E54611" w:rsidRPr="00147404" w14:paraId="5C20C43A" w14:textId="77777777" w:rsidTr="00147404">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289D9C" w14:textId="77777777" w:rsidR="00E54611" w:rsidRPr="00147404" w:rsidRDefault="00E54611" w:rsidP="00EE3CA1">
            <w:pPr>
              <w:tabs>
                <w:tab w:val="left" w:pos="455"/>
              </w:tabs>
              <w:spacing w:after="240"/>
              <w:ind w:left="142" w:right="-17"/>
              <w:jc w:val="both"/>
              <w:rPr>
                <w:rFonts w:ascii="Times New Roman" w:hAnsi="Times New Roman" w:cs="Times New Roman"/>
                <w:b/>
                <w:sz w:val="24"/>
                <w:szCs w:val="24"/>
              </w:rPr>
            </w:pPr>
            <w:r w:rsidRPr="00147404">
              <w:rPr>
                <w:rFonts w:ascii="Times New Roman" w:hAnsi="Times New Roman" w:cs="Times New Roman"/>
                <w:b/>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3339D9" w14:textId="77777777" w:rsidR="00E54611" w:rsidRPr="00E54611" w:rsidRDefault="00E54611" w:rsidP="0022401D">
            <w:pPr>
              <w:keepNext/>
              <w:spacing w:before="240" w:after="60"/>
              <w:jc w:val="both"/>
              <w:outlineLvl w:val="3"/>
              <w:rPr>
                <w:rFonts w:ascii="Times New Roman" w:hAnsi="Times New Roman" w:cs="Times New Roman"/>
                <w:bCs/>
                <w:i/>
                <w:sz w:val="24"/>
                <w:szCs w:val="24"/>
              </w:rPr>
            </w:pPr>
            <w:r w:rsidRPr="00E54611">
              <w:rPr>
                <w:rFonts w:ascii="Times New Roman" w:hAnsi="Times New Roman" w:cs="Times New Roman"/>
                <w:bCs/>
                <w:i/>
                <w:sz w:val="24"/>
                <w:szCs w:val="24"/>
              </w:rPr>
              <w:t>Masa rotundă „Cartea pentru copii: ce și cum scriem, edităm, promovăm?”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3EFAF3" w14:textId="77777777" w:rsidR="00E54611" w:rsidRPr="00E54611" w:rsidRDefault="00E54611" w:rsidP="0022401D">
            <w:pPr>
              <w:ind w:left="-85"/>
              <w:jc w:val="both"/>
              <w:rPr>
                <w:rFonts w:ascii="Times New Roman" w:hAnsi="Times New Roman" w:cs="Times New Roman"/>
                <w:sz w:val="24"/>
                <w:szCs w:val="24"/>
              </w:rPr>
            </w:pPr>
            <w:r w:rsidRPr="00E54611">
              <w:rPr>
                <w:rFonts w:ascii="Times New Roman" w:hAnsi="Times New Roman" w:cs="Times New Roman"/>
                <w:sz w:val="24"/>
                <w:szCs w:val="24"/>
              </w:rPr>
              <w:t>Eveniment organizat în cadrul Salonului Internațional de Carte pentru Copii și Tineret, care va întruni reprezentanți ai factorilor de decizie, scriitori, editori, bibliotecari, cadre didactice, părinți.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2DE9D5" w14:textId="77777777" w:rsidR="00E54611" w:rsidRPr="00E54611" w:rsidRDefault="00E54611" w:rsidP="0022401D">
            <w:pPr>
              <w:ind w:right="-104"/>
              <w:rPr>
                <w:rFonts w:ascii="Times New Roman" w:hAnsi="Times New Roman" w:cs="Times New Roman"/>
                <w:sz w:val="24"/>
                <w:szCs w:val="24"/>
              </w:rPr>
            </w:pPr>
            <w:r w:rsidRPr="00E54611">
              <w:rPr>
                <w:rFonts w:ascii="Times New Roman" w:hAnsi="Times New Roman" w:cs="Times New Roman"/>
                <w:sz w:val="24"/>
                <w:szCs w:val="24"/>
              </w:rPr>
              <w:t>Scriitori, editori, bibliotecari, cadre didactice, părinți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707B00" w14:textId="77777777" w:rsidR="00E54611" w:rsidRPr="00E54611" w:rsidRDefault="00E54611" w:rsidP="0022401D">
            <w:pPr>
              <w:ind w:left="-90" w:right="-144"/>
              <w:jc w:val="center"/>
              <w:rPr>
                <w:rFonts w:ascii="Times New Roman" w:hAnsi="Times New Roman" w:cs="Times New Roman"/>
                <w:sz w:val="24"/>
                <w:szCs w:val="24"/>
              </w:rPr>
            </w:pPr>
            <w:r w:rsidRPr="00E54611">
              <w:rPr>
                <w:rFonts w:ascii="Times New Roman" w:hAnsi="Times New Roman" w:cs="Times New Roman"/>
                <w:sz w:val="24"/>
                <w:szCs w:val="24"/>
              </w:rPr>
              <w:t>30 participanți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2B9B0B" w14:textId="77777777" w:rsidR="00E54611" w:rsidRPr="00E54611" w:rsidRDefault="00E54611" w:rsidP="0022401D">
            <w:pPr>
              <w:ind w:left="-72" w:right="-108"/>
              <w:jc w:val="center"/>
              <w:rPr>
                <w:rFonts w:ascii="Times New Roman" w:hAnsi="Times New Roman" w:cs="Times New Roman"/>
                <w:sz w:val="24"/>
                <w:szCs w:val="24"/>
              </w:rPr>
            </w:pPr>
            <w:r w:rsidRPr="00E54611">
              <w:rPr>
                <w:rFonts w:ascii="Times New Roman" w:hAnsi="Times New Roman" w:cs="Times New Roman"/>
                <w:sz w:val="24"/>
                <w:szCs w:val="24"/>
              </w:rPr>
              <w:t>26 aprilie 2024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E7F259"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3D493C1D"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Dezvoltare în biblioteconomie și științele informării</w:t>
            </w:r>
          </w:p>
          <w:p w14:paraId="3D940112" w14:textId="77777777" w:rsidR="00E54611" w:rsidRPr="00E54611" w:rsidRDefault="00E54611" w:rsidP="0022401D">
            <w:pPr>
              <w:jc w:val="center"/>
              <w:rPr>
                <w:rFonts w:ascii="Times New Roman" w:hAnsi="Times New Roman" w:cs="Times New Roman"/>
                <w:bCs/>
                <w:sz w:val="24"/>
                <w:szCs w:val="24"/>
              </w:rPr>
            </w:pPr>
          </w:p>
          <w:p w14:paraId="71F9F5E3"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 xml:space="preserve">Ministerul Culturii, Ministerul Educației și Cercetării, </w:t>
            </w:r>
          </w:p>
          <w:p w14:paraId="1D5B0A51" w14:textId="77777777" w:rsidR="00E54611" w:rsidRPr="00E54611" w:rsidRDefault="00E54611" w:rsidP="0022401D">
            <w:pPr>
              <w:ind w:left="72"/>
              <w:jc w:val="center"/>
              <w:rPr>
                <w:rFonts w:ascii="Times New Roman" w:hAnsi="Times New Roman" w:cs="Times New Roman"/>
                <w:sz w:val="24"/>
                <w:szCs w:val="24"/>
              </w:rPr>
            </w:pPr>
            <w:r w:rsidRPr="00E54611">
              <w:rPr>
                <w:rFonts w:ascii="Times New Roman" w:hAnsi="Times New Roman" w:cs="Times New Roman"/>
                <w:sz w:val="24"/>
                <w:szCs w:val="24"/>
              </w:rPr>
              <w:t>Secția Națională IBBY,</w:t>
            </w:r>
          </w:p>
          <w:p w14:paraId="48A77AD9" w14:textId="77777777" w:rsidR="00E54611" w:rsidRPr="00E54611" w:rsidRDefault="00E54611" w:rsidP="00E54611">
            <w:pPr>
              <w:jc w:val="center"/>
              <w:rPr>
                <w:rFonts w:ascii="Times New Roman" w:hAnsi="Times New Roman" w:cs="Times New Roman"/>
                <w:bCs/>
                <w:sz w:val="24"/>
                <w:szCs w:val="24"/>
              </w:rPr>
            </w:pPr>
            <w:r w:rsidRPr="00E54611">
              <w:rPr>
                <w:rFonts w:ascii="Times New Roman" w:hAnsi="Times New Roman" w:cs="Times New Roman"/>
                <w:sz w:val="24"/>
                <w:szCs w:val="24"/>
              </w:rPr>
              <w:t>Uniunii Scriitorilor din Republica Moldova, Uniunii Editorilor din Republica Moldova, Uniunii Artiștilor Plastici din Republica Moldova etc.</w:t>
            </w:r>
          </w:p>
        </w:tc>
      </w:tr>
      <w:tr w:rsidR="00E54611" w:rsidRPr="00147404" w14:paraId="0C5A997E" w14:textId="77777777" w:rsidTr="00147404">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14C666" w14:textId="77777777" w:rsidR="00E54611" w:rsidRPr="00147404" w:rsidRDefault="00E54611" w:rsidP="00EE3CA1">
            <w:pPr>
              <w:tabs>
                <w:tab w:val="left" w:pos="455"/>
              </w:tabs>
              <w:spacing w:after="240"/>
              <w:ind w:left="142" w:right="-17"/>
              <w:jc w:val="both"/>
              <w:rPr>
                <w:rFonts w:ascii="Times New Roman" w:hAnsi="Times New Roman" w:cs="Times New Roman"/>
                <w:b/>
                <w:sz w:val="24"/>
                <w:szCs w:val="24"/>
              </w:rPr>
            </w:pPr>
            <w:r>
              <w:rPr>
                <w:rFonts w:ascii="Times New Roman" w:hAnsi="Times New Roman" w:cs="Times New Roman"/>
                <w:b/>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0C3562" w14:textId="77777777" w:rsidR="00E54611" w:rsidRPr="00E54611" w:rsidRDefault="00E54611" w:rsidP="0022401D">
            <w:pPr>
              <w:keepNext/>
              <w:spacing w:before="240" w:after="60"/>
              <w:jc w:val="both"/>
              <w:outlineLvl w:val="3"/>
              <w:rPr>
                <w:rFonts w:ascii="Times New Roman" w:hAnsi="Times New Roman" w:cs="Times New Roman"/>
                <w:bCs/>
                <w:i/>
                <w:sz w:val="24"/>
                <w:szCs w:val="24"/>
              </w:rPr>
            </w:pPr>
            <w:r w:rsidRPr="00E54611">
              <w:rPr>
                <w:rFonts w:ascii="Times New Roman" w:hAnsi="Times New Roman" w:cs="Times New Roman"/>
                <w:bCs/>
                <w:i/>
                <w:sz w:val="24"/>
                <w:szCs w:val="24"/>
              </w:rPr>
              <w:t>Programul „Rutele culturale europene”, Ediția I - Literatura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68D408" w14:textId="77777777" w:rsidR="00E54611" w:rsidRPr="00E54611" w:rsidRDefault="00E54611" w:rsidP="0022401D">
            <w:pPr>
              <w:rPr>
                <w:rFonts w:ascii="Times New Roman" w:hAnsi="Times New Roman" w:cs="Times New Roman"/>
                <w:sz w:val="24"/>
                <w:szCs w:val="24"/>
              </w:rPr>
            </w:pPr>
            <w:r w:rsidRPr="00E54611">
              <w:rPr>
                <w:rFonts w:ascii="Times New Roman" w:hAnsi="Times New Roman" w:cs="Times New Roman"/>
                <w:sz w:val="24"/>
                <w:szCs w:val="24"/>
              </w:rPr>
              <w:t xml:space="preserve">Program acre are ca scop implicarea bibliotecilor în activități de familiarizare a tinerilor cu literatura țărilor europene. În cadrul programului se vor organiza călătorii virtuale în țările UE, ateliere de lectură și de creație, întâlniri cu reprezentanți ai țărilor UE, expoziții de carte, </w:t>
            </w:r>
            <w:proofErr w:type="spellStart"/>
            <w:r w:rsidRPr="00E54611">
              <w:rPr>
                <w:rFonts w:ascii="Times New Roman" w:hAnsi="Times New Roman" w:cs="Times New Roman"/>
                <w:sz w:val="24"/>
                <w:szCs w:val="24"/>
              </w:rPr>
              <w:t>quiz</w:t>
            </w:r>
            <w:proofErr w:type="spellEnd"/>
            <w:r w:rsidRPr="00E54611">
              <w:rPr>
                <w:rFonts w:ascii="Times New Roman" w:hAnsi="Times New Roman" w:cs="Times New Roman"/>
                <w:sz w:val="24"/>
                <w:szCs w:val="24"/>
              </w:rPr>
              <w:t>-uri etc.</w:t>
            </w:r>
          </w:p>
          <w:p w14:paraId="4B9B122B" w14:textId="77777777" w:rsidR="00E54611" w:rsidRPr="00E54611" w:rsidRDefault="00E54611" w:rsidP="0022401D">
            <w:pPr>
              <w:ind w:left="-85"/>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14DE9B" w14:textId="77777777" w:rsidR="00E54611" w:rsidRPr="00E54611" w:rsidRDefault="00E54611" w:rsidP="0022401D">
            <w:pPr>
              <w:ind w:right="-104"/>
              <w:rPr>
                <w:rFonts w:ascii="Times New Roman" w:hAnsi="Times New Roman" w:cs="Times New Roman"/>
                <w:sz w:val="24"/>
                <w:szCs w:val="24"/>
              </w:rPr>
            </w:pPr>
            <w:r w:rsidRPr="00E54611">
              <w:rPr>
                <w:rFonts w:ascii="Times New Roman" w:hAnsi="Times New Roman" w:cs="Times New Roman"/>
                <w:sz w:val="24"/>
                <w:szCs w:val="24"/>
              </w:rPr>
              <w:t>Copii de 9-18 ani</w:t>
            </w:r>
          </w:p>
          <w:p w14:paraId="16AC91C4" w14:textId="77777777" w:rsidR="00E54611" w:rsidRPr="00E54611" w:rsidRDefault="00E54611" w:rsidP="0022401D">
            <w:pPr>
              <w:ind w:right="-104"/>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60BB2E" w14:textId="77777777" w:rsidR="00E54611" w:rsidRPr="00E54611" w:rsidRDefault="00E54611" w:rsidP="0022401D">
            <w:pPr>
              <w:ind w:right="-104"/>
              <w:jc w:val="center"/>
              <w:rPr>
                <w:rFonts w:ascii="Times New Roman" w:hAnsi="Times New Roman" w:cs="Times New Roman"/>
                <w:sz w:val="24"/>
                <w:szCs w:val="24"/>
              </w:rPr>
            </w:pPr>
            <w:r w:rsidRPr="00E54611">
              <w:rPr>
                <w:rFonts w:ascii="Times New Roman" w:hAnsi="Times New Roman" w:cs="Times New Roman"/>
                <w:sz w:val="24"/>
                <w:szCs w:val="24"/>
              </w:rPr>
              <w:t>20 evenimente</w:t>
            </w:r>
          </w:p>
          <w:p w14:paraId="1AF9CFA5" w14:textId="77777777" w:rsidR="00E54611" w:rsidRPr="00E54611" w:rsidRDefault="00E54611" w:rsidP="0022401D">
            <w:pPr>
              <w:ind w:right="-104"/>
              <w:jc w:val="center"/>
              <w:rPr>
                <w:rFonts w:ascii="Times New Roman" w:hAnsi="Times New Roman" w:cs="Times New Roman"/>
                <w:sz w:val="24"/>
                <w:szCs w:val="24"/>
              </w:rPr>
            </w:pPr>
            <w:r w:rsidRPr="00E54611">
              <w:rPr>
                <w:rFonts w:ascii="Times New Roman" w:hAnsi="Times New Roman" w:cs="Times New Roman"/>
                <w:sz w:val="24"/>
                <w:szCs w:val="24"/>
              </w:rPr>
              <w:t>600 participanți</w:t>
            </w:r>
          </w:p>
          <w:p w14:paraId="7C9FB133" w14:textId="77777777" w:rsidR="00E54611" w:rsidRPr="00E54611" w:rsidRDefault="00E54611" w:rsidP="0022401D">
            <w:pPr>
              <w:ind w:left="-90" w:right="-144"/>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5DDD94" w14:textId="77777777" w:rsidR="00E54611" w:rsidRPr="00E54611" w:rsidRDefault="00E54611" w:rsidP="0022401D">
            <w:pPr>
              <w:ind w:left="-72" w:right="-108"/>
              <w:jc w:val="center"/>
              <w:rPr>
                <w:rFonts w:ascii="Times New Roman" w:hAnsi="Times New Roman" w:cs="Times New Roman"/>
                <w:sz w:val="24"/>
                <w:szCs w:val="24"/>
              </w:rPr>
            </w:pPr>
            <w:r w:rsidRPr="00E54611">
              <w:rPr>
                <w:rFonts w:ascii="Times New Roman" w:hAnsi="Times New Roman" w:cs="Times New Roman"/>
                <w:sz w:val="24"/>
                <w:szCs w:val="24"/>
              </w:rPr>
              <w:t>Aprilie – decembrie 2024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0A278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Biblioteca Națională pentru Copii „Ion Creangă”,</w:t>
            </w:r>
          </w:p>
          <w:p w14:paraId="199BE2DB" w14:textId="77777777" w:rsidR="00E54611" w:rsidRPr="00E54611" w:rsidRDefault="00E54611" w:rsidP="0022401D">
            <w:pPr>
              <w:jc w:val="center"/>
              <w:rPr>
                <w:rFonts w:ascii="Times New Roman" w:hAnsi="Times New Roman" w:cs="Times New Roman"/>
                <w:bCs/>
                <w:sz w:val="24"/>
                <w:szCs w:val="24"/>
              </w:rPr>
            </w:pPr>
            <w:r w:rsidRPr="00E54611">
              <w:rPr>
                <w:rFonts w:ascii="Times New Roman" w:hAnsi="Times New Roman" w:cs="Times New Roman"/>
                <w:bCs/>
                <w:sz w:val="24"/>
                <w:szCs w:val="24"/>
              </w:rPr>
              <w:t>Secția Dezvoltare în biblioteconomie și științele informării</w:t>
            </w:r>
          </w:p>
        </w:tc>
      </w:tr>
    </w:tbl>
    <w:p w14:paraId="0ABF3784" w14:textId="77777777" w:rsidR="00147404" w:rsidRPr="00147404" w:rsidRDefault="00147404" w:rsidP="00147B26">
      <w:pPr>
        <w:jc w:val="center"/>
        <w:rPr>
          <w:rFonts w:ascii="Times New Roman" w:hAnsi="Times New Roman" w:cs="Times New Roman"/>
          <w:bCs/>
          <w:sz w:val="24"/>
          <w:szCs w:val="24"/>
        </w:rPr>
      </w:pPr>
    </w:p>
    <w:p w14:paraId="64C17407" w14:textId="77777777" w:rsidR="00147404" w:rsidRPr="00147404" w:rsidRDefault="00147404" w:rsidP="00147B26">
      <w:pPr>
        <w:jc w:val="center"/>
        <w:rPr>
          <w:rFonts w:ascii="Times New Roman" w:hAnsi="Times New Roman" w:cs="Times New Roman"/>
          <w:bCs/>
          <w:sz w:val="24"/>
          <w:szCs w:val="24"/>
        </w:rPr>
      </w:pPr>
    </w:p>
    <w:p w14:paraId="6C8D2FC5" w14:textId="77777777" w:rsidR="00147404" w:rsidRDefault="00147404" w:rsidP="00147B26">
      <w:pPr>
        <w:jc w:val="center"/>
        <w:rPr>
          <w:bCs/>
          <w:sz w:val="28"/>
          <w:szCs w:val="28"/>
        </w:rPr>
      </w:pPr>
    </w:p>
    <w:p w14:paraId="7F6E82BC" w14:textId="77777777" w:rsidR="00187E74" w:rsidRDefault="00187E74" w:rsidP="00147B26">
      <w:pPr>
        <w:jc w:val="center"/>
        <w:rPr>
          <w:bCs/>
          <w:sz w:val="28"/>
          <w:szCs w:val="28"/>
        </w:rPr>
      </w:pPr>
    </w:p>
    <w:p w14:paraId="4D9A7556" w14:textId="77777777" w:rsidR="00187E74" w:rsidRDefault="00187E74" w:rsidP="00147B26">
      <w:pPr>
        <w:jc w:val="center"/>
        <w:rPr>
          <w:bCs/>
          <w:sz w:val="28"/>
          <w:szCs w:val="28"/>
        </w:rPr>
      </w:pPr>
    </w:p>
    <w:p w14:paraId="399434A4" w14:textId="77777777" w:rsidR="00187E74" w:rsidRDefault="00187E74" w:rsidP="00147B26">
      <w:pPr>
        <w:jc w:val="center"/>
        <w:rPr>
          <w:bCs/>
          <w:sz w:val="28"/>
          <w:szCs w:val="28"/>
        </w:rPr>
      </w:pPr>
    </w:p>
    <w:p w14:paraId="05B44D9A" w14:textId="77777777" w:rsidR="00147404" w:rsidRDefault="00147404" w:rsidP="00187E74">
      <w:pPr>
        <w:rPr>
          <w:bCs/>
          <w:sz w:val="28"/>
          <w:szCs w:val="28"/>
        </w:rPr>
      </w:pPr>
    </w:p>
    <w:p w14:paraId="7111AE23" w14:textId="77777777" w:rsidR="00E54611" w:rsidRDefault="00E54611" w:rsidP="00187E74">
      <w:pPr>
        <w:rPr>
          <w:bCs/>
          <w:sz w:val="28"/>
          <w:szCs w:val="28"/>
        </w:rPr>
      </w:pPr>
    </w:p>
    <w:p w14:paraId="4E526076" w14:textId="77777777" w:rsidR="00E54611" w:rsidRDefault="00E54611" w:rsidP="00187E74">
      <w:pPr>
        <w:rPr>
          <w:bCs/>
          <w:sz w:val="28"/>
          <w:szCs w:val="28"/>
        </w:rPr>
      </w:pPr>
    </w:p>
    <w:p w14:paraId="494B7080" w14:textId="77777777" w:rsidR="00E54611" w:rsidRDefault="00E54611" w:rsidP="00187E74">
      <w:pPr>
        <w:rPr>
          <w:bCs/>
          <w:sz w:val="28"/>
          <w:szCs w:val="28"/>
        </w:rPr>
      </w:pPr>
    </w:p>
    <w:p w14:paraId="6E27ABF9" w14:textId="77777777" w:rsidR="00187E74" w:rsidRDefault="00187E74" w:rsidP="002563B7">
      <w:pPr>
        <w:rPr>
          <w:rFonts w:ascii="Times New Roman" w:hAnsi="Times New Roman" w:cs="Times New Roman"/>
          <w:b/>
          <w:color w:val="0000FF"/>
          <w:sz w:val="24"/>
          <w:szCs w:val="24"/>
          <w:lang w:val="en-US"/>
        </w:rPr>
      </w:pPr>
    </w:p>
    <w:p w14:paraId="24330D6B" w14:textId="77777777" w:rsidR="00B06833" w:rsidRDefault="00B06833" w:rsidP="002563B7">
      <w:pPr>
        <w:jc w:val="center"/>
        <w:rPr>
          <w:rFonts w:ascii="Times New Roman" w:hAnsi="Times New Roman" w:cs="Times New Roman"/>
          <w:b/>
          <w:color w:val="0000FF"/>
          <w:sz w:val="24"/>
          <w:szCs w:val="24"/>
          <w:lang w:val="en-US"/>
        </w:rPr>
      </w:pPr>
    </w:p>
    <w:p w14:paraId="09121E25" w14:textId="77777777" w:rsidR="00B06833" w:rsidRDefault="00B06833" w:rsidP="002563B7">
      <w:pPr>
        <w:jc w:val="center"/>
        <w:rPr>
          <w:rFonts w:ascii="Times New Roman" w:hAnsi="Times New Roman" w:cs="Times New Roman"/>
          <w:b/>
          <w:color w:val="0000FF"/>
          <w:sz w:val="24"/>
          <w:szCs w:val="24"/>
          <w:lang w:val="en-US"/>
        </w:rPr>
      </w:pPr>
    </w:p>
    <w:p w14:paraId="02FD689F" w14:textId="55967BA4" w:rsidR="002563B7" w:rsidRPr="00187E74" w:rsidRDefault="002563B7" w:rsidP="002563B7">
      <w:pPr>
        <w:jc w:val="center"/>
        <w:rPr>
          <w:rFonts w:ascii="Times New Roman" w:hAnsi="Times New Roman" w:cs="Times New Roman"/>
          <w:b/>
          <w:color w:val="0000FF"/>
          <w:sz w:val="24"/>
          <w:szCs w:val="24"/>
          <w:lang w:val="en-US"/>
        </w:rPr>
      </w:pPr>
      <w:proofErr w:type="spellStart"/>
      <w:r w:rsidRPr="00187E74">
        <w:rPr>
          <w:rFonts w:ascii="Times New Roman" w:hAnsi="Times New Roman" w:cs="Times New Roman"/>
          <w:b/>
          <w:color w:val="0000FF"/>
          <w:sz w:val="24"/>
          <w:szCs w:val="24"/>
          <w:lang w:val="en-US"/>
        </w:rPr>
        <w:t>Muzeul</w:t>
      </w:r>
      <w:proofErr w:type="spellEnd"/>
      <w:r w:rsidRPr="00187E74">
        <w:rPr>
          <w:rFonts w:ascii="Times New Roman" w:hAnsi="Times New Roman" w:cs="Times New Roman"/>
          <w:b/>
          <w:color w:val="0000FF"/>
          <w:sz w:val="24"/>
          <w:szCs w:val="24"/>
          <w:lang w:val="en-US"/>
        </w:rPr>
        <w:t xml:space="preserve"> </w:t>
      </w:r>
      <w:proofErr w:type="spellStart"/>
      <w:r w:rsidRPr="00187E74">
        <w:rPr>
          <w:rFonts w:ascii="Times New Roman" w:hAnsi="Times New Roman" w:cs="Times New Roman"/>
          <w:b/>
          <w:color w:val="0000FF"/>
          <w:sz w:val="24"/>
          <w:szCs w:val="24"/>
          <w:lang w:val="en-US"/>
        </w:rPr>
        <w:t>Național</w:t>
      </w:r>
      <w:proofErr w:type="spellEnd"/>
      <w:r w:rsidRPr="00187E74">
        <w:rPr>
          <w:rFonts w:ascii="Times New Roman" w:hAnsi="Times New Roman" w:cs="Times New Roman"/>
          <w:b/>
          <w:color w:val="0000FF"/>
          <w:sz w:val="24"/>
          <w:szCs w:val="24"/>
          <w:lang w:val="en-US"/>
        </w:rPr>
        <w:t xml:space="preserve"> </w:t>
      </w:r>
      <w:r>
        <w:rPr>
          <w:rFonts w:ascii="Times New Roman" w:hAnsi="Times New Roman" w:cs="Times New Roman"/>
          <w:b/>
          <w:color w:val="0000FF"/>
          <w:sz w:val="24"/>
          <w:szCs w:val="24"/>
          <w:lang w:val="en-US"/>
        </w:rPr>
        <w:t xml:space="preserve">al </w:t>
      </w:r>
      <w:proofErr w:type="spellStart"/>
      <w:r>
        <w:rPr>
          <w:rFonts w:ascii="Times New Roman" w:hAnsi="Times New Roman" w:cs="Times New Roman"/>
          <w:b/>
          <w:color w:val="0000FF"/>
          <w:sz w:val="24"/>
          <w:szCs w:val="24"/>
          <w:lang w:val="en-US"/>
        </w:rPr>
        <w:t>Literaturii</w:t>
      </w:r>
      <w:proofErr w:type="spellEnd"/>
      <w:r>
        <w:rPr>
          <w:rFonts w:ascii="Times New Roman" w:hAnsi="Times New Roman" w:cs="Times New Roman"/>
          <w:b/>
          <w:color w:val="0000FF"/>
          <w:sz w:val="24"/>
          <w:szCs w:val="24"/>
          <w:lang w:val="en-US"/>
        </w:rPr>
        <w:t xml:space="preserve"> </w:t>
      </w:r>
      <w:proofErr w:type="spellStart"/>
      <w:r>
        <w:rPr>
          <w:rFonts w:ascii="Times New Roman" w:hAnsi="Times New Roman" w:cs="Times New Roman"/>
          <w:b/>
          <w:color w:val="0000FF"/>
          <w:sz w:val="24"/>
          <w:szCs w:val="24"/>
          <w:lang w:val="en-US"/>
        </w:rPr>
        <w:t>Române</w:t>
      </w:r>
      <w:proofErr w:type="spellEnd"/>
    </w:p>
    <w:p w14:paraId="4EA3444C" w14:textId="77777777" w:rsidR="002563B7" w:rsidRDefault="002563B7" w:rsidP="002563B7">
      <w:pPr>
        <w:jc w:val="both"/>
        <w:rPr>
          <w:rFonts w:ascii="Times New Roman" w:hAnsi="Times New Roman" w:cs="Times New Roman"/>
          <w:b/>
          <w:color w:val="000000" w:themeColor="text1"/>
          <w:sz w:val="24"/>
          <w:szCs w:val="24"/>
          <w:lang w:val="en-US"/>
        </w:rPr>
      </w:pPr>
    </w:p>
    <w:tbl>
      <w:tblPr>
        <w:tblStyle w:val="a7"/>
        <w:tblW w:w="15451" w:type="dxa"/>
        <w:tblInd w:w="-176" w:type="dxa"/>
        <w:tblLook w:val="04A0" w:firstRow="1" w:lastRow="0" w:firstColumn="1" w:lastColumn="0" w:noHBand="0" w:noVBand="1"/>
      </w:tblPr>
      <w:tblGrid>
        <w:gridCol w:w="557"/>
        <w:gridCol w:w="2721"/>
        <w:gridCol w:w="2405"/>
        <w:gridCol w:w="2689"/>
        <w:gridCol w:w="2405"/>
        <w:gridCol w:w="1982"/>
        <w:gridCol w:w="2692"/>
      </w:tblGrid>
      <w:tr w:rsidR="002563B7" w:rsidRPr="00CB279F" w14:paraId="252C82E5" w14:textId="77777777" w:rsidTr="0022401D">
        <w:tc>
          <w:tcPr>
            <w:tcW w:w="536" w:type="dxa"/>
            <w:shd w:val="clear" w:color="auto" w:fill="B6DDE8" w:themeFill="accent5" w:themeFillTint="66"/>
          </w:tcPr>
          <w:p w14:paraId="687FFBB7"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Nr.</w:t>
            </w:r>
          </w:p>
        </w:tc>
        <w:tc>
          <w:tcPr>
            <w:tcW w:w="2725" w:type="dxa"/>
            <w:shd w:val="clear" w:color="auto" w:fill="B6DDE8" w:themeFill="accent5" w:themeFillTint="66"/>
          </w:tcPr>
          <w:p w14:paraId="10E87FBD"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Titlul proiectului/</w:t>
            </w:r>
          </w:p>
          <w:p w14:paraId="42792A7C"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acțiunii</w:t>
            </w:r>
          </w:p>
        </w:tc>
        <w:tc>
          <w:tcPr>
            <w:tcW w:w="2409" w:type="dxa"/>
            <w:shd w:val="clear" w:color="auto" w:fill="B6DDE8" w:themeFill="accent5" w:themeFillTint="66"/>
          </w:tcPr>
          <w:p w14:paraId="3D5FB30F"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Descriere succintă</w:t>
            </w:r>
          </w:p>
        </w:tc>
        <w:tc>
          <w:tcPr>
            <w:tcW w:w="2694" w:type="dxa"/>
            <w:shd w:val="clear" w:color="auto" w:fill="B6DDE8" w:themeFill="accent5" w:themeFillTint="66"/>
          </w:tcPr>
          <w:p w14:paraId="1B652264"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Grup-țintă</w:t>
            </w:r>
          </w:p>
        </w:tc>
        <w:tc>
          <w:tcPr>
            <w:tcW w:w="2409" w:type="dxa"/>
            <w:shd w:val="clear" w:color="auto" w:fill="B6DDE8" w:themeFill="accent5" w:themeFillTint="66"/>
          </w:tcPr>
          <w:p w14:paraId="11E504F0"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Indicatori/</w:t>
            </w:r>
          </w:p>
          <w:p w14:paraId="19FB1DEB"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particip.</w:t>
            </w:r>
          </w:p>
        </w:tc>
        <w:tc>
          <w:tcPr>
            <w:tcW w:w="1985" w:type="dxa"/>
            <w:shd w:val="clear" w:color="auto" w:fill="B6DDE8" w:themeFill="accent5" w:themeFillTint="66"/>
          </w:tcPr>
          <w:p w14:paraId="51B772B9"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Perioada</w:t>
            </w:r>
          </w:p>
        </w:tc>
        <w:tc>
          <w:tcPr>
            <w:tcW w:w="2693" w:type="dxa"/>
            <w:shd w:val="clear" w:color="auto" w:fill="B6DDE8" w:themeFill="accent5" w:themeFillTint="66"/>
          </w:tcPr>
          <w:p w14:paraId="05B8FF73" w14:textId="77777777" w:rsidR="002563B7" w:rsidRPr="0003129D" w:rsidRDefault="002563B7" w:rsidP="0022401D">
            <w:pPr>
              <w:rPr>
                <w:rFonts w:ascii="Times New Roman" w:hAnsi="Times New Roman" w:cs="Times New Roman"/>
                <w:b/>
                <w:sz w:val="24"/>
                <w:szCs w:val="24"/>
              </w:rPr>
            </w:pPr>
            <w:r w:rsidRPr="0003129D">
              <w:rPr>
                <w:rFonts w:ascii="Times New Roman" w:hAnsi="Times New Roman" w:cs="Times New Roman"/>
                <w:b/>
                <w:sz w:val="24"/>
                <w:szCs w:val="24"/>
              </w:rPr>
              <w:t>Responsabili/parteneri</w:t>
            </w:r>
          </w:p>
        </w:tc>
      </w:tr>
      <w:tr w:rsidR="002563B7" w:rsidRPr="00CB279F" w14:paraId="29BC1426" w14:textId="77777777" w:rsidTr="0022401D">
        <w:tc>
          <w:tcPr>
            <w:tcW w:w="536" w:type="dxa"/>
          </w:tcPr>
          <w:p w14:paraId="37A653CC"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w:t>
            </w:r>
          </w:p>
        </w:tc>
        <w:tc>
          <w:tcPr>
            <w:tcW w:w="2725" w:type="dxa"/>
          </w:tcPr>
          <w:p w14:paraId="02E99354"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Citim și desenăm împreună cu pictorul Octavian </w:t>
            </w:r>
            <w:proofErr w:type="spellStart"/>
            <w:r w:rsidRPr="0003129D">
              <w:rPr>
                <w:rFonts w:ascii="Times New Roman" w:hAnsi="Times New Roman" w:cs="Times New Roman"/>
                <w:sz w:val="24"/>
                <w:szCs w:val="24"/>
              </w:rPr>
              <w:t>Curoșu</w:t>
            </w:r>
            <w:proofErr w:type="spellEnd"/>
            <w:r w:rsidRPr="0003129D">
              <w:rPr>
                <w:rFonts w:ascii="Times New Roman" w:hAnsi="Times New Roman" w:cs="Times New Roman"/>
                <w:sz w:val="24"/>
                <w:szCs w:val="24"/>
              </w:rPr>
              <w:t xml:space="preserve"> (Banda desenată)</w:t>
            </w:r>
          </w:p>
        </w:tc>
        <w:tc>
          <w:tcPr>
            <w:tcW w:w="2409" w:type="dxa"/>
          </w:tcPr>
          <w:p w14:paraId="55C5A54D"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Atelier și expoziție de bandă desenată (BD)</w:t>
            </w:r>
          </w:p>
        </w:tc>
        <w:tc>
          <w:tcPr>
            <w:tcW w:w="2694" w:type="dxa"/>
          </w:tcPr>
          <w:p w14:paraId="1A636620"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Elevi din clasele superioare,  Liceul Teoretic Republican  „Aristotel”,</w:t>
            </w:r>
          </w:p>
          <w:p w14:paraId="72519A5C"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Chișinău</w:t>
            </w:r>
          </w:p>
        </w:tc>
        <w:tc>
          <w:tcPr>
            <w:tcW w:w="2409" w:type="dxa"/>
          </w:tcPr>
          <w:p w14:paraId="3F9BB93A"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20</w:t>
            </w:r>
          </w:p>
        </w:tc>
        <w:tc>
          <w:tcPr>
            <w:tcW w:w="1985" w:type="dxa"/>
          </w:tcPr>
          <w:p w14:paraId="541DBF02"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07.02.24,</w:t>
            </w:r>
          </w:p>
          <w:p w14:paraId="1435A0DF"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Orele 15.00-16.30,</w:t>
            </w:r>
          </w:p>
          <w:p w14:paraId="68694920"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Sala galbenă</w:t>
            </w:r>
          </w:p>
        </w:tc>
        <w:tc>
          <w:tcPr>
            <w:tcW w:w="2693" w:type="dxa"/>
          </w:tcPr>
          <w:p w14:paraId="2A2740B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MNLR – responsabil;</w:t>
            </w:r>
          </w:p>
          <w:p w14:paraId="3EEAA27E"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Parteneri: LTR „Aristotel”,</w:t>
            </w:r>
          </w:p>
          <w:p w14:paraId="4A6898D6"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Alianța Franceză din Moldova</w:t>
            </w:r>
          </w:p>
        </w:tc>
      </w:tr>
      <w:tr w:rsidR="002563B7" w:rsidRPr="00CB279F" w14:paraId="2D0AAEA1" w14:textId="77777777" w:rsidTr="0022401D">
        <w:tc>
          <w:tcPr>
            <w:tcW w:w="536" w:type="dxa"/>
          </w:tcPr>
          <w:p w14:paraId="2F5DB771"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2.</w:t>
            </w:r>
          </w:p>
        </w:tc>
        <w:tc>
          <w:tcPr>
            <w:tcW w:w="2725" w:type="dxa"/>
          </w:tcPr>
          <w:p w14:paraId="39534863" w14:textId="77777777" w:rsidR="002563B7" w:rsidRPr="0003129D" w:rsidRDefault="002563B7" w:rsidP="0022401D">
            <w:pPr>
              <w:rPr>
                <w:rFonts w:ascii="Times New Roman" w:hAnsi="Times New Roman" w:cs="Times New Roman"/>
                <w:i/>
                <w:sz w:val="24"/>
                <w:szCs w:val="24"/>
              </w:rPr>
            </w:pPr>
            <w:r w:rsidRPr="0003129D">
              <w:rPr>
                <w:rFonts w:ascii="Times New Roman" w:hAnsi="Times New Roman" w:cs="Times New Roman"/>
                <w:sz w:val="24"/>
                <w:szCs w:val="24"/>
              </w:rPr>
              <w:t xml:space="preserve">Lansare de carte: </w:t>
            </w:r>
            <w:r w:rsidRPr="0003129D">
              <w:rPr>
                <w:rFonts w:ascii="Times New Roman" w:hAnsi="Times New Roman" w:cs="Times New Roman"/>
                <w:i/>
                <w:sz w:val="24"/>
                <w:szCs w:val="24"/>
              </w:rPr>
              <w:t>George Meniuc. Pagini    de corespondență</w:t>
            </w:r>
          </w:p>
          <w:p w14:paraId="4B0CCBBD"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Ed. a II-a, revăzută și completată, </w:t>
            </w:r>
            <w:proofErr w:type="spellStart"/>
            <w:r w:rsidRPr="0003129D">
              <w:rPr>
                <w:rFonts w:ascii="Times New Roman" w:hAnsi="Times New Roman" w:cs="Times New Roman"/>
                <w:sz w:val="24"/>
                <w:szCs w:val="24"/>
              </w:rPr>
              <w:t>Polisalm</w:t>
            </w:r>
            <w:proofErr w:type="spellEnd"/>
            <w:r w:rsidRPr="0003129D">
              <w:rPr>
                <w:rFonts w:ascii="Times New Roman" w:hAnsi="Times New Roman" w:cs="Times New Roman"/>
                <w:sz w:val="24"/>
                <w:szCs w:val="24"/>
              </w:rPr>
              <w:t>, Chișinău, 2023</w:t>
            </w:r>
          </w:p>
        </w:tc>
        <w:tc>
          <w:tcPr>
            <w:tcW w:w="2409" w:type="dxa"/>
          </w:tcPr>
          <w:p w14:paraId="44F10054"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Eveniment dedicat Zilei fondării MNLR</w:t>
            </w:r>
          </w:p>
        </w:tc>
        <w:tc>
          <w:tcPr>
            <w:tcW w:w="2694" w:type="dxa"/>
          </w:tcPr>
          <w:p w14:paraId="6CA67B3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Oameni de cultură, studenți, elevi,  profesori </w:t>
            </w:r>
          </w:p>
        </w:tc>
        <w:tc>
          <w:tcPr>
            <w:tcW w:w="2409" w:type="dxa"/>
          </w:tcPr>
          <w:p w14:paraId="49D1F1FA"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40</w:t>
            </w:r>
          </w:p>
        </w:tc>
        <w:tc>
          <w:tcPr>
            <w:tcW w:w="1985" w:type="dxa"/>
          </w:tcPr>
          <w:p w14:paraId="163CED8C"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12.02.24,</w:t>
            </w:r>
          </w:p>
          <w:p w14:paraId="3A71D2A6"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Ora 15.00,</w:t>
            </w:r>
          </w:p>
          <w:p w14:paraId="3BAB0C63"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Sala galbenă</w:t>
            </w:r>
          </w:p>
        </w:tc>
        <w:tc>
          <w:tcPr>
            <w:tcW w:w="2693" w:type="dxa"/>
          </w:tcPr>
          <w:p w14:paraId="2C0702E4"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MNLR – responsabil</w:t>
            </w:r>
          </w:p>
          <w:p w14:paraId="24069EE6"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Partener: Editura </w:t>
            </w:r>
            <w:proofErr w:type="spellStart"/>
            <w:r w:rsidRPr="0003129D">
              <w:rPr>
                <w:rFonts w:ascii="Times New Roman" w:hAnsi="Times New Roman" w:cs="Times New Roman"/>
                <w:sz w:val="24"/>
                <w:szCs w:val="24"/>
              </w:rPr>
              <w:t>Polisaml</w:t>
            </w:r>
            <w:proofErr w:type="spellEnd"/>
          </w:p>
        </w:tc>
      </w:tr>
      <w:tr w:rsidR="002563B7" w:rsidRPr="00CB279F" w14:paraId="694D9A22" w14:textId="77777777" w:rsidTr="0022401D">
        <w:tc>
          <w:tcPr>
            <w:tcW w:w="536" w:type="dxa"/>
          </w:tcPr>
          <w:p w14:paraId="0DDA1E7F"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3.</w:t>
            </w:r>
          </w:p>
        </w:tc>
        <w:tc>
          <w:tcPr>
            <w:tcW w:w="2725" w:type="dxa"/>
          </w:tcPr>
          <w:p w14:paraId="03D0B6F9"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„I-a fugit iubita... S-a ascuns în codru...” Lecturi din poezia de dragoste a lumii</w:t>
            </w:r>
          </w:p>
        </w:tc>
        <w:tc>
          <w:tcPr>
            <w:tcW w:w="2409" w:type="dxa"/>
          </w:tcPr>
          <w:p w14:paraId="790810D9"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Maraton de lectură</w:t>
            </w:r>
          </w:p>
        </w:tc>
        <w:tc>
          <w:tcPr>
            <w:tcW w:w="2694" w:type="dxa"/>
          </w:tcPr>
          <w:p w14:paraId="457B3CFB"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Poeți și cititori și elevi de la </w:t>
            </w:r>
          </w:p>
        </w:tc>
        <w:tc>
          <w:tcPr>
            <w:tcW w:w="2409" w:type="dxa"/>
          </w:tcPr>
          <w:p w14:paraId="23DF559B"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40</w:t>
            </w:r>
          </w:p>
        </w:tc>
        <w:tc>
          <w:tcPr>
            <w:tcW w:w="1985" w:type="dxa"/>
          </w:tcPr>
          <w:p w14:paraId="49E3EEC7"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13.02.24,</w:t>
            </w:r>
          </w:p>
          <w:p w14:paraId="484C2F7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Ora 15.00,</w:t>
            </w:r>
          </w:p>
          <w:p w14:paraId="2DC5ED01"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Sala galbenă</w:t>
            </w:r>
          </w:p>
        </w:tc>
        <w:tc>
          <w:tcPr>
            <w:tcW w:w="2693" w:type="dxa"/>
          </w:tcPr>
          <w:p w14:paraId="1D22141C"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MNLR – responsabil;</w:t>
            </w:r>
          </w:p>
          <w:p w14:paraId="3F6A3A5B"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Gimnaziul nr. 99 „G.V. Madan”, satul Trușeni, mun. Chișinău</w:t>
            </w:r>
          </w:p>
        </w:tc>
      </w:tr>
      <w:tr w:rsidR="002563B7" w:rsidRPr="00CB279F" w14:paraId="1E9CBC64" w14:textId="77777777" w:rsidTr="0022401D">
        <w:tc>
          <w:tcPr>
            <w:tcW w:w="536" w:type="dxa"/>
          </w:tcPr>
          <w:p w14:paraId="611F0BD3"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4. </w:t>
            </w:r>
          </w:p>
        </w:tc>
        <w:tc>
          <w:tcPr>
            <w:tcW w:w="2725" w:type="dxa"/>
          </w:tcPr>
          <w:p w14:paraId="7F15990E"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Cum și pentru cine scriem: teme și întrebări pentru scriitoarea Ioana Nicolae </w:t>
            </w:r>
          </w:p>
        </w:tc>
        <w:tc>
          <w:tcPr>
            <w:tcW w:w="2409" w:type="dxa"/>
          </w:tcPr>
          <w:p w14:paraId="7A9DB481"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Întâlnire cu scriitoarea Ioana Nicolae</w:t>
            </w:r>
          </w:p>
        </w:tc>
        <w:tc>
          <w:tcPr>
            <w:tcW w:w="2694" w:type="dxa"/>
          </w:tcPr>
          <w:p w14:paraId="0F22B3F9"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Studenți de la USM, elevi de la liceele „Aristotel”, „Prometeu-Prim”, „Mihai Eminescu”</w:t>
            </w:r>
          </w:p>
        </w:tc>
        <w:tc>
          <w:tcPr>
            <w:tcW w:w="2409" w:type="dxa"/>
          </w:tcPr>
          <w:p w14:paraId="415F1BB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50</w:t>
            </w:r>
          </w:p>
        </w:tc>
        <w:tc>
          <w:tcPr>
            <w:tcW w:w="1985" w:type="dxa"/>
          </w:tcPr>
          <w:p w14:paraId="78B72786"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14.02.24,</w:t>
            </w:r>
          </w:p>
          <w:p w14:paraId="25743D09"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Ora 15.00,</w:t>
            </w:r>
          </w:p>
          <w:p w14:paraId="775657C2"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Sala Galbenă</w:t>
            </w:r>
          </w:p>
        </w:tc>
        <w:tc>
          <w:tcPr>
            <w:tcW w:w="2693" w:type="dxa"/>
          </w:tcPr>
          <w:p w14:paraId="4671B75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MNLR – responsabil</w:t>
            </w:r>
          </w:p>
          <w:p w14:paraId="13938D34"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Parteneri: USM, LTR „Aristotel”; LCI „Prometeu-Plus”, LT „Mihai Eminescu”</w:t>
            </w:r>
          </w:p>
        </w:tc>
      </w:tr>
      <w:tr w:rsidR="002563B7" w:rsidRPr="00CB279F" w14:paraId="2C298F0A" w14:textId="77777777" w:rsidTr="0022401D">
        <w:tc>
          <w:tcPr>
            <w:tcW w:w="536" w:type="dxa"/>
          </w:tcPr>
          <w:p w14:paraId="7DF3FA27"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5.</w:t>
            </w:r>
          </w:p>
        </w:tc>
        <w:tc>
          <w:tcPr>
            <w:tcW w:w="2725" w:type="dxa"/>
          </w:tcPr>
          <w:p w14:paraId="13D0A25B"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„La </w:t>
            </w:r>
            <w:proofErr w:type="spellStart"/>
            <w:r w:rsidRPr="0003129D">
              <w:rPr>
                <w:rFonts w:ascii="Times New Roman" w:hAnsi="Times New Roman" w:cs="Times New Roman"/>
                <w:sz w:val="24"/>
                <w:szCs w:val="24"/>
              </w:rPr>
              <w:t>şcoala</w:t>
            </w:r>
            <w:proofErr w:type="spellEnd"/>
            <w:r w:rsidRPr="0003129D">
              <w:rPr>
                <w:rFonts w:ascii="Times New Roman" w:hAnsi="Times New Roman" w:cs="Times New Roman"/>
                <w:sz w:val="24"/>
                <w:szCs w:val="24"/>
              </w:rPr>
              <w:t xml:space="preserve"> </w:t>
            </w:r>
            <w:proofErr w:type="spellStart"/>
            <w:r w:rsidRPr="0003129D">
              <w:rPr>
                <w:rFonts w:ascii="Times New Roman" w:hAnsi="Times New Roman" w:cs="Times New Roman"/>
                <w:sz w:val="24"/>
                <w:szCs w:val="24"/>
              </w:rPr>
              <w:t>iepuraşilor</w:t>
            </w:r>
            <w:proofErr w:type="spellEnd"/>
            <w:r w:rsidRPr="0003129D">
              <w:rPr>
                <w:rFonts w:ascii="Times New Roman" w:hAnsi="Times New Roman" w:cs="Times New Roman"/>
                <w:sz w:val="24"/>
                <w:szCs w:val="24"/>
              </w:rPr>
              <w:t>”</w:t>
            </w:r>
          </w:p>
        </w:tc>
        <w:tc>
          <w:tcPr>
            <w:tcW w:w="2409" w:type="dxa"/>
          </w:tcPr>
          <w:p w14:paraId="45F13E05"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 xml:space="preserve">Atelier de lectură și desen după poezia lui Grigore Vieru cu pictorul Nicolae </w:t>
            </w:r>
            <w:proofErr w:type="spellStart"/>
            <w:r w:rsidRPr="0003129D">
              <w:rPr>
                <w:rFonts w:ascii="Times New Roman" w:hAnsi="Times New Roman" w:cs="Times New Roman"/>
                <w:sz w:val="24"/>
                <w:szCs w:val="24"/>
              </w:rPr>
              <w:t>Curoșu</w:t>
            </w:r>
            <w:proofErr w:type="spellEnd"/>
          </w:p>
        </w:tc>
        <w:tc>
          <w:tcPr>
            <w:tcW w:w="2694" w:type="dxa"/>
          </w:tcPr>
          <w:p w14:paraId="52E53229"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Elevii de la Liceul de Creativitate și Inventică „Prometeu-Prim”, clasa a III-a</w:t>
            </w:r>
          </w:p>
        </w:tc>
        <w:tc>
          <w:tcPr>
            <w:tcW w:w="2409" w:type="dxa"/>
          </w:tcPr>
          <w:p w14:paraId="3DC241C3"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25</w:t>
            </w:r>
          </w:p>
        </w:tc>
        <w:tc>
          <w:tcPr>
            <w:tcW w:w="1985" w:type="dxa"/>
          </w:tcPr>
          <w:p w14:paraId="60619AC6"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15.02.24,</w:t>
            </w:r>
          </w:p>
          <w:p w14:paraId="1B7B7BF8"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15.00,</w:t>
            </w:r>
          </w:p>
          <w:p w14:paraId="6B4F8AFE"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Sala roz</w:t>
            </w:r>
          </w:p>
        </w:tc>
        <w:tc>
          <w:tcPr>
            <w:tcW w:w="2693" w:type="dxa"/>
          </w:tcPr>
          <w:p w14:paraId="6594316D"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MNLR – responsabil;</w:t>
            </w:r>
          </w:p>
          <w:p w14:paraId="013905E2" w14:textId="77777777" w:rsidR="002563B7" w:rsidRPr="0003129D" w:rsidRDefault="002563B7" w:rsidP="0022401D">
            <w:pPr>
              <w:rPr>
                <w:rFonts w:ascii="Times New Roman" w:hAnsi="Times New Roman" w:cs="Times New Roman"/>
                <w:sz w:val="24"/>
                <w:szCs w:val="24"/>
              </w:rPr>
            </w:pPr>
            <w:r w:rsidRPr="0003129D">
              <w:rPr>
                <w:rFonts w:ascii="Times New Roman" w:hAnsi="Times New Roman" w:cs="Times New Roman"/>
                <w:sz w:val="24"/>
                <w:szCs w:val="24"/>
              </w:rPr>
              <w:t>Parteneri: Institutul pentru Inițiative Culturale și Educaționale, LCI „Prometeu-Prim”</w:t>
            </w:r>
          </w:p>
          <w:p w14:paraId="03A35611" w14:textId="77777777" w:rsidR="002563B7" w:rsidRPr="0003129D" w:rsidRDefault="002563B7" w:rsidP="0022401D">
            <w:pPr>
              <w:rPr>
                <w:rFonts w:ascii="Times New Roman" w:hAnsi="Times New Roman" w:cs="Times New Roman"/>
                <w:sz w:val="24"/>
                <w:szCs w:val="24"/>
              </w:rPr>
            </w:pPr>
          </w:p>
        </w:tc>
      </w:tr>
    </w:tbl>
    <w:p w14:paraId="51612ED5" w14:textId="77777777" w:rsidR="002563B7" w:rsidRDefault="002563B7" w:rsidP="002563B7">
      <w:pPr>
        <w:jc w:val="both"/>
        <w:rPr>
          <w:rFonts w:ascii="Times New Roman" w:hAnsi="Times New Roman" w:cs="Times New Roman"/>
          <w:b/>
          <w:color w:val="000000" w:themeColor="text1"/>
          <w:sz w:val="24"/>
          <w:szCs w:val="24"/>
        </w:rPr>
      </w:pPr>
    </w:p>
    <w:p w14:paraId="184E84C6" w14:textId="77777777" w:rsidR="002563B7" w:rsidRDefault="002563B7" w:rsidP="002563B7">
      <w:pPr>
        <w:jc w:val="both"/>
        <w:rPr>
          <w:rFonts w:ascii="Times New Roman" w:hAnsi="Times New Roman" w:cs="Times New Roman"/>
          <w:b/>
          <w:color w:val="000000" w:themeColor="text1"/>
          <w:sz w:val="24"/>
          <w:szCs w:val="24"/>
        </w:rPr>
      </w:pPr>
    </w:p>
    <w:p w14:paraId="17486491" w14:textId="77777777" w:rsidR="002563B7" w:rsidRDefault="002563B7" w:rsidP="002563B7">
      <w:pPr>
        <w:jc w:val="both"/>
        <w:rPr>
          <w:rFonts w:ascii="Times New Roman" w:hAnsi="Times New Roman" w:cs="Times New Roman"/>
          <w:b/>
          <w:color w:val="000000" w:themeColor="text1"/>
          <w:sz w:val="24"/>
          <w:szCs w:val="24"/>
        </w:rPr>
      </w:pPr>
    </w:p>
    <w:p w14:paraId="4F46D0D6" w14:textId="77777777" w:rsidR="002563B7" w:rsidRDefault="002563B7" w:rsidP="002563B7">
      <w:pPr>
        <w:jc w:val="both"/>
        <w:rPr>
          <w:rFonts w:ascii="Times New Roman" w:hAnsi="Times New Roman" w:cs="Times New Roman"/>
          <w:b/>
          <w:color w:val="000000" w:themeColor="text1"/>
          <w:sz w:val="24"/>
          <w:szCs w:val="24"/>
        </w:rPr>
      </w:pPr>
    </w:p>
    <w:p w14:paraId="6AC68A7D" w14:textId="77777777" w:rsidR="002563B7" w:rsidRDefault="002563B7" w:rsidP="002563B7">
      <w:pPr>
        <w:jc w:val="both"/>
        <w:rPr>
          <w:rFonts w:ascii="Times New Roman" w:hAnsi="Times New Roman" w:cs="Times New Roman"/>
          <w:b/>
          <w:color w:val="000000" w:themeColor="text1"/>
          <w:sz w:val="24"/>
          <w:szCs w:val="24"/>
        </w:rPr>
      </w:pPr>
    </w:p>
    <w:p w14:paraId="07305F60" w14:textId="77777777" w:rsidR="00B06833" w:rsidRDefault="00B06833" w:rsidP="002563B7">
      <w:pPr>
        <w:jc w:val="center"/>
        <w:rPr>
          <w:rFonts w:ascii="Times New Roman" w:hAnsi="Times New Roman" w:cs="Times New Roman"/>
          <w:b/>
          <w:sz w:val="24"/>
          <w:szCs w:val="24"/>
        </w:rPr>
      </w:pPr>
    </w:p>
    <w:p w14:paraId="34DFE88B" w14:textId="77777777" w:rsidR="00B06833" w:rsidRDefault="00B06833" w:rsidP="002563B7">
      <w:pPr>
        <w:jc w:val="center"/>
        <w:rPr>
          <w:rFonts w:ascii="Times New Roman" w:hAnsi="Times New Roman" w:cs="Times New Roman"/>
          <w:b/>
          <w:sz w:val="24"/>
          <w:szCs w:val="24"/>
        </w:rPr>
      </w:pPr>
    </w:p>
    <w:p w14:paraId="5DBBDB10" w14:textId="65C7965A" w:rsidR="002563B7" w:rsidRDefault="002563B7" w:rsidP="002563B7">
      <w:pPr>
        <w:jc w:val="center"/>
        <w:rPr>
          <w:rFonts w:ascii="Times New Roman" w:hAnsi="Times New Roman" w:cs="Times New Roman"/>
          <w:b/>
          <w:sz w:val="24"/>
          <w:szCs w:val="24"/>
        </w:rPr>
      </w:pPr>
      <w:r w:rsidRPr="002563B7">
        <w:rPr>
          <w:rFonts w:ascii="Times New Roman" w:hAnsi="Times New Roman" w:cs="Times New Roman"/>
          <w:b/>
          <w:sz w:val="24"/>
          <w:szCs w:val="24"/>
        </w:rPr>
        <w:t xml:space="preserve">Instituții teatrale și de </w:t>
      </w:r>
      <w:proofErr w:type="spellStart"/>
      <w:r w:rsidRPr="002563B7">
        <w:rPr>
          <w:rFonts w:ascii="Times New Roman" w:hAnsi="Times New Roman" w:cs="Times New Roman"/>
          <w:b/>
          <w:sz w:val="24"/>
          <w:szCs w:val="24"/>
        </w:rPr>
        <w:t>învăţământ</w:t>
      </w:r>
      <w:proofErr w:type="spellEnd"/>
      <w:r w:rsidRPr="002563B7">
        <w:rPr>
          <w:rFonts w:ascii="Times New Roman" w:hAnsi="Times New Roman" w:cs="Times New Roman"/>
          <w:b/>
          <w:sz w:val="24"/>
          <w:szCs w:val="24"/>
        </w:rPr>
        <w:t xml:space="preserve"> artistic universitar din subordinea Ministerului Culturii: </w:t>
      </w:r>
    </w:p>
    <w:p w14:paraId="0ACFE62F" w14:textId="77777777" w:rsidR="002563B7" w:rsidRPr="002563B7" w:rsidRDefault="002563B7" w:rsidP="002563B7">
      <w:pPr>
        <w:jc w:val="center"/>
        <w:rPr>
          <w:rFonts w:ascii="Times New Roman" w:hAnsi="Times New Roman" w:cs="Times New Roman"/>
          <w:b/>
          <w:color w:val="0000FF"/>
          <w:sz w:val="28"/>
          <w:szCs w:val="28"/>
        </w:rPr>
      </w:pPr>
      <w:r w:rsidRPr="002563B7">
        <w:rPr>
          <w:rFonts w:ascii="Times New Roman" w:hAnsi="Times New Roman" w:cs="Times New Roman"/>
          <w:b/>
          <w:color w:val="0000FF"/>
          <w:sz w:val="24"/>
          <w:szCs w:val="24"/>
        </w:rPr>
        <w:t xml:space="preserve">Teatrul Național “Mihai Eminescu”, </w:t>
      </w:r>
      <w:r w:rsidR="0022401D">
        <w:rPr>
          <w:rFonts w:ascii="Times New Roman" w:hAnsi="Times New Roman" w:cs="Times New Roman"/>
          <w:b/>
          <w:color w:val="0000FF"/>
          <w:sz w:val="24"/>
          <w:szCs w:val="24"/>
        </w:rPr>
        <w:t xml:space="preserve">Teatrul Național </w:t>
      </w:r>
      <w:r w:rsidR="0022401D">
        <w:rPr>
          <w:rFonts w:ascii="Times New Roman" w:hAnsi="Times New Roman" w:cs="Times New Roman"/>
          <w:b/>
          <w:color w:val="0000FF"/>
          <w:sz w:val="24"/>
          <w:szCs w:val="24"/>
          <w:lang w:val="en-US"/>
        </w:rPr>
        <w:t>“</w:t>
      </w:r>
      <w:r w:rsidR="0022401D">
        <w:rPr>
          <w:rFonts w:ascii="Times New Roman" w:hAnsi="Times New Roman" w:cs="Times New Roman"/>
          <w:b/>
          <w:color w:val="0000FF"/>
          <w:sz w:val="24"/>
          <w:szCs w:val="24"/>
        </w:rPr>
        <w:t xml:space="preserve">Eugene Ionesco”, </w:t>
      </w:r>
      <w:r w:rsidRPr="002563B7">
        <w:rPr>
          <w:rFonts w:ascii="Times New Roman" w:hAnsi="Times New Roman" w:cs="Times New Roman"/>
          <w:b/>
          <w:color w:val="0000FF"/>
          <w:sz w:val="24"/>
          <w:szCs w:val="24"/>
        </w:rPr>
        <w:t xml:space="preserve">Centrul de Cultură și Artă „Ginta Latină”, Teatrul “Ion </w:t>
      </w:r>
      <w:proofErr w:type="spellStart"/>
      <w:r w:rsidRPr="002563B7">
        <w:rPr>
          <w:rFonts w:ascii="Times New Roman" w:hAnsi="Times New Roman" w:cs="Times New Roman"/>
          <w:b/>
          <w:color w:val="0000FF"/>
          <w:sz w:val="24"/>
          <w:szCs w:val="24"/>
        </w:rPr>
        <w:t>Creangă”și</w:t>
      </w:r>
      <w:proofErr w:type="spellEnd"/>
      <w:r w:rsidRPr="002563B7">
        <w:rPr>
          <w:rFonts w:ascii="Times New Roman" w:hAnsi="Times New Roman" w:cs="Times New Roman"/>
          <w:b/>
          <w:color w:val="0000FF"/>
          <w:sz w:val="24"/>
          <w:szCs w:val="24"/>
        </w:rPr>
        <w:t xml:space="preserve"> Teatrul Național “Vasile Alecsandri”, mun. Bălți</w:t>
      </w:r>
    </w:p>
    <w:p w14:paraId="64BE45BB" w14:textId="77777777" w:rsidR="00187E74" w:rsidRPr="002563B7" w:rsidRDefault="00187E74" w:rsidP="002563B7">
      <w:pPr>
        <w:rPr>
          <w:rFonts w:ascii="Times New Roman" w:hAnsi="Times New Roman" w:cs="Times New Roman"/>
          <w:b/>
          <w:color w:val="0000FF"/>
          <w:sz w:val="24"/>
          <w:szCs w:val="24"/>
        </w:rPr>
      </w:pPr>
    </w:p>
    <w:tbl>
      <w:tblPr>
        <w:tblStyle w:val="a7"/>
        <w:tblW w:w="15451" w:type="dxa"/>
        <w:tblInd w:w="-176" w:type="dxa"/>
        <w:tblLayout w:type="fixed"/>
        <w:tblLook w:val="04A0" w:firstRow="1" w:lastRow="0" w:firstColumn="1" w:lastColumn="0" w:noHBand="0" w:noVBand="1"/>
      </w:tblPr>
      <w:tblGrid>
        <w:gridCol w:w="582"/>
        <w:gridCol w:w="2707"/>
        <w:gridCol w:w="2381"/>
        <w:gridCol w:w="2694"/>
        <w:gridCol w:w="2409"/>
        <w:gridCol w:w="1985"/>
        <w:gridCol w:w="2693"/>
      </w:tblGrid>
      <w:tr w:rsidR="00574E71" w:rsidRPr="00574E71" w14:paraId="3284EABB" w14:textId="77777777" w:rsidTr="0003129D">
        <w:tc>
          <w:tcPr>
            <w:tcW w:w="58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285FAA9" w14:textId="77777777" w:rsidR="00574E71" w:rsidRPr="00574E71" w:rsidRDefault="00574E71" w:rsidP="00EE3CA1">
            <w:pPr>
              <w:jc w:val="cente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Nr.</w:t>
            </w:r>
          </w:p>
        </w:tc>
        <w:tc>
          <w:tcPr>
            <w:tcW w:w="270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8EE1C89"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Titlul</w:t>
            </w:r>
            <w:proofErr w:type="spellEnd"/>
          </w:p>
          <w:p w14:paraId="01C9600E"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proiectului</w:t>
            </w:r>
            <w:proofErr w:type="spellEnd"/>
            <w:r w:rsidRPr="00574E71">
              <w:rPr>
                <w:rFonts w:ascii="Times New Roman" w:hAnsi="Times New Roman" w:cs="Times New Roman"/>
                <w:b/>
                <w:iCs/>
                <w:sz w:val="24"/>
                <w:szCs w:val="24"/>
                <w:lang w:val="en-US"/>
              </w:rPr>
              <w:t>/</w:t>
            </w:r>
            <w:proofErr w:type="spellStart"/>
            <w:r w:rsidRPr="00574E71">
              <w:rPr>
                <w:rFonts w:ascii="Times New Roman" w:hAnsi="Times New Roman" w:cs="Times New Roman"/>
                <w:b/>
                <w:iCs/>
                <w:sz w:val="24"/>
                <w:szCs w:val="24"/>
                <w:lang w:val="en-US"/>
              </w:rPr>
              <w:t>acțiunii</w:t>
            </w:r>
            <w:proofErr w:type="spellEnd"/>
          </w:p>
        </w:tc>
        <w:tc>
          <w:tcPr>
            <w:tcW w:w="238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576B9FA"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Descriere</w:t>
            </w:r>
            <w:proofErr w:type="spellEnd"/>
            <w:r w:rsidRPr="00574E71">
              <w:rPr>
                <w:rFonts w:ascii="Times New Roman" w:hAnsi="Times New Roman" w:cs="Times New Roman"/>
                <w:b/>
                <w:iCs/>
                <w:sz w:val="24"/>
                <w:szCs w:val="24"/>
                <w:lang w:val="en-US"/>
              </w:rPr>
              <w:t xml:space="preserve"> </w:t>
            </w:r>
            <w:proofErr w:type="spellStart"/>
            <w:r w:rsidRPr="00574E71">
              <w:rPr>
                <w:rFonts w:ascii="Times New Roman" w:hAnsi="Times New Roman" w:cs="Times New Roman"/>
                <w:b/>
                <w:iCs/>
                <w:sz w:val="24"/>
                <w:szCs w:val="24"/>
                <w:lang w:val="en-US"/>
              </w:rPr>
              <w:t>succintă</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6C96AD6"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Grup</w:t>
            </w:r>
            <w:proofErr w:type="spellEnd"/>
            <w:r w:rsidRPr="00574E71">
              <w:rPr>
                <w:rFonts w:ascii="Times New Roman" w:hAnsi="Times New Roman" w:cs="Times New Roman"/>
                <w:b/>
                <w:iCs/>
                <w:sz w:val="24"/>
                <w:szCs w:val="24"/>
                <w:lang w:val="en-US"/>
              </w:rPr>
              <w:t xml:space="preserve"> - </w:t>
            </w:r>
            <w:proofErr w:type="spellStart"/>
            <w:r w:rsidRPr="00574E71">
              <w:rPr>
                <w:rFonts w:ascii="Times New Roman" w:hAnsi="Times New Roman" w:cs="Times New Roman"/>
                <w:b/>
                <w:iCs/>
                <w:sz w:val="24"/>
                <w:szCs w:val="24"/>
                <w:lang w:val="en-US"/>
              </w:rPr>
              <w:t>țintă</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8147B5F"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Indicatori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4CDA702"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Perioada</w:t>
            </w:r>
            <w:proofErr w:type="spellEnd"/>
          </w:p>
          <w:p w14:paraId="308CB3BF" w14:textId="77777777" w:rsidR="00574E71" w:rsidRPr="00574E71" w:rsidRDefault="00574E71" w:rsidP="00EE3CA1">
            <w:pPr>
              <w:jc w:val="cente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de</w:t>
            </w:r>
          </w:p>
          <w:p w14:paraId="20D86CD2"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desfășurare</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9D3843D" w14:textId="77777777" w:rsidR="00574E71" w:rsidRPr="00574E71" w:rsidRDefault="00574E71" w:rsidP="00EE3CA1">
            <w:pPr>
              <w:jc w:val="center"/>
              <w:rPr>
                <w:rFonts w:ascii="Times New Roman" w:hAnsi="Times New Roman" w:cs="Times New Roman"/>
                <w:b/>
                <w:iCs/>
                <w:sz w:val="24"/>
                <w:szCs w:val="24"/>
                <w:lang w:val="en-US"/>
              </w:rPr>
            </w:pPr>
            <w:proofErr w:type="spellStart"/>
            <w:r w:rsidRPr="00574E71">
              <w:rPr>
                <w:rFonts w:ascii="Times New Roman" w:hAnsi="Times New Roman" w:cs="Times New Roman"/>
                <w:b/>
                <w:iCs/>
                <w:sz w:val="24"/>
                <w:szCs w:val="24"/>
                <w:lang w:val="en-US"/>
              </w:rPr>
              <w:t>Responsabili</w:t>
            </w:r>
            <w:proofErr w:type="spellEnd"/>
            <w:r w:rsidRPr="00574E71">
              <w:rPr>
                <w:rFonts w:ascii="Times New Roman" w:hAnsi="Times New Roman" w:cs="Times New Roman"/>
                <w:b/>
                <w:iCs/>
                <w:sz w:val="24"/>
                <w:szCs w:val="24"/>
                <w:lang w:val="en-US"/>
              </w:rPr>
              <w:t>/</w:t>
            </w:r>
            <w:proofErr w:type="spellStart"/>
            <w:r w:rsidRPr="00574E71">
              <w:rPr>
                <w:rFonts w:ascii="Times New Roman" w:hAnsi="Times New Roman" w:cs="Times New Roman"/>
                <w:b/>
                <w:iCs/>
                <w:sz w:val="24"/>
                <w:szCs w:val="24"/>
                <w:lang w:val="en-US"/>
              </w:rPr>
              <w:t>parteneri</w:t>
            </w:r>
            <w:proofErr w:type="spellEnd"/>
          </w:p>
        </w:tc>
      </w:tr>
      <w:tr w:rsidR="00574E71" w:rsidRPr="00574E71" w14:paraId="17809366" w14:textId="77777777" w:rsidTr="0003129D">
        <w:tc>
          <w:tcPr>
            <w:tcW w:w="582" w:type="dxa"/>
            <w:tcBorders>
              <w:top w:val="single" w:sz="4" w:space="0" w:color="auto"/>
              <w:left w:val="single" w:sz="4" w:space="0" w:color="auto"/>
              <w:bottom w:val="single" w:sz="4" w:space="0" w:color="auto"/>
              <w:right w:val="single" w:sz="4" w:space="0" w:color="auto"/>
            </w:tcBorders>
            <w:hideMark/>
          </w:tcPr>
          <w:p w14:paraId="302DE838" w14:textId="77777777" w:rsidR="00574E71" w:rsidRPr="00574E71" w:rsidRDefault="00E54611"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1.</w:t>
            </w:r>
          </w:p>
        </w:tc>
        <w:tc>
          <w:tcPr>
            <w:tcW w:w="2707" w:type="dxa"/>
            <w:tcBorders>
              <w:top w:val="single" w:sz="4" w:space="0" w:color="auto"/>
              <w:left w:val="single" w:sz="4" w:space="0" w:color="auto"/>
              <w:bottom w:val="single" w:sz="4" w:space="0" w:color="auto"/>
              <w:right w:val="single" w:sz="4" w:space="0" w:color="auto"/>
            </w:tcBorders>
          </w:tcPr>
          <w:p w14:paraId="6C326F7A" w14:textId="77777777" w:rsidR="00574E71" w:rsidRPr="0022401D" w:rsidRDefault="007B4D30" w:rsidP="00574E71">
            <w:pPr>
              <w:rPr>
                <w:rFonts w:ascii="Times New Roman" w:hAnsi="Times New Roman" w:cs="Times New Roman"/>
                <w:b/>
                <w:iCs/>
                <w:sz w:val="24"/>
                <w:szCs w:val="24"/>
                <w:lang w:val="en-US"/>
              </w:rPr>
            </w:pPr>
            <w:r w:rsidRPr="0022401D">
              <w:rPr>
                <w:rFonts w:ascii="Times New Roman" w:hAnsi="Times New Roman" w:cs="Times New Roman"/>
                <w:b/>
                <w:iCs/>
                <w:sz w:val="24"/>
                <w:szCs w:val="24"/>
                <w:lang w:val="en-US"/>
              </w:rPr>
              <w:t>Dialog cultural</w:t>
            </w:r>
          </w:p>
        </w:tc>
        <w:tc>
          <w:tcPr>
            <w:tcW w:w="2381" w:type="dxa"/>
            <w:tcBorders>
              <w:top w:val="single" w:sz="4" w:space="0" w:color="auto"/>
              <w:left w:val="single" w:sz="4" w:space="0" w:color="auto"/>
              <w:bottom w:val="single" w:sz="4" w:space="0" w:color="auto"/>
              <w:right w:val="single" w:sz="4" w:space="0" w:color="auto"/>
            </w:tcBorders>
          </w:tcPr>
          <w:p w14:paraId="65EB91EE" w14:textId="77777777" w:rsidR="00574E71" w:rsidRDefault="007B4D30" w:rsidP="00EE3CA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Imvitați</w:t>
            </w:r>
            <w:proofErr w:type="spellEnd"/>
            <w:r>
              <w:rPr>
                <w:rFonts w:ascii="Times New Roman" w:hAnsi="Times New Roman" w:cs="Times New Roman"/>
                <w:iCs/>
                <w:sz w:val="24"/>
                <w:szCs w:val="24"/>
                <w:lang w:val="en-US"/>
              </w:rPr>
              <w:t xml:space="preserve"> de </w:t>
            </w:r>
            <w:proofErr w:type="spellStart"/>
            <w:r>
              <w:rPr>
                <w:rFonts w:ascii="Times New Roman" w:hAnsi="Times New Roman" w:cs="Times New Roman"/>
                <w:iCs/>
                <w:sz w:val="24"/>
                <w:szCs w:val="24"/>
                <w:lang w:val="en-US"/>
              </w:rPr>
              <w:t>onoare</w:t>
            </w:r>
            <w:proofErr w:type="spellEnd"/>
            <w:r>
              <w:rPr>
                <w:rFonts w:ascii="Times New Roman" w:hAnsi="Times New Roman" w:cs="Times New Roman"/>
                <w:iCs/>
                <w:sz w:val="24"/>
                <w:szCs w:val="24"/>
                <w:lang w:val="en-US"/>
              </w:rPr>
              <w:t xml:space="preserve">: </w:t>
            </w:r>
            <w:r w:rsidRPr="007B4D30">
              <w:rPr>
                <w:rFonts w:ascii="Times New Roman" w:hAnsi="Times New Roman" w:cs="Times New Roman"/>
                <w:iCs/>
                <w:sz w:val="24"/>
                <w:szCs w:val="24"/>
                <w:lang w:val="en-US"/>
              </w:rPr>
              <w:t xml:space="preserve">Mircea </w:t>
            </w:r>
            <w:proofErr w:type="spellStart"/>
            <w:r w:rsidRPr="007B4D30">
              <w:rPr>
                <w:rFonts w:ascii="Times New Roman" w:hAnsi="Times New Roman" w:cs="Times New Roman"/>
                <w:iCs/>
                <w:sz w:val="24"/>
                <w:szCs w:val="24"/>
                <w:lang w:val="en-US"/>
              </w:rPr>
              <w:t>Cărtărescu</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și</w:t>
            </w:r>
            <w:proofErr w:type="spellEnd"/>
            <w:r w:rsidRPr="007B4D30">
              <w:rPr>
                <w:rFonts w:ascii="Times New Roman" w:hAnsi="Times New Roman" w:cs="Times New Roman"/>
                <w:iCs/>
                <w:sz w:val="24"/>
                <w:szCs w:val="24"/>
                <w:lang w:val="en-US"/>
              </w:rPr>
              <w:t xml:space="preserve"> Ioana </w:t>
            </w:r>
            <w:proofErr w:type="spellStart"/>
            <w:r w:rsidRPr="007B4D30">
              <w:rPr>
                <w:rFonts w:ascii="Times New Roman" w:hAnsi="Times New Roman" w:cs="Times New Roman"/>
                <w:iCs/>
                <w:sz w:val="24"/>
                <w:szCs w:val="24"/>
                <w:lang w:val="en-US"/>
              </w:rPr>
              <w:t>Nicolaie</w:t>
            </w:r>
            <w:proofErr w:type="spellEnd"/>
          </w:p>
          <w:p w14:paraId="194A45FC" w14:textId="77777777" w:rsidR="007B4D30" w:rsidRDefault="007B4D30" w:rsidP="00EE3CA1">
            <w:pPr>
              <w:rPr>
                <w:rFonts w:ascii="Times New Roman" w:hAnsi="Times New Roman" w:cs="Times New Roman"/>
                <w:iCs/>
                <w:sz w:val="24"/>
                <w:szCs w:val="24"/>
                <w:lang w:val="en-US"/>
              </w:rPr>
            </w:pPr>
          </w:p>
          <w:p w14:paraId="516B84F3" w14:textId="77777777" w:rsidR="007B4D30" w:rsidRPr="00574E71" w:rsidRDefault="007B4D30" w:rsidP="00EE3CA1">
            <w:pPr>
              <w:rPr>
                <w:rFonts w:ascii="Times New Roman" w:hAnsi="Times New Roman" w:cs="Times New Roman"/>
                <w:iCs/>
                <w:sz w:val="24"/>
                <w:szCs w:val="24"/>
                <w:lang w:val="en-US"/>
              </w:rPr>
            </w:pPr>
            <w:r w:rsidRPr="007B4D30">
              <w:rPr>
                <w:rFonts w:ascii="Times New Roman" w:hAnsi="Times New Roman" w:cs="Times New Roman"/>
                <w:iCs/>
                <w:sz w:val="24"/>
                <w:szCs w:val="24"/>
                <w:lang w:val="en-US"/>
              </w:rPr>
              <w:t xml:space="preserve">Dialog pe scena </w:t>
            </w:r>
            <w:proofErr w:type="spellStart"/>
            <w:r w:rsidRPr="007B4D30">
              <w:rPr>
                <w:rFonts w:ascii="Times New Roman" w:hAnsi="Times New Roman" w:cs="Times New Roman"/>
                <w:iCs/>
                <w:sz w:val="24"/>
                <w:szCs w:val="24"/>
                <w:lang w:val="en-US"/>
              </w:rPr>
              <w:t>Teatrului</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Național</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Național</w:t>
            </w:r>
            <w:proofErr w:type="spellEnd"/>
            <w:r w:rsidRPr="007B4D30">
              <w:rPr>
                <w:rFonts w:ascii="Times New Roman" w:hAnsi="Times New Roman" w:cs="Times New Roman"/>
                <w:iCs/>
                <w:sz w:val="24"/>
                <w:szCs w:val="24"/>
                <w:lang w:val="en-US"/>
              </w:rPr>
              <w:t xml:space="preserve"> Mihai </w:t>
            </w:r>
            <w:proofErr w:type="spellStart"/>
            <w:r w:rsidRPr="007B4D30">
              <w:rPr>
                <w:rFonts w:ascii="Times New Roman" w:hAnsi="Times New Roman" w:cs="Times New Roman"/>
                <w:iCs/>
                <w:sz w:val="24"/>
                <w:szCs w:val="24"/>
                <w:lang w:val="en-US"/>
              </w:rPr>
              <w:t>Eminescu</w:t>
            </w:r>
            <w:proofErr w:type="spellEnd"/>
            <w:r w:rsidRPr="007B4D30">
              <w:rPr>
                <w:rFonts w:ascii="Times New Roman" w:hAnsi="Times New Roman" w:cs="Times New Roman"/>
                <w:iCs/>
                <w:sz w:val="24"/>
                <w:szCs w:val="24"/>
                <w:lang w:val="en-US"/>
              </w:rPr>
              <w:t xml:space="preserve">. Moderator Emilian </w:t>
            </w:r>
            <w:proofErr w:type="spellStart"/>
            <w:r w:rsidRPr="007B4D30">
              <w:rPr>
                <w:rFonts w:ascii="Times New Roman" w:hAnsi="Times New Roman" w:cs="Times New Roman"/>
                <w:iCs/>
                <w:sz w:val="24"/>
                <w:szCs w:val="24"/>
                <w:lang w:val="en-US"/>
              </w:rPr>
              <w:t>Galaicu-Păun</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Transmisiune</w:t>
            </w:r>
            <w:proofErr w:type="spellEnd"/>
            <w:r w:rsidRPr="007B4D30">
              <w:rPr>
                <w:rFonts w:ascii="Times New Roman" w:hAnsi="Times New Roman" w:cs="Times New Roman"/>
                <w:iCs/>
                <w:sz w:val="24"/>
                <w:szCs w:val="24"/>
                <w:lang w:val="en-US"/>
              </w:rPr>
              <w:t xml:space="preserve"> Moldova 1 </w:t>
            </w:r>
            <w:proofErr w:type="spellStart"/>
            <w:r w:rsidRPr="007B4D30">
              <w:rPr>
                <w:rFonts w:ascii="Times New Roman" w:hAnsi="Times New Roman" w:cs="Times New Roman"/>
                <w:iCs/>
                <w:sz w:val="24"/>
                <w:szCs w:val="24"/>
                <w:lang w:val="en-US"/>
              </w:rPr>
              <w:t>și</w:t>
            </w:r>
            <w:proofErr w:type="spellEnd"/>
            <w:r w:rsidRPr="007B4D30">
              <w:rPr>
                <w:rFonts w:ascii="Times New Roman" w:hAnsi="Times New Roman" w:cs="Times New Roman"/>
                <w:iCs/>
                <w:sz w:val="24"/>
                <w:szCs w:val="24"/>
                <w:lang w:val="en-US"/>
              </w:rPr>
              <w:t xml:space="preserve"> TVR. </w:t>
            </w:r>
            <w:proofErr w:type="spellStart"/>
            <w:r w:rsidRPr="007B4D30">
              <w:rPr>
                <w:rFonts w:ascii="Times New Roman" w:hAnsi="Times New Roman" w:cs="Times New Roman"/>
                <w:iCs/>
                <w:sz w:val="24"/>
                <w:szCs w:val="24"/>
                <w:lang w:val="en-US"/>
              </w:rPr>
              <w:t>Sesiune</w:t>
            </w:r>
            <w:proofErr w:type="spellEnd"/>
            <w:r w:rsidRPr="007B4D30">
              <w:rPr>
                <w:rFonts w:ascii="Times New Roman" w:hAnsi="Times New Roman" w:cs="Times New Roman"/>
                <w:iCs/>
                <w:sz w:val="24"/>
                <w:szCs w:val="24"/>
                <w:lang w:val="en-US"/>
              </w:rPr>
              <w:t xml:space="preserve"> de </w:t>
            </w:r>
            <w:proofErr w:type="spellStart"/>
            <w:r w:rsidRPr="007B4D30">
              <w:rPr>
                <w:rFonts w:ascii="Times New Roman" w:hAnsi="Times New Roman" w:cs="Times New Roman"/>
                <w:iCs/>
                <w:sz w:val="24"/>
                <w:szCs w:val="24"/>
                <w:lang w:val="en-US"/>
              </w:rPr>
              <w:t>autografe</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interviuri</w:t>
            </w:r>
            <w:proofErr w:type="spellEnd"/>
            <w:r w:rsidRPr="007B4D30">
              <w:rPr>
                <w:rFonts w:ascii="Times New Roman" w:hAnsi="Times New Roman" w:cs="Times New Roman"/>
                <w:iCs/>
                <w:sz w:val="24"/>
                <w:szCs w:val="24"/>
                <w:lang w:val="en-US"/>
              </w:rPr>
              <w:t>.</w:t>
            </w:r>
          </w:p>
        </w:tc>
        <w:tc>
          <w:tcPr>
            <w:tcW w:w="2694" w:type="dxa"/>
            <w:tcBorders>
              <w:top w:val="single" w:sz="4" w:space="0" w:color="auto"/>
              <w:left w:val="single" w:sz="4" w:space="0" w:color="auto"/>
              <w:bottom w:val="single" w:sz="4" w:space="0" w:color="auto"/>
              <w:right w:val="single" w:sz="4" w:space="0" w:color="auto"/>
            </w:tcBorders>
          </w:tcPr>
          <w:p w14:paraId="24D84528" w14:textId="77777777" w:rsidR="00574E71" w:rsidRPr="00B17385" w:rsidRDefault="007B4D30" w:rsidP="00574E71">
            <w:pPr>
              <w:rPr>
                <w:rFonts w:ascii="Times New Roman" w:hAnsi="Times New Roman" w:cs="Times New Roman"/>
                <w:iCs/>
                <w:sz w:val="24"/>
                <w:szCs w:val="24"/>
                <w:lang w:val="en-US"/>
              </w:rPr>
            </w:pPr>
            <w:proofErr w:type="spellStart"/>
            <w:r w:rsidRPr="00B17385">
              <w:rPr>
                <w:rFonts w:ascii="Times New Roman" w:hAnsi="Times New Roman" w:cs="Times New Roman"/>
                <w:iCs/>
                <w:sz w:val="24"/>
                <w:szCs w:val="24"/>
                <w:lang w:val="en-US"/>
              </w:rPr>
              <w:t>Publicul</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cititor</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admirator</w:t>
            </w:r>
            <w:proofErr w:type="spellEnd"/>
            <w:r w:rsidRPr="00B17385">
              <w:rPr>
                <w:rFonts w:ascii="Times New Roman" w:hAnsi="Times New Roman" w:cs="Times New Roman"/>
                <w:iCs/>
                <w:sz w:val="24"/>
                <w:szCs w:val="24"/>
                <w:lang w:val="en-US"/>
              </w:rPr>
              <w:t xml:space="preserve"> al </w:t>
            </w:r>
            <w:proofErr w:type="spellStart"/>
            <w:r w:rsidRPr="00B17385">
              <w:rPr>
                <w:rFonts w:ascii="Times New Roman" w:hAnsi="Times New Roman" w:cs="Times New Roman"/>
                <w:iCs/>
                <w:sz w:val="24"/>
                <w:szCs w:val="24"/>
                <w:lang w:val="en-US"/>
              </w:rPr>
              <w:t>operei</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lui</w:t>
            </w:r>
            <w:proofErr w:type="spellEnd"/>
            <w:r w:rsidRPr="00B17385">
              <w:rPr>
                <w:rFonts w:ascii="Times New Roman" w:hAnsi="Times New Roman" w:cs="Times New Roman"/>
                <w:iCs/>
                <w:sz w:val="24"/>
                <w:szCs w:val="24"/>
                <w:lang w:val="en-US"/>
              </w:rPr>
              <w:t xml:space="preserve"> M. </w:t>
            </w:r>
            <w:proofErr w:type="spellStart"/>
            <w:r w:rsidRPr="00B17385">
              <w:rPr>
                <w:rFonts w:ascii="Times New Roman" w:hAnsi="Times New Roman" w:cs="Times New Roman"/>
                <w:iCs/>
                <w:sz w:val="24"/>
                <w:szCs w:val="24"/>
                <w:lang w:val="en-US"/>
              </w:rPr>
              <w:t>Cărtărescu</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alte</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persoane</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interesate</w:t>
            </w:r>
            <w:proofErr w:type="spellEnd"/>
          </w:p>
        </w:tc>
        <w:tc>
          <w:tcPr>
            <w:tcW w:w="2409" w:type="dxa"/>
            <w:tcBorders>
              <w:top w:val="single" w:sz="4" w:space="0" w:color="auto"/>
              <w:left w:val="single" w:sz="4" w:space="0" w:color="auto"/>
              <w:bottom w:val="single" w:sz="4" w:space="0" w:color="auto"/>
              <w:right w:val="single" w:sz="4" w:space="0" w:color="auto"/>
            </w:tcBorders>
          </w:tcPr>
          <w:p w14:paraId="17E1D212" w14:textId="77777777" w:rsidR="00574E71" w:rsidRPr="00B17385" w:rsidRDefault="007B4D30" w:rsidP="00732C68">
            <w:pPr>
              <w:jc w:val="center"/>
              <w:rPr>
                <w:rFonts w:ascii="Times New Roman" w:hAnsi="Times New Roman" w:cs="Times New Roman"/>
                <w:iCs/>
                <w:sz w:val="24"/>
                <w:szCs w:val="24"/>
                <w:lang w:val="en-US"/>
              </w:rPr>
            </w:pPr>
            <w:proofErr w:type="spellStart"/>
            <w:r w:rsidRPr="00B17385">
              <w:rPr>
                <w:rFonts w:ascii="Times New Roman" w:hAnsi="Times New Roman" w:cs="Times New Roman"/>
                <w:iCs/>
                <w:sz w:val="24"/>
                <w:szCs w:val="24"/>
                <w:lang w:val="en-US"/>
              </w:rPr>
              <w:t>Până</w:t>
            </w:r>
            <w:proofErr w:type="spellEnd"/>
            <w:r w:rsidRPr="00B17385">
              <w:rPr>
                <w:rFonts w:ascii="Times New Roman" w:hAnsi="Times New Roman" w:cs="Times New Roman"/>
                <w:iCs/>
                <w:sz w:val="24"/>
                <w:szCs w:val="24"/>
                <w:lang w:val="en-US"/>
              </w:rPr>
              <w:t xml:space="preserve"> la 400 </w:t>
            </w:r>
            <w:proofErr w:type="spellStart"/>
            <w:r w:rsidRPr="00B17385">
              <w:rPr>
                <w:rFonts w:ascii="Times New Roman" w:hAnsi="Times New Roman" w:cs="Times New Roman"/>
                <w:iCs/>
                <w:sz w:val="24"/>
                <w:szCs w:val="24"/>
                <w:lang w:val="en-US"/>
              </w:rPr>
              <w:t>spectatori</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amatori</w:t>
            </w:r>
            <w:proofErr w:type="spellEnd"/>
            <w:r w:rsidRPr="00B17385">
              <w:rPr>
                <w:rFonts w:ascii="Times New Roman" w:hAnsi="Times New Roman" w:cs="Times New Roman"/>
                <w:iCs/>
                <w:sz w:val="24"/>
                <w:szCs w:val="24"/>
                <w:lang w:val="en-US"/>
              </w:rPr>
              <w:t xml:space="preserve"> de </w:t>
            </w:r>
            <w:proofErr w:type="spellStart"/>
            <w:r w:rsidRPr="00B17385">
              <w:rPr>
                <w:rFonts w:ascii="Times New Roman" w:hAnsi="Times New Roman" w:cs="Times New Roman"/>
                <w:iCs/>
                <w:sz w:val="24"/>
                <w:szCs w:val="24"/>
                <w:lang w:val="en-US"/>
              </w:rPr>
              <w:t>artă</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și</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cititori</w:t>
            </w:r>
            <w:proofErr w:type="spellEnd"/>
            <w:r w:rsidRPr="00B17385">
              <w:rPr>
                <w:rFonts w:ascii="Times New Roman" w:hAnsi="Times New Roman" w:cs="Times New Roman"/>
                <w:iCs/>
                <w:sz w:val="24"/>
                <w:szCs w:val="24"/>
                <w:lang w:val="en-US"/>
              </w:rPr>
              <w:t xml:space="preserve"> ai </w:t>
            </w:r>
            <w:proofErr w:type="spellStart"/>
            <w:r w:rsidRPr="00B17385">
              <w:rPr>
                <w:rFonts w:ascii="Times New Roman" w:hAnsi="Times New Roman" w:cs="Times New Roman"/>
                <w:iCs/>
                <w:sz w:val="24"/>
                <w:szCs w:val="24"/>
                <w:lang w:val="en-US"/>
              </w:rPr>
              <w:t>operei</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lui</w:t>
            </w:r>
            <w:proofErr w:type="spellEnd"/>
            <w:r w:rsidRPr="00B17385">
              <w:rPr>
                <w:rFonts w:ascii="Times New Roman" w:hAnsi="Times New Roman" w:cs="Times New Roman"/>
                <w:iCs/>
                <w:sz w:val="24"/>
                <w:szCs w:val="24"/>
                <w:lang w:val="en-US"/>
              </w:rPr>
              <w:t xml:space="preserve"> M. </w:t>
            </w:r>
            <w:proofErr w:type="spellStart"/>
            <w:r w:rsidRPr="00B17385">
              <w:rPr>
                <w:rFonts w:ascii="Times New Roman" w:hAnsi="Times New Roman" w:cs="Times New Roman"/>
                <w:iCs/>
                <w:sz w:val="24"/>
                <w:szCs w:val="24"/>
                <w:lang w:val="en-US"/>
              </w:rPr>
              <w:t>Cărtărescu</w:t>
            </w:r>
            <w:proofErr w:type="spellEnd"/>
          </w:p>
        </w:tc>
        <w:tc>
          <w:tcPr>
            <w:tcW w:w="1985" w:type="dxa"/>
            <w:tcBorders>
              <w:top w:val="single" w:sz="4" w:space="0" w:color="auto"/>
              <w:left w:val="single" w:sz="4" w:space="0" w:color="auto"/>
              <w:bottom w:val="single" w:sz="4" w:space="0" w:color="auto"/>
              <w:right w:val="single" w:sz="4" w:space="0" w:color="auto"/>
            </w:tcBorders>
          </w:tcPr>
          <w:p w14:paraId="4D44BB67" w14:textId="77777777" w:rsidR="00574E71" w:rsidRPr="00574E71" w:rsidRDefault="007B4D30" w:rsidP="00574E71">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14 </w:t>
            </w:r>
            <w:proofErr w:type="spellStart"/>
            <w:r>
              <w:rPr>
                <w:rFonts w:ascii="Times New Roman" w:hAnsi="Times New Roman" w:cs="Times New Roman"/>
                <w:iCs/>
                <w:sz w:val="24"/>
                <w:szCs w:val="24"/>
                <w:lang w:val="en-US"/>
              </w:rPr>
              <w:t>februarie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ora</w:t>
            </w:r>
            <w:proofErr w:type="spellEnd"/>
            <w:r>
              <w:rPr>
                <w:rFonts w:ascii="Times New Roman" w:hAnsi="Times New Roman" w:cs="Times New Roman"/>
                <w:iCs/>
                <w:sz w:val="24"/>
                <w:szCs w:val="24"/>
                <w:lang w:val="en-US"/>
              </w:rPr>
              <w:t xml:space="preserve"> 18:00</w:t>
            </w:r>
          </w:p>
        </w:tc>
        <w:tc>
          <w:tcPr>
            <w:tcW w:w="2693" w:type="dxa"/>
            <w:tcBorders>
              <w:top w:val="single" w:sz="4" w:space="0" w:color="auto"/>
              <w:left w:val="single" w:sz="4" w:space="0" w:color="auto"/>
              <w:bottom w:val="single" w:sz="4" w:space="0" w:color="auto"/>
              <w:right w:val="single" w:sz="4" w:space="0" w:color="auto"/>
            </w:tcBorders>
          </w:tcPr>
          <w:p w14:paraId="60D64777" w14:textId="77777777" w:rsidR="00732C68" w:rsidRPr="00574E71" w:rsidRDefault="007B4D30" w:rsidP="00E54611">
            <w:pPr>
              <w:rPr>
                <w:rFonts w:ascii="Times New Roman" w:hAnsi="Times New Roman" w:cs="Times New Roman"/>
                <w:iCs/>
                <w:sz w:val="24"/>
                <w:szCs w:val="24"/>
                <w:lang w:val="en-US"/>
              </w:rPr>
            </w:pPr>
            <w:proofErr w:type="spellStart"/>
            <w:r w:rsidRPr="007B4D30">
              <w:rPr>
                <w:rFonts w:ascii="Times New Roman" w:hAnsi="Times New Roman" w:cs="Times New Roman"/>
                <w:iCs/>
                <w:sz w:val="24"/>
                <w:szCs w:val="24"/>
                <w:lang w:val="en-US"/>
              </w:rPr>
              <w:t>Teatrul</w:t>
            </w:r>
            <w:proofErr w:type="spellEnd"/>
            <w:r w:rsidRPr="007B4D30">
              <w:rPr>
                <w:rFonts w:ascii="Times New Roman" w:hAnsi="Times New Roman" w:cs="Times New Roman"/>
                <w:iCs/>
                <w:sz w:val="24"/>
                <w:szCs w:val="24"/>
                <w:lang w:val="en-US"/>
              </w:rPr>
              <w:t xml:space="preserve"> </w:t>
            </w:r>
            <w:proofErr w:type="spellStart"/>
            <w:r w:rsidRPr="007B4D30">
              <w:rPr>
                <w:rFonts w:ascii="Times New Roman" w:hAnsi="Times New Roman" w:cs="Times New Roman"/>
                <w:iCs/>
                <w:sz w:val="24"/>
                <w:szCs w:val="24"/>
                <w:lang w:val="en-US"/>
              </w:rPr>
              <w:t>Național</w:t>
            </w:r>
            <w:proofErr w:type="spellEnd"/>
            <w:r w:rsidRPr="007B4D30">
              <w:rPr>
                <w:rFonts w:ascii="Times New Roman" w:hAnsi="Times New Roman" w:cs="Times New Roman"/>
                <w:iCs/>
                <w:sz w:val="24"/>
                <w:szCs w:val="24"/>
                <w:lang w:val="en-US"/>
              </w:rPr>
              <w:t xml:space="preserve"> “Mihai </w:t>
            </w:r>
            <w:proofErr w:type="spellStart"/>
            <w:r w:rsidRPr="007B4D30">
              <w:rPr>
                <w:rFonts w:ascii="Times New Roman" w:hAnsi="Times New Roman" w:cs="Times New Roman"/>
                <w:iCs/>
                <w:sz w:val="24"/>
                <w:szCs w:val="24"/>
                <w:lang w:val="en-US"/>
              </w:rPr>
              <w:t>Eminescu</w:t>
            </w:r>
            <w:proofErr w:type="spellEnd"/>
            <w:r w:rsidRPr="007B4D30">
              <w:rPr>
                <w:rFonts w:ascii="Times New Roman" w:hAnsi="Times New Roman" w:cs="Times New Roman"/>
                <w:iCs/>
                <w:sz w:val="24"/>
                <w:szCs w:val="24"/>
                <w:lang w:val="en-US"/>
              </w:rPr>
              <w:t>”</w:t>
            </w:r>
          </w:p>
        </w:tc>
      </w:tr>
      <w:tr w:rsidR="0022401D" w:rsidRPr="00574E71" w14:paraId="6A552D16" w14:textId="77777777" w:rsidTr="0003129D">
        <w:tc>
          <w:tcPr>
            <w:tcW w:w="582" w:type="dxa"/>
            <w:tcBorders>
              <w:top w:val="single" w:sz="4" w:space="0" w:color="auto"/>
              <w:left w:val="single" w:sz="4" w:space="0" w:color="auto"/>
              <w:bottom w:val="single" w:sz="4" w:space="0" w:color="auto"/>
              <w:right w:val="single" w:sz="4" w:space="0" w:color="auto"/>
            </w:tcBorders>
          </w:tcPr>
          <w:p w14:paraId="3AA36A80" w14:textId="77777777" w:rsidR="0022401D" w:rsidRDefault="0022401D"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2707" w:type="dxa"/>
            <w:tcBorders>
              <w:top w:val="single" w:sz="4" w:space="0" w:color="auto"/>
              <w:left w:val="single" w:sz="4" w:space="0" w:color="auto"/>
              <w:bottom w:val="single" w:sz="4" w:space="0" w:color="auto"/>
              <w:right w:val="single" w:sz="4" w:space="0" w:color="auto"/>
            </w:tcBorders>
          </w:tcPr>
          <w:p w14:paraId="2A397E0D" w14:textId="77777777" w:rsidR="0022401D" w:rsidRPr="0022401D" w:rsidRDefault="0022401D" w:rsidP="00574E71">
            <w:pPr>
              <w:rPr>
                <w:rFonts w:ascii="Times New Roman" w:hAnsi="Times New Roman" w:cs="Times New Roman"/>
                <w:b/>
                <w:iCs/>
                <w:sz w:val="24"/>
                <w:szCs w:val="24"/>
                <w:lang w:val="ro-MD"/>
              </w:rPr>
            </w:pPr>
            <w:r>
              <w:rPr>
                <w:rFonts w:ascii="Times New Roman" w:hAnsi="Times New Roman" w:cs="Times New Roman"/>
                <w:b/>
                <w:iCs/>
                <w:sz w:val="24"/>
                <w:szCs w:val="24"/>
                <w:lang w:val="ro-MD"/>
              </w:rPr>
              <w:t xml:space="preserve">Lecturi din </w:t>
            </w:r>
            <w:r w:rsidR="00B17385">
              <w:rPr>
                <w:rFonts w:ascii="Times New Roman" w:hAnsi="Times New Roman" w:cs="Times New Roman"/>
                <w:b/>
                <w:iCs/>
                <w:sz w:val="24"/>
                <w:szCs w:val="24"/>
                <w:lang w:val="ro-MD"/>
              </w:rPr>
              <w:t xml:space="preserve">Eugen </w:t>
            </w:r>
            <w:proofErr w:type="spellStart"/>
            <w:r w:rsidR="00B17385">
              <w:rPr>
                <w:rFonts w:ascii="Times New Roman" w:hAnsi="Times New Roman" w:cs="Times New Roman"/>
                <w:b/>
                <w:iCs/>
                <w:sz w:val="24"/>
                <w:szCs w:val="24"/>
                <w:lang w:val="ro-MD"/>
              </w:rPr>
              <w:t>Cicoclea</w:t>
            </w:r>
            <w:proofErr w:type="spellEnd"/>
            <w:r w:rsidR="00B17385">
              <w:rPr>
                <w:rFonts w:ascii="Times New Roman" w:hAnsi="Times New Roman" w:cs="Times New Roman"/>
                <w:b/>
                <w:iCs/>
                <w:sz w:val="24"/>
                <w:szCs w:val="24"/>
                <w:lang w:val="ro-MD"/>
              </w:rPr>
              <w:t xml:space="preserve"> - </w:t>
            </w:r>
            <w:r>
              <w:rPr>
                <w:rFonts w:ascii="Times New Roman" w:hAnsi="Times New Roman" w:cs="Times New Roman"/>
                <w:b/>
                <w:iCs/>
                <w:sz w:val="24"/>
                <w:szCs w:val="24"/>
                <w:lang w:val="ro-MD"/>
              </w:rPr>
              <w:t>Postmodernism</w:t>
            </w:r>
          </w:p>
        </w:tc>
        <w:tc>
          <w:tcPr>
            <w:tcW w:w="2381" w:type="dxa"/>
            <w:tcBorders>
              <w:top w:val="single" w:sz="4" w:space="0" w:color="auto"/>
              <w:left w:val="single" w:sz="4" w:space="0" w:color="auto"/>
              <w:bottom w:val="single" w:sz="4" w:space="0" w:color="auto"/>
              <w:right w:val="single" w:sz="4" w:space="0" w:color="auto"/>
            </w:tcBorders>
          </w:tcPr>
          <w:p w14:paraId="7AA5927C" w14:textId="77777777" w:rsidR="00540EA6" w:rsidRDefault="00540EA6" w:rsidP="00EE3CA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Prezintă</w:t>
            </w:r>
            <w:proofErr w:type="spellEnd"/>
            <w:r>
              <w:rPr>
                <w:rFonts w:ascii="Times New Roman" w:hAnsi="Times New Roman" w:cs="Times New Roman"/>
                <w:iCs/>
                <w:sz w:val="24"/>
                <w:szCs w:val="24"/>
                <w:lang w:val="en-US"/>
              </w:rPr>
              <w:t>:</w:t>
            </w:r>
          </w:p>
          <w:p w14:paraId="3CF1901D" w14:textId="77777777" w:rsidR="0022401D" w:rsidRPr="00B17385" w:rsidRDefault="0022401D" w:rsidP="00EE3CA1">
            <w:pPr>
              <w:rPr>
                <w:rFonts w:ascii="Times New Roman" w:hAnsi="Times New Roman" w:cs="Times New Roman"/>
                <w:iCs/>
                <w:sz w:val="24"/>
                <w:szCs w:val="24"/>
                <w:lang w:val="en-US"/>
              </w:rPr>
            </w:pPr>
            <w:r w:rsidRPr="00B17385">
              <w:rPr>
                <w:rFonts w:ascii="Times New Roman" w:hAnsi="Times New Roman" w:cs="Times New Roman"/>
                <w:iCs/>
                <w:sz w:val="24"/>
                <w:szCs w:val="24"/>
                <w:lang w:val="en-US"/>
              </w:rPr>
              <w:t xml:space="preserve">Emilian </w:t>
            </w:r>
            <w:proofErr w:type="spellStart"/>
            <w:r w:rsidRPr="00B17385">
              <w:rPr>
                <w:rFonts w:ascii="Times New Roman" w:hAnsi="Times New Roman" w:cs="Times New Roman"/>
                <w:iCs/>
                <w:sz w:val="24"/>
                <w:szCs w:val="24"/>
                <w:lang w:val="en-US"/>
              </w:rPr>
              <w:t>Galaicu</w:t>
            </w:r>
            <w:proofErr w:type="spellEnd"/>
            <w:r w:rsidRPr="00B17385">
              <w:rPr>
                <w:rFonts w:ascii="Times New Roman" w:hAnsi="Times New Roman" w:cs="Times New Roman"/>
                <w:iCs/>
                <w:sz w:val="24"/>
                <w:szCs w:val="24"/>
                <w:lang w:val="en-US"/>
              </w:rPr>
              <w:t xml:space="preserve"> – </w:t>
            </w:r>
            <w:proofErr w:type="spellStart"/>
            <w:r w:rsidRPr="00B17385">
              <w:rPr>
                <w:rFonts w:ascii="Times New Roman" w:hAnsi="Times New Roman" w:cs="Times New Roman"/>
                <w:iCs/>
                <w:sz w:val="24"/>
                <w:szCs w:val="24"/>
                <w:lang w:val="en-US"/>
              </w:rPr>
              <w:t>Păun</w:t>
            </w:r>
            <w:proofErr w:type="spellEnd"/>
          </w:p>
          <w:p w14:paraId="1A328620" w14:textId="77777777" w:rsidR="00B17385" w:rsidRPr="00B17385" w:rsidRDefault="00540EA6"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Andrei </w:t>
            </w:r>
            <w:proofErr w:type="spellStart"/>
            <w:r>
              <w:rPr>
                <w:rFonts w:ascii="Times New Roman" w:hAnsi="Times New Roman" w:cs="Times New Roman"/>
                <w:iCs/>
                <w:sz w:val="24"/>
                <w:szCs w:val="24"/>
                <w:lang w:val="en-US"/>
              </w:rPr>
              <w:t>Sochircă</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Valeriu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Pahomi</w:t>
            </w:r>
            <w:proofErr w:type="spellEnd"/>
          </w:p>
        </w:tc>
        <w:tc>
          <w:tcPr>
            <w:tcW w:w="2694" w:type="dxa"/>
            <w:tcBorders>
              <w:top w:val="single" w:sz="4" w:space="0" w:color="auto"/>
              <w:left w:val="single" w:sz="4" w:space="0" w:color="auto"/>
              <w:bottom w:val="single" w:sz="4" w:space="0" w:color="auto"/>
              <w:right w:val="single" w:sz="4" w:space="0" w:color="auto"/>
            </w:tcBorders>
          </w:tcPr>
          <w:p w14:paraId="1F502815" w14:textId="77777777" w:rsidR="00B17385" w:rsidRDefault="00B17385" w:rsidP="00B17385">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Publicul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cititor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admirator</w:t>
            </w:r>
            <w:proofErr w:type="spellEnd"/>
            <w:r>
              <w:rPr>
                <w:rFonts w:ascii="Times New Roman" w:hAnsi="Times New Roman" w:cs="Times New Roman"/>
                <w:iCs/>
                <w:sz w:val="24"/>
                <w:szCs w:val="24"/>
                <w:lang w:val="en-US"/>
              </w:rPr>
              <w:t xml:space="preserve"> al </w:t>
            </w:r>
            <w:proofErr w:type="spellStart"/>
            <w:r>
              <w:rPr>
                <w:rFonts w:ascii="Times New Roman" w:hAnsi="Times New Roman" w:cs="Times New Roman"/>
                <w:iCs/>
                <w:sz w:val="24"/>
                <w:szCs w:val="24"/>
                <w:lang w:val="en-US"/>
              </w:rPr>
              <w:t>operei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lui</w:t>
            </w:r>
            <w:proofErr w:type="spellEnd"/>
            <w:r>
              <w:rPr>
                <w:rFonts w:ascii="Times New Roman" w:hAnsi="Times New Roman" w:cs="Times New Roman"/>
                <w:iCs/>
                <w:sz w:val="24"/>
                <w:szCs w:val="24"/>
                <w:lang w:val="en-US"/>
              </w:rPr>
              <w:t xml:space="preserve"> </w:t>
            </w:r>
          </w:p>
          <w:p w14:paraId="611E78C8" w14:textId="77777777" w:rsidR="0022401D" w:rsidRDefault="00B17385" w:rsidP="00B17385">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E. </w:t>
            </w:r>
            <w:proofErr w:type="spellStart"/>
            <w:r>
              <w:rPr>
                <w:rFonts w:ascii="Times New Roman" w:hAnsi="Times New Roman" w:cs="Times New Roman"/>
                <w:iCs/>
                <w:sz w:val="24"/>
                <w:szCs w:val="24"/>
                <w:lang w:val="en-US"/>
              </w:rPr>
              <w:t>Cioclea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alte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persoane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interesate</w:t>
            </w:r>
            <w:proofErr w:type="spellEnd"/>
          </w:p>
        </w:tc>
        <w:tc>
          <w:tcPr>
            <w:tcW w:w="2409" w:type="dxa"/>
            <w:tcBorders>
              <w:top w:val="single" w:sz="4" w:space="0" w:color="auto"/>
              <w:left w:val="single" w:sz="4" w:space="0" w:color="auto"/>
              <w:bottom w:val="single" w:sz="4" w:space="0" w:color="auto"/>
              <w:right w:val="single" w:sz="4" w:space="0" w:color="auto"/>
            </w:tcBorders>
          </w:tcPr>
          <w:p w14:paraId="690C719C" w14:textId="77777777" w:rsidR="0022401D" w:rsidRPr="00B17385" w:rsidRDefault="00B17385" w:rsidP="00B17385">
            <w:pPr>
              <w:jc w:val="cente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Până</w:t>
            </w:r>
            <w:proofErr w:type="spellEnd"/>
            <w:r>
              <w:rPr>
                <w:rFonts w:ascii="Times New Roman" w:hAnsi="Times New Roman" w:cs="Times New Roman"/>
                <w:iCs/>
                <w:sz w:val="24"/>
                <w:szCs w:val="24"/>
                <w:lang w:val="en-US"/>
              </w:rPr>
              <w:t xml:space="preserve"> la 30 </w:t>
            </w:r>
            <w:proofErr w:type="spellStart"/>
            <w:r>
              <w:rPr>
                <w:rFonts w:ascii="Times New Roman" w:hAnsi="Times New Roman" w:cs="Times New Roman"/>
                <w:iCs/>
                <w:sz w:val="24"/>
                <w:szCs w:val="24"/>
                <w:lang w:val="en-US"/>
              </w:rPr>
              <w:t>l</w:t>
            </w:r>
            <w:r w:rsidR="0022401D" w:rsidRPr="00B17385">
              <w:rPr>
                <w:rFonts w:ascii="Times New Roman" w:hAnsi="Times New Roman" w:cs="Times New Roman"/>
                <w:iCs/>
                <w:sz w:val="24"/>
                <w:szCs w:val="24"/>
                <w:lang w:val="en-US"/>
              </w:rPr>
              <w:t>iceeni</w:t>
            </w:r>
            <w:proofErr w:type="spellEnd"/>
            <w:r>
              <w:rPr>
                <w:rFonts w:ascii="Times New Roman" w:hAnsi="Times New Roman" w:cs="Times New Roman"/>
                <w:iCs/>
                <w:sz w:val="24"/>
                <w:szCs w:val="24"/>
                <w:lang w:val="en-US"/>
              </w:rPr>
              <w:t xml:space="preserve"> /</w:t>
            </w:r>
          </w:p>
          <w:p w14:paraId="1D6F6F86" w14:textId="77777777" w:rsidR="00B17385" w:rsidRDefault="00B17385" w:rsidP="00B17385">
            <w:pPr>
              <w:jc w:val="cente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c</w:t>
            </w:r>
            <w:r w:rsidRPr="00B17385">
              <w:rPr>
                <w:rFonts w:ascii="Times New Roman" w:hAnsi="Times New Roman" w:cs="Times New Roman"/>
                <w:iCs/>
                <w:sz w:val="24"/>
                <w:szCs w:val="24"/>
                <w:lang w:val="en-US"/>
              </w:rPr>
              <w:t>ititori</w:t>
            </w:r>
            <w:proofErr w:type="spellEnd"/>
            <w:r w:rsidRPr="00B17385">
              <w:rPr>
                <w:rFonts w:ascii="Times New Roman" w:hAnsi="Times New Roman" w:cs="Times New Roman"/>
                <w:iCs/>
                <w:sz w:val="24"/>
                <w:szCs w:val="24"/>
                <w:lang w:val="en-US"/>
              </w:rPr>
              <w:t xml:space="preserve"> ai </w:t>
            </w:r>
            <w:proofErr w:type="spellStart"/>
            <w:r w:rsidRPr="00B17385">
              <w:rPr>
                <w:rFonts w:ascii="Times New Roman" w:hAnsi="Times New Roman" w:cs="Times New Roman"/>
                <w:iCs/>
                <w:sz w:val="24"/>
                <w:szCs w:val="24"/>
                <w:lang w:val="en-US"/>
              </w:rPr>
              <w:t>operei</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lui</w:t>
            </w:r>
            <w:proofErr w:type="spellEnd"/>
            <w:r w:rsidRPr="00B17385">
              <w:rPr>
                <w:rFonts w:ascii="Times New Roman" w:hAnsi="Times New Roman" w:cs="Times New Roman"/>
                <w:iCs/>
                <w:sz w:val="24"/>
                <w:szCs w:val="24"/>
                <w:lang w:val="en-US"/>
              </w:rPr>
              <w:t xml:space="preserve"> E. </w:t>
            </w:r>
            <w:proofErr w:type="spellStart"/>
            <w:r w:rsidRPr="00B17385">
              <w:rPr>
                <w:rFonts w:ascii="Times New Roman" w:hAnsi="Times New Roman" w:cs="Times New Roman"/>
                <w:iCs/>
                <w:sz w:val="24"/>
                <w:szCs w:val="24"/>
                <w:lang w:val="en-US"/>
              </w:rPr>
              <w:t>Cioclea</w:t>
            </w:r>
            <w:proofErr w:type="spellEnd"/>
          </w:p>
        </w:tc>
        <w:tc>
          <w:tcPr>
            <w:tcW w:w="1985" w:type="dxa"/>
            <w:tcBorders>
              <w:top w:val="single" w:sz="4" w:space="0" w:color="auto"/>
              <w:left w:val="single" w:sz="4" w:space="0" w:color="auto"/>
              <w:bottom w:val="single" w:sz="4" w:space="0" w:color="auto"/>
              <w:right w:val="single" w:sz="4" w:space="0" w:color="auto"/>
            </w:tcBorders>
          </w:tcPr>
          <w:p w14:paraId="57163933" w14:textId="77777777" w:rsidR="0022401D" w:rsidRDefault="0022401D" w:rsidP="00574E71">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14 </w:t>
            </w:r>
            <w:proofErr w:type="spellStart"/>
            <w:r>
              <w:rPr>
                <w:rFonts w:ascii="Times New Roman" w:hAnsi="Times New Roman" w:cs="Times New Roman"/>
                <w:iCs/>
                <w:sz w:val="24"/>
                <w:szCs w:val="24"/>
                <w:lang w:val="en-US"/>
              </w:rPr>
              <w:t>februarie</w:t>
            </w:r>
            <w:proofErr w:type="spellEnd"/>
            <w:r>
              <w:rPr>
                <w:rFonts w:ascii="Times New Roman" w:hAnsi="Times New Roman" w:cs="Times New Roman"/>
                <w:iCs/>
                <w:sz w:val="24"/>
                <w:szCs w:val="24"/>
                <w:lang w:val="en-US"/>
              </w:rPr>
              <w:t xml:space="preserve"> </w:t>
            </w:r>
          </w:p>
          <w:p w14:paraId="0A9D4B59" w14:textId="77777777" w:rsidR="00B17385" w:rsidRDefault="00B17385" w:rsidP="00574E71">
            <w:pPr>
              <w:jc w:val="center"/>
              <w:rPr>
                <w:rFonts w:ascii="Times New Roman" w:hAnsi="Times New Roman" w:cs="Times New Roman"/>
                <w:iCs/>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4F60456F" w14:textId="77777777" w:rsidR="0022401D" w:rsidRDefault="0022401D" w:rsidP="00E5461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Național</w:t>
            </w:r>
            <w:proofErr w:type="spellEnd"/>
            <w:r>
              <w:rPr>
                <w:rFonts w:ascii="Times New Roman" w:hAnsi="Times New Roman" w:cs="Times New Roman"/>
                <w:iCs/>
                <w:sz w:val="24"/>
                <w:szCs w:val="24"/>
                <w:lang w:val="en-US"/>
              </w:rPr>
              <w:t xml:space="preserve"> “Eugene Ionesco”</w:t>
            </w:r>
          </w:p>
          <w:p w14:paraId="3B54A4B1" w14:textId="77777777" w:rsidR="00B17385" w:rsidRDefault="00B17385" w:rsidP="00E54611">
            <w:pPr>
              <w:rPr>
                <w:rFonts w:ascii="Times New Roman" w:hAnsi="Times New Roman" w:cs="Times New Roman"/>
                <w:iCs/>
                <w:sz w:val="24"/>
                <w:szCs w:val="24"/>
                <w:lang w:val="en-US"/>
              </w:rPr>
            </w:pPr>
          </w:p>
          <w:p w14:paraId="393EED52" w14:textId="77777777" w:rsidR="00B17385" w:rsidRPr="0022401D" w:rsidRDefault="00B17385" w:rsidP="00E54611">
            <w:pPr>
              <w:rPr>
                <w:rFonts w:ascii="Times New Roman" w:hAnsi="Times New Roman" w:cs="Times New Roman"/>
                <w:iCs/>
                <w:sz w:val="24"/>
                <w:szCs w:val="24"/>
                <w:lang w:val="ro-MD"/>
              </w:rPr>
            </w:pPr>
            <w:proofErr w:type="gramStart"/>
            <w:r>
              <w:rPr>
                <w:rFonts w:ascii="Times New Roman" w:hAnsi="Times New Roman" w:cs="Times New Roman"/>
                <w:iCs/>
                <w:sz w:val="24"/>
                <w:szCs w:val="24"/>
                <w:lang w:val="en-US"/>
              </w:rPr>
              <w:t xml:space="preserve">IP  </w:t>
            </w:r>
            <w:proofErr w:type="spellStart"/>
            <w:r>
              <w:rPr>
                <w:rFonts w:ascii="Times New Roman" w:hAnsi="Times New Roman" w:cs="Times New Roman"/>
                <w:iCs/>
                <w:sz w:val="24"/>
                <w:szCs w:val="24"/>
                <w:lang w:val="en-US"/>
              </w:rPr>
              <w:t>Liceul</w:t>
            </w:r>
            <w:proofErr w:type="spellEnd"/>
            <w:proofErr w:type="gram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din </w:t>
            </w:r>
            <w:proofErr w:type="spellStart"/>
            <w:r>
              <w:rPr>
                <w:rFonts w:ascii="Times New Roman" w:hAnsi="Times New Roman" w:cs="Times New Roman"/>
                <w:iCs/>
                <w:sz w:val="24"/>
                <w:szCs w:val="24"/>
                <w:lang w:val="en-US"/>
              </w:rPr>
              <w:t>Anenii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Noi</w:t>
            </w:r>
            <w:proofErr w:type="spellEnd"/>
          </w:p>
          <w:p w14:paraId="3E234685" w14:textId="77777777" w:rsidR="0022401D" w:rsidRPr="007B4D30" w:rsidRDefault="0022401D" w:rsidP="00E54611">
            <w:pPr>
              <w:rPr>
                <w:rFonts w:ascii="Times New Roman" w:hAnsi="Times New Roman" w:cs="Times New Roman"/>
                <w:iCs/>
                <w:sz w:val="24"/>
                <w:szCs w:val="24"/>
                <w:lang w:val="en-US"/>
              </w:rPr>
            </w:pPr>
          </w:p>
        </w:tc>
      </w:tr>
      <w:tr w:rsidR="0022401D" w:rsidRPr="00574E71" w14:paraId="52EA85FC" w14:textId="77777777" w:rsidTr="0003129D">
        <w:tc>
          <w:tcPr>
            <w:tcW w:w="582" w:type="dxa"/>
            <w:tcBorders>
              <w:top w:val="single" w:sz="4" w:space="0" w:color="auto"/>
              <w:left w:val="single" w:sz="4" w:space="0" w:color="auto"/>
              <w:bottom w:val="single" w:sz="4" w:space="0" w:color="auto"/>
              <w:right w:val="single" w:sz="4" w:space="0" w:color="auto"/>
            </w:tcBorders>
          </w:tcPr>
          <w:p w14:paraId="60AF9DDA" w14:textId="77777777" w:rsidR="0022401D" w:rsidRDefault="0022401D"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2707" w:type="dxa"/>
            <w:tcBorders>
              <w:top w:val="single" w:sz="4" w:space="0" w:color="auto"/>
              <w:left w:val="single" w:sz="4" w:space="0" w:color="auto"/>
              <w:bottom w:val="single" w:sz="4" w:space="0" w:color="auto"/>
              <w:right w:val="single" w:sz="4" w:space="0" w:color="auto"/>
            </w:tcBorders>
          </w:tcPr>
          <w:p w14:paraId="4C478D82" w14:textId="77777777" w:rsidR="0022401D" w:rsidRDefault="00B17385" w:rsidP="00540EA6">
            <w:pPr>
              <w:rPr>
                <w:rFonts w:ascii="Times New Roman" w:hAnsi="Times New Roman" w:cs="Times New Roman"/>
                <w:b/>
                <w:iCs/>
                <w:sz w:val="24"/>
                <w:szCs w:val="24"/>
                <w:lang w:val="ro-MD"/>
              </w:rPr>
            </w:pPr>
            <w:r>
              <w:rPr>
                <w:rFonts w:ascii="Times New Roman" w:hAnsi="Times New Roman" w:cs="Times New Roman"/>
                <w:b/>
                <w:iCs/>
                <w:sz w:val="24"/>
                <w:szCs w:val="24"/>
                <w:lang w:val="ro-MD"/>
              </w:rPr>
              <w:t xml:space="preserve">Lecturi din </w:t>
            </w:r>
            <w:r w:rsidR="00540EA6">
              <w:rPr>
                <w:rFonts w:ascii="Times New Roman" w:hAnsi="Times New Roman" w:cs="Times New Roman"/>
                <w:b/>
                <w:iCs/>
                <w:sz w:val="24"/>
                <w:szCs w:val="24"/>
                <w:lang w:val="ro-MD"/>
              </w:rPr>
              <w:t xml:space="preserve">opera scriitorilor/poeților </w:t>
            </w:r>
            <w:r>
              <w:rPr>
                <w:rFonts w:ascii="Times New Roman" w:hAnsi="Times New Roman" w:cs="Times New Roman"/>
                <w:b/>
                <w:iCs/>
                <w:sz w:val="24"/>
                <w:szCs w:val="24"/>
                <w:lang w:val="ro-MD"/>
              </w:rPr>
              <w:t>interbelici și contemporani</w:t>
            </w:r>
          </w:p>
        </w:tc>
        <w:tc>
          <w:tcPr>
            <w:tcW w:w="2381" w:type="dxa"/>
            <w:tcBorders>
              <w:top w:val="single" w:sz="4" w:space="0" w:color="auto"/>
              <w:left w:val="single" w:sz="4" w:space="0" w:color="auto"/>
              <w:bottom w:val="single" w:sz="4" w:space="0" w:color="auto"/>
              <w:right w:val="single" w:sz="4" w:space="0" w:color="auto"/>
            </w:tcBorders>
          </w:tcPr>
          <w:p w14:paraId="700CA1D8" w14:textId="77777777" w:rsidR="00B17385" w:rsidRDefault="00540EA6" w:rsidP="00EE3CA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Prezintă</w:t>
            </w:r>
            <w:proofErr w:type="spellEnd"/>
            <w:r>
              <w:rPr>
                <w:rFonts w:ascii="Times New Roman" w:hAnsi="Times New Roman" w:cs="Times New Roman"/>
                <w:iCs/>
                <w:sz w:val="24"/>
                <w:szCs w:val="24"/>
                <w:lang w:val="en-US"/>
              </w:rPr>
              <w:t>:</w:t>
            </w:r>
            <w:r w:rsidR="00B17385">
              <w:rPr>
                <w:rFonts w:ascii="Times New Roman" w:hAnsi="Times New Roman" w:cs="Times New Roman"/>
                <w:iCs/>
                <w:sz w:val="24"/>
                <w:szCs w:val="24"/>
                <w:lang w:val="en-US"/>
              </w:rPr>
              <w:t xml:space="preserve"> </w:t>
            </w:r>
          </w:p>
          <w:p w14:paraId="2FA9D1B5" w14:textId="77777777" w:rsidR="00B17385" w:rsidRDefault="00B17385"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Ivan </w:t>
            </w:r>
            <w:proofErr w:type="spellStart"/>
            <w:r>
              <w:rPr>
                <w:rFonts w:ascii="Times New Roman" w:hAnsi="Times New Roman" w:cs="Times New Roman"/>
                <w:iCs/>
                <w:sz w:val="24"/>
                <w:szCs w:val="24"/>
                <w:lang w:val="en-US"/>
              </w:rPr>
              <w:t>Pilchin</w:t>
            </w:r>
            <w:proofErr w:type="spellEnd"/>
          </w:p>
          <w:p w14:paraId="20DED882" w14:textId="77777777" w:rsidR="0022401D" w:rsidRPr="00B17385" w:rsidRDefault="00B17385" w:rsidP="00EE3CA1">
            <w:pPr>
              <w:rPr>
                <w:rFonts w:ascii="Times New Roman" w:hAnsi="Times New Roman" w:cs="Times New Roman"/>
                <w:iCs/>
                <w:sz w:val="24"/>
                <w:szCs w:val="24"/>
                <w:lang w:val="en-US"/>
              </w:rPr>
            </w:pPr>
            <w:proofErr w:type="spellStart"/>
            <w:r w:rsidRPr="00B17385">
              <w:rPr>
                <w:rFonts w:ascii="Times New Roman" w:hAnsi="Times New Roman" w:cs="Times New Roman"/>
                <w:iCs/>
                <w:sz w:val="24"/>
                <w:szCs w:val="24"/>
                <w:lang w:val="en-US"/>
              </w:rPr>
              <w:t>Doina</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Arvat</w:t>
            </w:r>
            <w:proofErr w:type="spellEnd"/>
          </w:p>
          <w:p w14:paraId="2024BF35" w14:textId="77777777" w:rsidR="00B17385" w:rsidRPr="00B17385" w:rsidRDefault="00540EA6"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Anatol</w:t>
            </w:r>
            <w:r w:rsidR="00B17385" w:rsidRPr="00B17385">
              <w:rPr>
                <w:rFonts w:ascii="Times New Roman" w:hAnsi="Times New Roman" w:cs="Times New Roman"/>
                <w:iCs/>
                <w:sz w:val="24"/>
                <w:szCs w:val="24"/>
                <w:lang w:val="en-US"/>
              </w:rPr>
              <w:t xml:space="preserve"> </w:t>
            </w:r>
            <w:proofErr w:type="spellStart"/>
            <w:r w:rsidR="00B17385" w:rsidRPr="00B17385">
              <w:rPr>
                <w:rFonts w:ascii="Times New Roman" w:hAnsi="Times New Roman" w:cs="Times New Roman"/>
                <w:iCs/>
                <w:sz w:val="24"/>
                <w:szCs w:val="24"/>
                <w:lang w:val="en-US"/>
              </w:rPr>
              <w:t>Guzic</w:t>
            </w:r>
            <w:proofErr w:type="spellEnd"/>
          </w:p>
          <w:p w14:paraId="3CC80EC6" w14:textId="77777777" w:rsidR="00B17385" w:rsidRDefault="00B17385" w:rsidP="00EE3CA1">
            <w:pPr>
              <w:rPr>
                <w:rFonts w:ascii="Times New Roman" w:hAnsi="Times New Roman" w:cs="Times New Roman"/>
                <w:iCs/>
                <w:sz w:val="24"/>
                <w:szCs w:val="24"/>
                <w:lang w:val="en-US"/>
              </w:rPr>
            </w:pPr>
            <w:proofErr w:type="spellStart"/>
            <w:r w:rsidRPr="00B17385">
              <w:rPr>
                <w:rFonts w:ascii="Times New Roman" w:hAnsi="Times New Roman" w:cs="Times New Roman"/>
                <w:iCs/>
                <w:sz w:val="24"/>
                <w:szCs w:val="24"/>
                <w:lang w:val="en-US"/>
              </w:rPr>
              <w:t>Iurie</w:t>
            </w:r>
            <w:proofErr w:type="spellEnd"/>
            <w:r w:rsidRPr="00B17385">
              <w:rPr>
                <w:rFonts w:ascii="Times New Roman" w:hAnsi="Times New Roman" w:cs="Times New Roman"/>
                <w:iCs/>
                <w:sz w:val="24"/>
                <w:szCs w:val="24"/>
                <w:lang w:val="en-US"/>
              </w:rPr>
              <w:t xml:space="preserve"> </w:t>
            </w:r>
            <w:proofErr w:type="spellStart"/>
            <w:r w:rsidRPr="00B17385">
              <w:rPr>
                <w:rFonts w:ascii="Times New Roman" w:hAnsi="Times New Roman" w:cs="Times New Roman"/>
                <w:iCs/>
                <w:sz w:val="24"/>
                <w:szCs w:val="24"/>
                <w:lang w:val="en-US"/>
              </w:rPr>
              <w:t>Pascari</w:t>
            </w:r>
            <w:proofErr w:type="spellEnd"/>
          </w:p>
          <w:p w14:paraId="61EB9672" w14:textId="77777777" w:rsidR="00B17385" w:rsidRPr="00B17385" w:rsidRDefault="00B17385" w:rsidP="00EE3CA1">
            <w:pPr>
              <w:rPr>
                <w:rFonts w:ascii="Times New Roman" w:hAnsi="Times New Roman" w:cs="Times New Roman"/>
                <w:iCs/>
                <w:sz w:val="24"/>
                <w:szCs w:val="24"/>
                <w:lang w:val="en-US"/>
              </w:rPr>
            </w:pPr>
          </w:p>
        </w:tc>
        <w:tc>
          <w:tcPr>
            <w:tcW w:w="2694" w:type="dxa"/>
            <w:tcBorders>
              <w:top w:val="single" w:sz="4" w:space="0" w:color="auto"/>
              <w:left w:val="single" w:sz="4" w:space="0" w:color="auto"/>
              <w:bottom w:val="single" w:sz="4" w:space="0" w:color="auto"/>
              <w:right w:val="single" w:sz="4" w:space="0" w:color="auto"/>
            </w:tcBorders>
          </w:tcPr>
          <w:p w14:paraId="25F78F6C" w14:textId="77777777" w:rsidR="00540EA6" w:rsidRDefault="00540EA6" w:rsidP="00540EA6">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Publicul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cititor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admirator</w:t>
            </w:r>
            <w:proofErr w:type="spellEnd"/>
            <w:r>
              <w:rPr>
                <w:rFonts w:ascii="Times New Roman" w:hAnsi="Times New Roman" w:cs="Times New Roman"/>
                <w:iCs/>
                <w:sz w:val="24"/>
                <w:szCs w:val="24"/>
                <w:lang w:val="en-US"/>
              </w:rPr>
              <w:t xml:space="preserve"> al </w:t>
            </w:r>
            <w:proofErr w:type="spellStart"/>
            <w:r>
              <w:rPr>
                <w:rFonts w:ascii="Times New Roman" w:hAnsi="Times New Roman" w:cs="Times New Roman"/>
                <w:iCs/>
                <w:sz w:val="24"/>
                <w:szCs w:val="24"/>
                <w:lang w:val="en-US"/>
              </w:rPr>
              <w:t>operei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lui</w:t>
            </w:r>
            <w:proofErr w:type="spellEnd"/>
            <w:r>
              <w:rPr>
                <w:rFonts w:ascii="Times New Roman" w:hAnsi="Times New Roman" w:cs="Times New Roman"/>
                <w:iCs/>
                <w:sz w:val="24"/>
                <w:szCs w:val="24"/>
                <w:lang w:val="en-US"/>
              </w:rPr>
              <w:t xml:space="preserve"> </w:t>
            </w:r>
          </w:p>
          <w:p w14:paraId="2545ED51" w14:textId="77777777" w:rsidR="0022401D" w:rsidRDefault="00540EA6" w:rsidP="00540EA6">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E. </w:t>
            </w:r>
            <w:proofErr w:type="spellStart"/>
            <w:r>
              <w:rPr>
                <w:rFonts w:ascii="Times New Roman" w:hAnsi="Times New Roman" w:cs="Times New Roman"/>
                <w:iCs/>
                <w:sz w:val="24"/>
                <w:szCs w:val="24"/>
                <w:lang w:val="en-US"/>
              </w:rPr>
              <w:t>Cioclea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alte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persoane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interesate</w:t>
            </w:r>
            <w:proofErr w:type="spellEnd"/>
          </w:p>
        </w:tc>
        <w:tc>
          <w:tcPr>
            <w:tcW w:w="2409" w:type="dxa"/>
            <w:tcBorders>
              <w:top w:val="single" w:sz="4" w:space="0" w:color="auto"/>
              <w:left w:val="single" w:sz="4" w:space="0" w:color="auto"/>
              <w:bottom w:val="single" w:sz="4" w:space="0" w:color="auto"/>
              <w:right w:val="single" w:sz="4" w:space="0" w:color="auto"/>
            </w:tcBorders>
          </w:tcPr>
          <w:p w14:paraId="06ADF00E" w14:textId="77777777" w:rsidR="00B17385" w:rsidRDefault="00540EA6" w:rsidP="00540EA6">
            <w:pPr>
              <w:jc w:val="cente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Cca</w:t>
            </w:r>
            <w:proofErr w:type="spellEnd"/>
            <w:r>
              <w:rPr>
                <w:rFonts w:ascii="Times New Roman" w:hAnsi="Times New Roman" w:cs="Times New Roman"/>
                <w:iCs/>
                <w:sz w:val="24"/>
                <w:szCs w:val="24"/>
                <w:lang w:val="en-US"/>
              </w:rPr>
              <w:t xml:space="preserve"> 20 </w:t>
            </w:r>
            <w:proofErr w:type="spellStart"/>
            <w:r>
              <w:rPr>
                <w:rFonts w:ascii="Times New Roman" w:hAnsi="Times New Roman" w:cs="Times New Roman"/>
                <w:iCs/>
                <w:sz w:val="24"/>
                <w:szCs w:val="24"/>
                <w:lang w:val="en-US"/>
              </w:rPr>
              <w:t>b</w:t>
            </w:r>
            <w:r w:rsidR="00B17385">
              <w:rPr>
                <w:rFonts w:ascii="Times New Roman" w:hAnsi="Times New Roman" w:cs="Times New Roman"/>
                <w:iCs/>
                <w:sz w:val="24"/>
                <w:szCs w:val="24"/>
                <w:lang w:val="en-US"/>
              </w:rPr>
              <w:t>ibliotecar</w:t>
            </w:r>
            <w:r>
              <w:rPr>
                <w:rFonts w:ascii="Times New Roman" w:hAnsi="Times New Roman" w:cs="Times New Roman"/>
                <w:iCs/>
                <w:sz w:val="24"/>
                <w:szCs w:val="24"/>
                <w:lang w:val="en-US"/>
              </w:rPr>
              <w:t>i</w:t>
            </w:r>
            <w:proofErr w:type="spellEnd"/>
            <w:r>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utilizatori</w:t>
            </w:r>
            <w:proofErr w:type="spellEnd"/>
            <w:r>
              <w:rPr>
                <w:rFonts w:ascii="Times New Roman" w:hAnsi="Times New Roman" w:cs="Times New Roman"/>
                <w:iCs/>
                <w:sz w:val="24"/>
                <w:szCs w:val="24"/>
                <w:lang w:val="en-US"/>
              </w:rPr>
              <w:t xml:space="preserve"> ai </w:t>
            </w:r>
            <w:proofErr w:type="spellStart"/>
            <w:r>
              <w:rPr>
                <w:rFonts w:ascii="Times New Roman" w:hAnsi="Times New Roman" w:cs="Times New Roman"/>
                <w:iCs/>
                <w:sz w:val="24"/>
                <w:szCs w:val="24"/>
                <w:lang w:val="en-US"/>
              </w:rPr>
              <w:t>bibliotecii</w:t>
            </w:r>
            <w:proofErr w:type="spellEnd"/>
          </w:p>
        </w:tc>
        <w:tc>
          <w:tcPr>
            <w:tcW w:w="1985" w:type="dxa"/>
            <w:tcBorders>
              <w:top w:val="single" w:sz="4" w:space="0" w:color="auto"/>
              <w:left w:val="single" w:sz="4" w:space="0" w:color="auto"/>
              <w:bottom w:val="single" w:sz="4" w:space="0" w:color="auto"/>
              <w:right w:val="single" w:sz="4" w:space="0" w:color="auto"/>
            </w:tcBorders>
          </w:tcPr>
          <w:p w14:paraId="59DF0254" w14:textId="77777777" w:rsidR="0022401D" w:rsidRDefault="0022401D" w:rsidP="00574E71">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14 </w:t>
            </w:r>
            <w:proofErr w:type="spellStart"/>
            <w:r>
              <w:rPr>
                <w:rFonts w:ascii="Times New Roman" w:hAnsi="Times New Roman" w:cs="Times New Roman"/>
                <w:iCs/>
                <w:sz w:val="24"/>
                <w:szCs w:val="24"/>
                <w:lang w:val="en-US"/>
              </w:rPr>
              <w:t>februarie</w:t>
            </w:r>
            <w:proofErr w:type="spellEnd"/>
            <w:r>
              <w:rPr>
                <w:rFonts w:ascii="Times New Roman" w:hAnsi="Times New Roman" w:cs="Times New Roman"/>
                <w:iCs/>
                <w:sz w:val="24"/>
                <w:szCs w:val="24"/>
                <w:lang w:val="en-US"/>
              </w:rPr>
              <w:t xml:space="preserve"> </w:t>
            </w:r>
          </w:p>
          <w:p w14:paraId="5B694806" w14:textId="77777777" w:rsidR="0022401D" w:rsidRDefault="0022401D" w:rsidP="00574E71">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16:00</w:t>
            </w:r>
          </w:p>
        </w:tc>
        <w:tc>
          <w:tcPr>
            <w:tcW w:w="2693" w:type="dxa"/>
            <w:tcBorders>
              <w:top w:val="single" w:sz="4" w:space="0" w:color="auto"/>
              <w:left w:val="single" w:sz="4" w:space="0" w:color="auto"/>
              <w:bottom w:val="single" w:sz="4" w:space="0" w:color="auto"/>
              <w:right w:val="single" w:sz="4" w:space="0" w:color="auto"/>
            </w:tcBorders>
          </w:tcPr>
          <w:p w14:paraId="70FD0384" w14:textId="77777777" w:rsidR="00B17385" w:rsidRDefault="00B17385" w:rsidP="00B17385">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Național</w:t>
            </w:r>
            <w:proofErr w:type="spellEnd"/>
            <w:r>
              <w:rPr>
                <w:rFonts w:ascii="Times New Roman" w:hAnsi="Times New Roman" w:cs="Times New Roman"/>
                <w:iCs/>
                <w:sz w:val="24"/>
                <w:szCs w:val="24"/>
                <w:lang w:val="en-US"/>
              </w:rPr>
              <w:t xml:space="preserve"> “Eugene Ionesco”</w:t>
            </w:r>
          </w:p>
          <w:p w14:paraId="357CCA07" w14:textId="77777777" w:rsidR="00B17385" w:rsidRDefault="00B17385" w:rsidP="00B17385">
            <w:pPr>
              <w:rPr>
                <w:rFonts w:ascii="Times New Roman" w:hAnsi="Times New Roman" w:cs="Times New Roman"/>
                <w:iCs/>
                <w:sz w:val="24"/>
                <w:szCs w:val="24"/>
                <w:lang w:val="en-US"/>
              </w:rPr>
            </w:pPr>
          </w:p>
          <w:p w14:paraId="0F5F37C0" w14:textId="77777777" w:rsidR="0022401D" w:rsidRPr="007B4D30" w:rsidRDefault="00B17385" w:rsidP="00B17385">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Municipală</w:t>
            </w:r>
            <w:proofErr w:type="spellEnd"/>
            <w:r>
              <w:rPr>
                <w:rFonts w:ascii="Times New Roman" w:hAnsi="Times New Roman" w:cs="Times New Roman"/>
                <w:iCs/>
                <w:sz w:val="24"/>
                <w:szCs w:val="24"/>
                <w:lang w:val="en-US"/>
              </w:rPr>
              <w:t xml:space="preserve"> “B. P. </w:t>
            </w:r>
            <w:proofErr w:type="spellStart"/>
            <w:r>
              <w:rPr>
                <w:rFonts w:ascii="Times New Roman" w:hAnsi="Times New Roman" w:cs="Times New Roman"/>
                <w:iCs/>
                <w:sz w:val="24"/>
                <w:szCs w:val="24"/>
                <w:lang w:val="en-US"/>
              </w:rPr>
              <w:t>Hasdeu</w:t>
            </w:r>
            <w:proofErr w:type="spellEnd"/>
          </w:p>
        </w:tc>
      </w:tr>
      <w:tr w:rsidR="00EF4B9A" w:rsidRPr="00574E71" w14:paraId="292E2B3D" w14:textId="77777777" w:rsidTr="0003129D">
        <w:tc>
          <w:tcPr>
            <w:tcW w:w="582" w:type="dxa"/>
            <w:tcBorders>
              <w:top w:val="single" w:sz="4" w:space="0" w:color="auto"/>
              <w:left w:val="single" w:sz="4" w:space="0" w:color="auto"/>
              <w:bottom w:val="single" w:sz="4" w:space="0" w:color="auto"/>
              <w:right w:val="single" w:sz="4" w:space="0" w:color="auto"/>
            </w:tcBorders>
          </w:tcPr>
          <w:p w14:paraId="0A22E818" w14:textId="77777777" w:rsidR="00EF4B9A" w:rsidRPr="00574E71" w:rsidRDefault="0022401D"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4</w:t>
            </w:r>
            <w:r w:rsidR="00EF4B9A">
              <w:rPr>
                <w:rFonts w:ascii="Times New Roman" w:hAnsi="Times New Roman" w:cs="Times New Roman"/>
                <w:iCs/>
                <w:sz w:val="24"/>
                <w:szCs w:val="24"/>
                <w:lang w:val="en-US"/>
              </w:rPr>
              <w:t>.</w:t>
            </w:r>
          </w:p>
        </w:tc>
        <w:tc>
          <w:tcPr>
            <w:tcW w:w="2707" w:type="dxa"/>
            <w:tcBorders>
              <w:top w:val="single" w:sz="4" w:space="0" w:color="auto"/>
              <w:left w:val="single" w:sz="4" w:space="0" w:color="auto"/>
              <w:bottom w:val="single" w:sz="4" w:space="0" w:color="auto"/>
              <w:right w:val="single" w:sz="4" w:space="0" w:color="auto"/>
            </w:tcBorders>
          </w:tcPr>
          <w:p w14:paraId="782EA87F" w14:textId="77777777" w:rsidR="00EF4B9A" w:rsidRPr="0022401D" w:rsidRDefault="0022401D" w:rsidP="0022401D">
            <w:pPr>
              <w:rPr>
                <w:rFonts w:ascii="Times New Roman" w:hAnsi="Times New Roman" w:cs="Times New Roman"/>
                <w:b/>
                <w:iCs/>
                <w:sz w:val="24"/>
                <w:szCs w:val="24"/>
              </w:rPr>
            </w:pPr>
            <w:r>
              <w:rPr>
                <w:rFonts w:ascii="Times New Roman" w:hAnsi="Times New Roman" w:cs="Times New Roman"/>
                <w:b/>
                <w:iCs/>
                <w:sz w:val="24"/>
                <w:szCs w:val="24"/>
              </w:rPr>
              <w:t>Ziua L</w:t>
            </w:r>
            <w:r w:rsidR="00EF4B9A" w:rsidRPr="0022401D">
              <w:rPr>
                <w:rFonts w:ascii="Times New Roman" w:hAnsi="Times New Roman" w:cs="Times New Roman"/>
                <w:b/>
                <w:iCs/>
                <w:sz w:val="24"/>
                <w:szCs w:val="24"/>
              </w:rPr>
              <w:t>ecturii</w:t>
            </w:r>
          </w:p>
        </w:tc>
        <w:tc>
          <w:tcPr>
            <w:tcW w:w="2381" w:type="dxa"/>
            <w:tcBorders>
              <w:top w:val="single" w:sz="4" w:space="0" w:color="auto"/>
              <w:left w:val="single" w:sz="4" w:space="0" w:color="auto"/>
              <w:bottom w:val="single" w:sz="4" w:space="0" w:color="auto"/>
              <w:right w:val="single" w:sz="4" w:space="0" w:color="auto"/>
            </w:tcBorders>
          </w:tcPr>
          <w:p w14:paraId="310310CA" w14:textId="77777777" w:rsidR="00EF4B9A" w:rsidRPr="00EF4B9A" w:rsidRDefault="00EF4B9A" w:rsidP="0022401D">
            <w:pPr>
              <w:rPr>
                <w:rFonts w:ascii="Times New Roman" w:hAnsi="Times New Roman" w:cs="Times New Roman"/>
                <w:iCs/>
                <w:sz w:val="24"/>
                <w:szCs w:val="24"/>
                <w:lang w:val="en-US"/>
              </w:rPr>
            </w:pPr>
            <w:proofErr w:type="spellStart"/>
            <w:r w:rsidRPr="00EF4B9A">
              <w:rPr>
                <w:rFonts w:ascii="Times New Roman" w:hAnsi="Times New Roman" w:cs="Times New Roman"/>
                <w:iCs/>
                <w:sz w:val="24"/>
                <w:szCs w:val="24"/>
                <w:lang w:val="en-US"/>
              </w:rPr>
              <w:t>Lecturarea</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piesei</w:t>
            </w:r>
            <w:proofErr w:type="spellEnd"/>
            <w:r w:rsidRPr="00EF4B9A">
              <w:rPr>
                <w:rFonts w:ascii="Times New Roman" w:hAnsi="Times New Roman" w:cs="Times New Roman"/>
                <w:iCs/>
                <w:sz w:val="24"/>
                <w:szCs w:val="24"/>
                <w:lang w:val="en-US"/>
              </w:rPr>
              <w:t>:</w:t>
            </w:r>
          </w:p>
          <w:p w14:paraId="5DA7EA93" w14:textId="77777777" w:rsidR="00EF4B9A" w:rsidRPr="00EF4B9A" w:rsidRDefault="00EF4B9A" w:rsidP="0022401D">
            <w:pPr>
              <w:rPr>
                <w:rFonts w:ascii="Times New Roman" w:hAnsi="Times New Roman" w:cs="Times New Roman"/>
                <w:iCs/>
                <w:sz w:val="24"/>
                <w:szCs w:val="24"/>
                <w:lang w:val="en-US"/>
              </w:rPr>
            </w:pPr>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Și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restu</w:t>
            </w:r>
            <w:proofErr w:type="spellEnd"/>
            <w:r w:rsidRPr="00EF4B9A">
              <w:rPr>
                <w:rFonts w:ascii="Times New Roman" w:hAnsi="Times New Roman" w:cs="Times New Roman"/>
                <w:iCs/>
                <w:sz w:val="24"/>
                <w:szCs w:val="24"/>
                <w:lang w:val="en-US"/>
              </w:rPr>
              <w:t xml:space="preserve">-I </w:t>
            </w:r>
            <w:proofErr w:type="spellStart"/>
            <w:r w:rsidRPr="00EF4B9A">
              <w:rPr>
                <w:rFonts w:ascii="Times New Roman" w:hAnsi="Times New Roman" w:cs="Times New Roman"/>
                <w:iCs/>
                <w:sz w:val="24"/>
                <w:szCs w:val="24"/>
                <w:lang w:val="en-US"/>
              </w:rPr>
              <w:t>tăcere</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după</w:t>
            </w:r>
            <w:proofErr w:type="spellEnd"/>
            <w:r w:rsidRPr="00EF4B9A">
              <w:rPr>
                <w:rFonts w:ascii="Times New Roman" w:hAnsi="Times New Roman" w:cs="Times New Roman"/>
                <w:iCs/>
                <w:sz w:val="24"/>
                <w:szCs w:val="24"/>
                <w:lang w:val="en-US"/>
              </w:rPr>
              <w:t xml:space="preserve"> </w:t>
            </w:r>
            <w:r w:rsidRPr="00EF4B9A">
              <w:rPr>
                <w:rFonts w:ascii="Times New Roman" w:hAnsi="Times New Roman" w:cs="Times New Roman"/>
                <w:b/>
                <w:bCs/>
                <w:sz w:val="24"/>
                <w:szCs w:val="24"/>
                <w:lang w:val="en-US"/>
              </w:rPr>
              <w:t xml:space="preserve">Vina </w:t>
            </w:r>
            <w:proofErr w:type="gramStart"/>
            <w:r w:rsidRPr="00EF4B9A">
              <w:rPr>
                <w:rFonts w:ascii="Times New Roman" w:hAnsi="Times New Roman" w:cs="Times New Roman"/>
                <w:b/>
                <w:bCs/>
                <w:sz w:val="24"/>
                <w:szCs w:val="24"/>
                <w:lang w:val="en-US"/>
              </w:rPr>
              <w:t>Delmar  “</w:t>
            </w:r>
            <w:proofErr w:type="gramEnd"/>
            <w:r w:rsidRPr="00EF4B9A">
              <w:rPr>
                <w:rFonts w:ascii="Times New Roman" w:hAnsi="Times New Roman" w:cs="Times New Roman"/>
                <w:b/>
                <w:bCs/>
                <w:sz w:val="24"/>
                <w:szCs w:val="24"/>
                <w:lang w:val="en-US"/>
              </w:rPr>
              <w:t xml:space="preserve">Make way for </w:t>
            </w:r>
            <w:r w:rsidRPr="00EF4B9A">
              <w:rPr>
                <w:rFonts w:ascii="Times New Roman" w:hAnsi="Times New Roman" w:cs="Times New Roman"/>
                <w:b/>
                <w:bCs/>
                <w:sz w:val="24"/>
                <w:szCs w:val="24"/>
                <w:lang w:val="en-US"/>
              </w:rPr>
              <w:lastRenderedPageBreak/>
              <w:t>tomorrow”.</w:t>
            </w:r>
          </w:p>
        </w:tc>
        <w:tc>
          <w:tcPr>
            <w:tcW w:w="2694" w:type="dxa"/>
            <w:tcBorders>
              <w:top w:val="single" w:sz="4" w:space="0" w:color="auto"/>
              <w:left w:val="single" w:sz="4" w:space="0" w:color="auto"/>
              <w:bottom w:val="single" w:sz="4" w:space="0" w:color="auto"/>
              <w:right w:val="single" w:sz="4" w:space="0" w:color="auto"/>
            </w:tcBorders>
          </w:tcPr>
          <w:p w14:paraId="0DDEF767" w14:textId="77777777" w:rsidR="00EF4B9A" w:rsidRPr="00EF4B9A" w:rsidRDefault="00EF4B9A" w:rsidP="0022401D">
            <w:pPr>
              <w:rPr>
                <w:rFonts w:ascii="Times New Roman" w:hAnsi="Times New Roman" w:cs="Times New Roman"/>
                <w:iCs/>
                <w:sz w:val="24"/>
                <w:szCs w:val="24"/>
                <w:lang w:val="en-US"/>
              </w:rPr>
            </w:pPr>
            <w:proofErr w:type="spellStart"/>
            <w:r w:rsidRPr="00EF4B9A">
              <w:rPr>
                <w:rFonts w:ascii="Times New Roman" w:hAnsi="Times New Roman" w:cs="Times New Roman"/>
                <w:iCs/>
                <w:sz w:val="24"/>
                <w:szCs w:val="24"/>
                <w:lang w:val="en-US"/>
              </w:rPr>
              <w:lastRenderedPageBreak/>
              <w:t>Elevii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claselor</w:t>
            </w:r>
            <w:proofErr w:type="spellEnd"/>
            <w:r w:rsidRPr="00EF4B9A">
              <w:rPr>
                <w:rFonts w:ascii="Times New Roman" w:hAnsi="Times New Roman" w:cs="Times New Roman"/>
                <w:iCs/>
                <w:sz w:val="24"/>
                <w:szCs w:val="24"/>
                <w:lang w:val="en-US"/>
              </w:rPr>
              <w:t xml:space="preserve"> 10-12 de la </w:t>
            </w:r>
            <w:proofErr w:type="spellStart"/>
            <w:r w:rsidRPr="00EF4B9A">
              <w:rPr>
                <w:rFonts w:ascii="Times New Roman" w:hAnsi="Times New Roman" w:cs="Times New Roman"/>
                <w:iCs/>
                <w:sz w:val="24"/>
                <w:szCs w:val="24"/>
                <w:lang w:val="en-US"/>
              </w:rPr>
              <w:t>Liceul</w:t>
            </w:r>
            <w:proofErr w:type="spellEnd"/>
            <w:r w:rsidRPr="00EF4B9A">
              <w:rPr>
                <w:rFonts w:ascii="Times New Roman" w:hAnsi="Times New Roman" w:cs="Times New Roman"/>
                <w:iCs/>
                <w:sz w:val="24"/>
                <w:szCs w:val="24"/>
                <w:lang w:val="en-US"/>
              </w:rPr>
              <w:t xml:space="preserve"> Gheorghe </w:t>
            </w:r>
            <w:proofErr w:type="spellStart"/>
            <w:r w:rsidRPr="00EF4B9A">
              <w:rPr>
                <w:rFonts w:ascii="Times New Roman" w:hAnsi="Times New Roman" w:cs="Times New Roman"/>
                <w:iCs/>
                <w:sz w:val="24"/>
                <w:szCs w:val="24"/>
                <w:lang w:val="en-US"/>
              </w:rPr>
              <w:t>Asachi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și</w:t>
            </w:r>
            <w:proofErr w:type="spellEnd"/>
            <w:r w:rsidRPr="00EF4B9A">
              <w:rPr>
                <w:rFonts w:ascii="Times New Roman" w:hAnsi="Times New Roman" w:cs="Times New Roman"/>
                <w:iCs/>
                <w:sz w:val="24"/>
                <w:szCs w:val="24"/>
                <w:lang w:val="en-US"/>
              </w:rPr>
              <w:t xml:space="preserve"> Miguel de Cervantes</w:t>
            </w:r>
          </w:p>
        </w:tc>
        <w:tc>
          <w:tcPr>
            <w:tcW w:w="2409" w:type="dxa"/>
            <w:tcBorders>
              <w:top w:val="single" w:sz="4" w:space="0" w:color="auto"/>
              <w:left w:val="single" w:sz="4" w:space="0" w:color="auto"/>
              <w:bottom w:val="single" w:sz="4" w:space="0" w:color="auto"/>
              <w:right w:val="single" w:sz="4" w:space="0" w:color="auto"/>
            </w:tcBorders>
          </w:tcPr>
          <w:p w14:paraId="3DC5D068" w14:textId="77777777" w:rsidR="00EF4B9A" w:rsidRPr="00EF4B9A" w:rsidRDefault="00EF4B9A" w:rsidP="0022401D">
            <w:pPr>
              <w:rPr>
                <w:rFonts w:ascii="Times New Roman" w:hAnsi="Times New Roman" w:cs="Times New Roman"/>
                <w:iCs/>
                <w:sz w:val="24"/>
                <w:szCs w:val="24"/>
                <w:lang w:val="en-US"/>
              </w:rPr>
            </w:pPr>
            <w:proofErr w:type="spellStart"/>
            <w:proofErr w:type="gramStart"/>
            <w:r w:rsidRPr="00EF4B9A">
              <w:rPr>
                <w:rFonts w:ascii="Times New Roman" w:hAnsi="Times New Roman" w:cs="Times New Roman"/>
                <w:iCs/>
                <w:sz w:val="24"/>
                <w:szCs w:val="24"/>
                <w:lang w:val="en-US"/>
              </w:rPr>
              <w:t>Cultivarea</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și</w:t>
            </w:r>
            <w:proofErr w:type="spellEnd"/>
            <w:proofErr w:type="gram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dezvoltarea</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competențelor</w:t>
            </w:r>
            <w:proofErr w:type="spellEnd"/>
            <w:r w:rsidRPr="00EF4B9A">
              <w:rPr>
                <w:rFonts w:ascii="Times New Roman" w:hAnsi="Times New Roman" w:cs="Times New Roman"/>
                <w:iCs/>
                <w:sz w:val="24"/>
                <w:szCs w:val="24"/>
                <w:lang w:val="en-US"/>
              </w:rPr>
              <w:t xml:space="preserve"> de </w:t>
            </w:r>
            <w:proofErr w:type="spellStart"/>
            <w:r w:rsidRPr="00EF4B9A">
              <w:rPr>
                <w:rFonts w:ascii="Times New Roman" w:hAnsi="Times New Roman" w:cs="Times New Roman"/>
                <w:iCs/>
                <w:sz w:val="24"/>
                <w:szCs w:val="24"/>
                <w:lang w:val="en-US"/>
              </w:rPr>
              <w:t>cultura</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lecturii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și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lastRenderedPageBreak/>
              <w:t>aclimatizareacu</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procesul</w:t>
            </w:r>
            <w:proofErr w:type="spellEnd"/>
            <w:r w:rsidRPr="00EF4B9A">
              <w:rPr>
                <w:rFonts w:ascii="Times New Roman" w:hAnsi="Times New Roman" w:cs="Times New Roman"/>
                <w:iCs/>
                <w:sz w:val="24"/>
                <w:szCs w:val="24"/>
                <w:lang w:val="en-US"/>
              </w:rPr>
              <w:t xml:space="preserve"> de </w:t>
            </w:r>
            <w:proofErr w:type="spellStart"/>
            <w:r w:rsidRPr="00EF4B9A">
              <w:rPr>
                <w:rFonts w:ascii="Times New Roman" w:hAnsi="Times New Roman" w:cs="Times New Roman"/>
                <w:iCs/>
                <w:sz w:val="24"/>
                <w:szCs w:val="24"/>
                <w:lang w:val="en-US"/>
              </w:rPr>
              <w:t>lucru</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asupra</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unei</w:t>
            </w:r>
            <w:proofErr w:type="spellEnd"/>
            <w:r w:rsidRPr="00EF4B9A">
              <w:rPr>
                <w:rFonts w:ascii="Times New Roman" w:hAnsi="Times New Roman" w:cs="Times New Roman"/>
                <w:iCs/>
                <w:sz w:val="24"/>
                <w:szCs w:val="24"/>
                <w:lang w:val="en-US"/>
              </w:rPr>
              <w:t xml:space="preserve"> </w:t>
            </w:r>
            <w:proofErr w:type="spellStart"/>
            <w:r w:rsidRPr="00EF4B9A">
              <w:rPr>
                <w:rFonts w:ascii="Times New Roman" w:hAnsi="Times New Roman" w:cs="Times New Roman"/>
                <w:iCs/>
                <w:sz w:val="24"/>
                <w:szCs w:val="24"/>
                <w:lang w:val="en-US"/>
              </w:rPr>
              <w:t>piesei</w:t>
            </w:r>
            <w:proofErr w:type="spellEnd"/>
            <w:r w:rsidRPr="00EF4B9A">
              <w:rPr>
                <w:rFonts w:ascii="Times New Roman" w:hAnsi="Times New Roman" w:cs="Times New Roman"/>
                <w:iCs/>
                <w:sz w:val="24"/>
                <w:szCs w:val="24"/>
                <w:lang w:val="en-US"/>
              </w:rPr>
              <w:t xml:space="preserve"> de </w:t>
            </w:r>
            <w:proofErr w:type="spellStart"/>
            <w:r w:rsidRPr="00EF4B9A">
              <w:rPr>
                <w:rFonts w:ascii="Times New Roman" w:hAnsi="Times New Roman" w:cs="Times New Roman"/>
                <w:iCs/>
                <w:sz w:val="24"/>
                <w:szCs w:val="24"/>
                <w:lang w:val="en-US"/>
              </w:rPr>
              <w:t>teatru</w:t>
            </w:r>
            <w:proofErr w:type="spellEnd"/>
          </w:p>
        </w:tc>
        <w:tc>
          <w:tcPr>
            <w:tcW w:w="1985" w:type="dxa"/>
            <w:tcBorders>
              <w:top w:val="single" w:sz="4" w:space="0" w:color="auto"/>
              <w:left w:val="single" w:sz="4" w:space="0" w:color="auto"/>
              <w:bottom w:val="single" w:sz="4" w:space="0" w:color="auto"/>
              <w:right w:val="single" w:sz="4" w:space="0" w:color="auto"/>
            </w:tcBorders>
          </w:tcPr>
          <w:p w14:paraId="68D90324" w14:textId="77777777" w:rsidR="00EF4B9A" w:rsidRPr="00EF4B9A" w:rsidRDefault="00EF4B9A" w:rsidP="0022401D">
            <w:pPr>
              <w:jc w:val="center"/>
              <w:rPr>
                <w:rFonts w:ascii="Times New Roman" w:hAnsi="Times New Roman" w:cs="Times New Roman"/>
                <w:iCs/>
                <w:sz w:val="24"/>
                <w:szCs w:val="24"/>
                <w:lang w:val="en-US"/>
              </w:rPr>
            </w:pPr>
            <w:r w:rsidRPr="00EF4B9A">
              <w:rPr>
                <w:rFonts w:ascii="Times New Roman" w:hAnsi="Times New Roman" w:cs="Times New Roman"/>
                <w:iCs/>
                <w:sz w:val="24"/>
                <w:szCs w:val="24"/>
                <w:lang w:val="en-US"/>
              </w:rPr>
              <w:lastRenderedPageBreak/>
              <w:t xml:space="preserve">15 </w:t>
            </w:r>
            <w:proofErr w:type="spellStart"/>
            <w:r w:rsidRPr="00EF4B9A">
              <w:rPr>
                <w:rFonts w:ascii="Times New Roman" w:hAnsi="Times New Roman" w:cs="Times New Roman"/>
                <w:iCs/>
                <w:sz w:val="24"/>
                <w:szCs w:val="24"/>
                <w:lang w:val="en-US"/>
              </w:rPr>
              <w:t>februarie</w:t>
            </w:r>
            <w:proofErr w:type="spellEnd"/>
          </w:p>
        </w:tc>
        <w:tc>
          <w:tcPr>
            <w:tcW w:w="2693" w:type="dxa"/>
            <w:tcBorders>
              <w:top w:val="single" w:sz="4" w:space="0" w:color="auto"/>
              <w:left w:val="single" w:sz="4" w:space="0" w:color="auto"/>
              <w:bottom w:val="single" w:sz="4" w:space="0" w:color="auto"/>
              <w:right w:val="single" w:sz="4" w:space="0" w:color="auto"/>
            </w:tcBorders>
          </w:tcPr>
          <w:p w14:paraId="685A625A" w14:textId="77777777" w:rsidR="00EF4B9A" w:rsidRDefault="00EF4B9A" w:rsidP="0022401D">
            <w:pPr>
              <w:rPr>
                <w:rFonts w:ascii="Times New Roman" w:hAnsi="Times New Roman" w:cs="Times New Roman"/>
                <w:iCs/>
                <w:sz w:val="24"/>
                <w:szCs w:val="24"/>
                <w:lang w:val="en-US"/>
              </w:rPr>
            </w:pPr>
            <w:r w:rsidRPr="00EF4B9A">
              <w:rPr>
                <w:rFonts w:ascii="Times New Roman" w:hAnsi="Times New Roman" w:cs="Times New Roman"/>
                <w:iCs/>
                <w:sz w:val="24"/>
                <w:szCs w:val="24"/>
                <w:lang w:val="en-US"/>
              </w:rPr>
              <w:t xml:space="preserve">IP </w:t>
            </w:r>
            <w:proofErr w:type="spellStart"/>
            <w:r>
              <w:rPr>
                <w:rFonts w:ascii="Times New Roman" w:hAnsi="Times New Roman" w:cs="Times New Roman"/>
                <w:iCs/>
                <w:sz w:val="24"/>
                <w:szCs w:val="24"/>
                <w:lang w:val="en-US"/>
              </w:rPr>
              <w:t>Centrul</w:t>
            </w:r>
            <w:proofErr w:type="spellEnd"/>
            <w:r>
              <w:rPr>
                <w:rFonts w:ascii="Times New Roman" w:hAnsi="Times New Roman" w:cs="Times New Roman"/>
                <w:iCs/>
                <w:sz w:val="24"/>
                <w:szCs w:val="24"/>
                <w:lang w:val="en-US"/>
              </w:rPr>
              <w:t xml:space="preserve"> de </w:t>
            </w:r>
            <w:proofErr w:type="spellStart"/>
            <w:r>
              <w:rPr>
                <w:rFonts w:ascii="Times New Roman" w:hAnsi="Times New Roman" w:cs="Times New Roman"/>
                <w:iCs/>
                <w:sz w:val="24"/>
                <w:szCs w:val="24"/>
                <w:lang w:val="en-US"/>
              </w:rPr>
              <w:t>Cultură</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și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Artă</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Ginta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w:t>
            </w:r>
            <w:r w:rsidRPr="00EF4B9A">
              <w:rPr>
                <w:rFonts w:ascii="Times New Roman" w:hAnsi="Times New Roman" w:cs="Times New Roman"/>
                <w:iCs/>
                <w:sz w:val="24"/>
                <w:szCs w:val="24"/>
                <w:lang w:val="en-US"/>
              </w:rPr>
              <w:t>atină</w:t>
            </w:r>
            <w:proofErr w:type="spellEnd"/>
            <w:r w:rsidRPr="00EF4B9A">
              <w:rPr>
                <w:rFonts w:ascii="Times New Roman" w:hAnsi="Times New Roman" w:cs="Times New Roman"/>
                <w:iCs/>
                <w:sz w:val="24"/>
                <w:szCs w:val="24"/>
                <w:lang w:val="en-US"/>
              </w:rPr>
              <w:t>”</w:t>
            </w:r>
          </w:p>
          <w:p w14:paraId="6E7C1493" w14:textId="77777777" w:rsidR="00EF4B9A" w:rsidRPr="00EF4B9A" w:rsidRDefault="00EF4B9A" w:rsidP="0022401D">
            <w:pPr>
              <w:rPr>
                <w:rFonts w:ascii="Times New Roman" w:hAnsi="Times New Roman" w:cs="Times New Roman"/>
                <w:iCs/>
                <w:sz w:val="24"/>
                <w:szCs w:val="24"/>
                <w:lang w:val="en-US"/>
              </w:rPr>
            </w:pPr>
            <w:r w:rsidRPr="00EF4B9A">
              <w:rPr>
                <w:rFonts w:ascii="Times New Roman" w:hAnsi="Times New Roman" w:cs="Times New Roman"/>
                <w:iCs/>
                <w:sz w:val="24"/>
                <w:szCs w:val="24"/>
                <w:lang w:val="en-US"/>
              </w:rPr>
              <w:t xml:space="preserve">Galina </w:t>
            </w:r>
            <w:proofErr w:type="spellStart"/>
            <w:r w:rsidRPr="00EF4B9A">
              <w:rPr>
                <w:rFonts w:ascii="Times New Roman" w:hAnsi="Times New Roman" w:cs="Times New Roman"/>
                <w:iCs/>
                <w:sz w:val="24"/>
                <w:szCs w:val="24"/>
                <w:lang w:val="en-US"/>
              </w:rPr>
              <w:t>Lazarenco</w:t>
            </w:r>
            <w:proofErr w:type="spellEnd"/>
          </w:p>
        </w:tc>
      </w:tr>
      <w:tr w:rsidR="00EF4B9A" w:rsidRPr="00574E71" w14:paraId="00AEA0A8" w14:textId="77777777" w:rsidTr="0003129D">
        <w:tc>
          <w:tcPr>
            <w:tcW w:w="582" w:type="dxa"/>
            <w:tcBorders>
              <w:top w:val="single" w:sz="4" w:space="0" w:color="auto"/>
              <w:left w:val="single" w:sz="4" w:space="0" w:color="auto"/>
              <w:bottom w:val="single" w:sz="4" w:space="0" w:color="auto"/>
              <w:right w:val="single" w:sz="4" w:space="0" w:color="auto"/>
            </w:tcBorders>
          </w:tcPr>
          <w:p w14:paraId="6B3D82EC" w14:textId="77777777" w:rsidR="00EF4B9A" w:rsidRPr="00574E71"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3</w:t>
            </w:r>
            <w:r w:rsidRPr="00574E71">
              <w:rPr>
                <w:rFonts w:ascii="Times New Roman" w:hAnsi="Times New Roman" w:cs="Times New Roman"/>
                <w:iCs/>
                <w:sz w:val="24"/>
                <w:szCs w:val="24"/>
                <w:lang w:val="en-US"/>
              </w:rPr>
              <w:t>.</w:t>
            </w:r>
          </w:p>
        </w:tc>
        <w:tc>
          <w:tcPr>
            <w:tcW w:w="2707" w:type="dxa"/>
            <w:tcBorders>
              <w:top w:val="single" w:sz="4" w:space="0" w:color="auto"/>
              <w:left w:val="single" w:sz="4" w:space="0" w:color="auto"/>
              <w:bottom w:val="single" w:sz="4" w:space="0" w:color="auto"/>
              <w:right w:val="single" w:sz="4" w:space="0" w:color="auto"/>
            </w:tcBorders>
          </w:tcPr>
          <w:p w14:paraId="31D487AE" w14:textId="77777777" w:rsidR="00EF4B9A" w:rsidRDefault="00EF4B9A" w:rsidP="00574E71">
            <w:pPr>
              <w:rPr>
                <w:rFonts w:ascii="Times New Roman" w:hAnsi="Times New Roman" w:cs="Times New Roman"/>
                <w:b/>
                <w:iCs/>
                <w:sz w:val="24"/>
                <w:szCs w:val="24"/>
              </w:rPr>
            </w:pPr>
            <w:r>
              <w:rPr>
                <w:rFonts w:ascii="Times New Roman" w:hAnsi="Times New Roman" w:cs="Times New Roman"/>
                <w:b/>
                <w:iCs/>
                <w:sz w:val="24"/>
                <w:szCs w:val="24"/>
              </w:rPr>
              <w:t>Din creația lui Grigore Vieru, Vasile Romanciuc</w:t>
            </w:r>
          </w:p>
        </w:tc>
        <w:tc>
          <w:tcPr>
            <w:tcW w:w="2381" w:type="dxa"/>
            <w:tcBorders>
              <w:top w:val="single" w:sz="4" w:space="0" w:color="auto"/>
              <w:left w:val="single" w:sz="4" w:space="0" w:color="auto"/>
              <w:bottom w:val="single" w:sz="4" w:space="0" w:color="auto"/>
              <w:right w:val="single" w:sz="4" w:space="0" w:color="auto"/>
            </w:tcBorders>
          </w:tcPr>
          <w:p w14:paraId="4165E013" w14:textId="77777777" w:rsidR="00EF4B9A" w:rsidRDefault="00EF4B9A" w:rsidP="00EE3CA1">
            <w:pPr>
              <w:rPr>
                <w:rFonts w:ascii="Times New Roman" w:hAnsi="Times New Roman" w:cs="Times New Roman"/>
                <w:iCs/>
                <w:sz w:val="24"/>
                <w:szCs w:val="24"/>
              </w:rPr>
            </w:pPr>
            <w:r>
              <w:rPr>
                <w:rFonts w:ascii="Times New Roman" w:hAnsi="Times New Roman" w:cs="Times New Roman"/>
                <w:iCs/>
                <w:sz w:val="24"/>
                <w:szCs w:val="24"/>
              </w:rPr>
              <w:t>Poezie lirică</w:t>
            </w:r>
          </w:p>
        </w:tc>
        <w:tc>
          <w:tcPr>
            <w:tcW w:w="2694" w:type="dxa"/>
            <w:tcBorders>
              <w:top w:val="single" w:sz="4" w:space="0" w:color="auto"/>
              <w:left w:val="single" w:sz="4" w:space="0" w:color="auto"/>
              <w:bottom w:val="single" w:sz="4" w:space="0" w:color="auto"/>
              <w:right w:val="single" w:sz="4" w:space="0" w:color="auto"/>
            </w:tcBorders>
          </w:tcPr>
          <w:p w14:paraId="7C5205C7" w14:textId="77777777" w:rsidR="00EF4B9A" w:rsidRDefault="00EF4B9A" w:rsidP="00574E7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Utilizatorii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bibliotecii</w:t>
            </w:r>
            <w:proofErr w:type="spellEnd"/>
          </w:p>
        </w:tc>
        <w:tc>
          <w:tcPr>
            <w:tcW w:w="2409" w:type="dxa"/>
            <w:tcBorders>
              <w:top w:val="single" w:sz="4" w:space="0" w:color="auto"/>
              <w:left w:val="single" w:sz="4" w:space="0" w:color="auto"/>
              <w:bottom w:val="single" w:sz="4" w:space="0" w:color="auto"/>
              <w:right w:val="single" w:sz="4" w:space="0" w:color="auto"/>
            </w:tcBorders>
          </w:tcPr>
          <w:p w14:paraId="71B48B11" w14:textId="77777777" w:rsidR="00EF4B9A" w:rsidRDefault="00EF4B9A" w:rsidP="007B4D30">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20 </w:t>
            </w:r>
            <w:proofErr w:type="spellStart"/>
            <w:r>
              <w:rPr>
                <w:rFonts w:ascii="Times New Roman" w:hAnsi="Times New Roman" w:cs="Times New Roman"/>
                <w:iCs/>
                <w:sz w:val="24"/>
                <w:szCs w:val="24"/>
                <w:lang w:val="en-US"/>
              </w:rPr>
              <w:t>utilizatori</w:t>
            </w:r>
            <w:proofErr w:type="spellEnd"/>
          </w:p>
        </w:tc>
        <w:tc>
          <w:tcPr>
            <w:tcW w:w="1985" w:type="dxa"/>
            <w:tcBorders>
              <w:top w:val="single" w:sz="4" w:space="0" w:color="auto"/>
              <w:left w:val="single" w:sz="4" w:space="0" w:color="auto"/>
              <w:bottom w:val="single" w:sz="4" w:space="0" w:color="auto"/>
              <w:right w:val="single" w:sz="4" w:space="0" w:color="auto"/>
            </w:tcBorders>
          </w:tcPr>
          <w:p w14:paraId="3647FB0B" w14:textId="77777777" w:rsidR="00EF4B9A" w:rsidRPr="00732C68" w:rsidRDefault="00EF4B9A" w:rsidP="00574E71">
            <w:pPr>
              <w:jc w:val="center"/>
              <w:rPr>
                <w:rFonts w:ascii="Times New Roman" w:hAnsi="Times New Roman" w:cs="Times New Roman"/>
                <w:iCs/>
                <w:sz w:val="24"/>
                <w:szCs w:val="24"/>
                <w:lang w:val="en-US"/>
              </w:rPr>
            </w:pPr>
            <w:r w:rsidRPr="00732C68">
              <w:rPr>
                <w:rFonts w:ascii="Times New Roman" w:hAnsi="Times New Roman" w:cs="Times New Roman"/>
                <w:iCs/>
                <w:sz w:val="24"/>
                <w:szCs w:val="24"/>
                <w:lang w:val="en-US"/>
              </w:rPr>
              <w:t xml:space="preserve">14 </w:t>
            </w:r>
            <w:proofErr w:type="spellStart"/>
            <w:r w:rsidRPr="00732C68">
              <w:rPr>
                <w:rFonts w:ascii="Times New Roman" w:hAnsi="Times New Roman" w:cs="Times New Roman"/>
                <w:iCs/>
                <w:sz w:val="24"/>
                <w:szCs w:val="24"/>
                <w:lang w:val="en-US"/>
              </w:rPr>
              <w:t>februarie</w:t>
            </w:r>
            <w:proofErr w:type="spellEnd"/>
          </w:p>
        </w:tc>
        <w:tc>
          <w:tcPr>
            <w:tcW w:w="2693" w:type="dxa"/>
            <w:tcBorders>
              <w:top w:val="single" w:sz="4" w:space="0" w:color="auto"/>
              <w:left w:val="single" w:sz="4" w:space="0" w:color="auto"/>
              <w:bottom w:val="single" w:sz="4" w:space="0" w:color="auto"/>
              <w:right w:val="single" w:sz="4" w:space="0" w:color="auto"/>
            </w:tcBorders>
          </w:tcPr>
          <w:p w14:paraId="0276B62F" w14:textId="77777777" w:rsidR="00EF4B9A" w:rsidRDefault="00EF4B9A" w:rsidP="00E5461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“Ion </w:t>
            </w:r>
            <w:proofErr w:type="spellStart"/>
            <w:r>
              <w:rPr>
                <w:rFonts w:ascii="Times New Roman" w:hAnsi="Times New Roman" w:cs="Times New Roman"/>
                <w:iCs/>
                <w:sz w:val="24"/>
                <w:szCs w:val="24"/>
                <w:lang w:val="en-US"/>
              </w:rPr>
              <w:t>Creangă</w:t>
            </w:r>
            <w:proofErr w:type="spellEnd"/>
            <w:r>
              <w:rPr>
                <w:rFonts w:ascii="Times New Roman" w:hAnsi="Times New Roman" w:cs="Times New Roman"/>
                <w:iCs/>
                <w:sz w:val="24"/>
                <w:szCs w:val="24"/>
                <w:lang w:val="en-US"/>
              </w:rPr>
              <w:t>”;</w:t>
            </w:r>
          </w:p>
          <w:p w14:paraId="1F37CCBE" w14:textId="77777777" w:rsidR="00EF4B9A" w:rsidRDefault="00EF4B9A" w:rsidP="00E5461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Universul</w:t>
            </w:r>
            <w:proofErr w:type="spellEnd"/>
            <w:r w:rsidRPr="00574E71">
              <w:rPr>
                <w:rFonts w:ascii="Times New Roman" w:hAnsi="Times New Roman" w:cs="Times New Roman"/>
                <w:iCs/>
                <w:sz w:val="24"/>
                <w:szCs w:val="24"/>
                <w:lang w:val="en-US"/>
              </w:rPr>
              <w:t>”</w:t>
            </w:r>
            <w:r>
              <w:rPr>
                <w:rFonts w:ascii="Times New Roman" w:hAnsi="Times New Roman" w:cs="Times New Roman"/>
                <w:iCs/>
                <w:sz w:val="24"/>
                <w:szCs w:val="24"/>
                <w:lang w:val="en-US"/>
              </w:rPr>
              <w:t>.</w:t>
            </w:r>
          </w:p>
          <w:p w14:paraId="3AB65A2F" w14:textId="77777777" w:rsidR="00EF4B9A" w:rsidRDefault="00EF4B9A" w:rsidP="00732C68">
            <w:pPr>
              <w:rPr>
                <w:rFonts w:ascii="Times New Roman" w:hAnsi="Times New Roman" w:cs="Times New Roman"/>
                <w:iCs/>
                <w:sz w:val="24"/>
                <w:szCs w:val="24"/>
                <w:lang w:val="en-US"/>
              </w:rPr>
            </w:pPr>
          </w:p>
        </w:tc>
      </w:tr>
      <w:tr w:rsidR="00EF4B9A" w:rsidRPr="00574E71" w14:paraId="7DF59AFF" w14:textId="77777777" w:rsidTr="0003129D">
        <w:tc>
          <w:tcPr>
            <w:tcW w:w="582" w:type="dxa"/>
            <w:tcBorders>
              <w:top w:val="single" w:sz="4" w:space="0" w:color="auto"/>
              <w:left w:val="single" w:sz="4" w:space="0" w:color="auto"/>
              <w:bottom w:val="single" w:sz="4" w:space="0" w:color="auto"/>
              <w:right w:val="single" w:sz="4" w:space="0" w:color="auto"/>
            </w:tcBorders>
          </w:tcPr>
          <w:p w14:paraId="46560FDE" w14:textId="77777777" w:rsidR="00EF4B9A" w:rsidRPr="00574E71"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4.</w:t>
            </w:r>
          </w:p>
        </w:tc>
        <w:tc>
          <w:tcPr>
            <w:tcW w:w="2707" w:type="dxa"/>
            <w:tcBorders>
              <w:top w:val="single" w:sz="4" w:space="0" w:color="auto"/>
              <w:left w:val="single" w:sz="4" w:space="0" w:color="auto"/>
              <w:bottom w:val="single" w:sz="4" w:space="0" w:color="auto"/>
              <w:right w:val="single" w:sz="4" w:space="0" w:color="auto"/>
            </w:tcBorders>
          </w:tcPr>
          <w:p w14:paraId="6EAB9263" w14:textId="77777777" w:rsidR="00EF4B9A" w:rsidRDefault="00EF4B9A" w:rsidP="00574E71">
            <w:pPr>
              <w:rPr>
                <w:rFonts w:ascii="Times New Roman" w:hAnsi="Times New Roman" w:cs="Times New Roman"/>
                <w:b/>
                <w:iCs/>
                <w:sz w:val="24"/>
                <w:szCs w:val="24"/>
              </w:rPr>
            </w:pPr>
            <w:r>
              <w:rPr>
                <w:rFonts w:ascii="Times New Roman" w:hAnsi="Times New Roman" w:cs="Times New Roman"/>
                <w:b/>
                <w:iCs/>
                <w:sz w:val="24"/>
                <w:szCs w:val="24"/>
              </w:rPr>
              <w:t>Din creația lui Grigore Vieru</w:t>
            </w:r>
          </w:p>
        </w:tc>
        <w:tc>
          <w:tcPr>
            <w:tcW w:w="2381" w:type="dxa"/>
            <w:tcBorders>
              <w:top w:val="single" w:sz="4" w:space="0" w:color="auto"/>
              <w:left w:val="single" w:sz="4" w:space="0" w:color="auto"/>
              <w:bottom w:val="single" w:sz="4" w:space="0" w:color="auto"/>
              <w:right w:val="single" w:sz="4" w:space="0" w:color="auto"/>
            </w:tcBorders>
          </w:tcPr>
          <w:p w14:paraId="471BC3FE" w14:textId="77777777" w:rsidR="00EF4B9A" w:rsidRDefault="00EF4B9A" w:rsidP="00EE3CA1">
            <w:pPr>
              <w:rPr>
                <w:rFonts w:ascii="Times New Roman" w:hAnsi="Times New Roman" w:cs="Times New Roman"/>
                <w:iCs/>
                <w:sz w:val="24"/>
                <w:szCs w:val="24"/>
                <w:lang w:val="en-US"/>
              </w:rPr>
            </w:pPr>
            <w:r w:rsidRPr="00574E71">
              <w:rPr>
                <w:rFonts w:ascii="Times New Roman" w:hAnsi="Times New Roman" w:cs="Times New Roman"/>
                <w:iCs/>
                <w:sz w:val="24"/>
                <w:szCs w:val="24"/>
              </w:rPr>
              <w:t>Poezie pentru copii</w:t>
            </w:r>
          </w:p>
        </w:tc>
        <w:tc>
          <w:tcPr>
            <w:tcW w:w="2694" w:type="dxa"/>
            <w:tcBorders>
              <w:top w:val="single" w:sz="4" w:space="0" w:color="auto"/>
              <w:left w:val="single" w:sz="4" w:space="0" w:color="auto"/>
              <w:bottom w:val="single" w:sz="4" w:space="0" w:color="auto"/>
              <w:right w:val="single" w:sz="4" w:space="0" w:color="auto"/>
            </w:tcBorders>
          </w:tcPr>
          <w:p w14:paraId="0F3AD3FF" w14:textId="77777777" w:rsidR="00EF4B9A" w:rsidRDefault="00EF4B9A" w:rsidP="00574E7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Elevii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claselor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primare</w:t>
            </w:r>
            <w:proofErr w:type="spellEnd"/>
          </w:p>
        </w:tc>
        <w:tc>
          <w:tcPr>
            <w:tcW w:w="2409" w:type="dxa"/>
            <w:tcBorders>
              <w:top w:val="single" w:sz="4" w:space="0" w:color="auto"/>
              <w:left w:val="single" w:sz="4" w:space="0" w:color="auto"/>
              <w:bottom w:val="single" w:sz="4" w:space="0" w:color="auto"/>
              <w:right w:val="single" w:sz="4" w:space="0" w:color="auto"/>
            </w:tcBorders>
          </w:tcPr>
          <w:p w14:paraId="5EE3A69E" w14:textId="77777777" w:rsidR="00EF4B9A" w:rsidRPr="00574E71" w:rsidRDefault="00EF4B9A" w:rsidP="00732C68">
            <w:pPr>
              <w:jc w:val="cente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Principesa</w:t>
            </w:r>
            <w:proofErr w:type="spellEnd"/>
            <w:r>
              <w:rPr>
                <w:rFonts w:ascii="Times New Roman" w:hAnsi="Times New Roman" w:cs="Times New Roman"/>
                <w:iCs/>
                <w:sz w:val="24"/>
                <w:szCs w:val="24"/>
                <w:lang w:val="en-US"/>
              </w:rPr>
              <w:t xml:space="preserve"> Natalia </w:t>
            </w:r>
            <w:proofErr w:type="spellStart"/>
            <w:r>
              <w:rPr>
                <w:rFonts w:ascii="Times New Roman" w:hAnsi="Times New Roman" w:cs="Times New Roman"/>
                <w:iCs/>
                <w:sz w:val="24"/>
                <w:szCs w:val="24"/>
                <w:lang w:val="en-US"/>
              </w:rPr>
              <w:t>Dadiani</w:t>
            </w:r>
            <w:proofErr w:type="spellEnd"/>
            <w:r w:rsidRPr="00574E71">
              <w:rPr>
                <w:rFonts w:ascii="Times New Roman" w:hAnsi="Times New Roman" w:cs="Times New Roman"/>
                <w:iCs/>
                <w:sz w:val="24"/>
                <w:szCs w:val="24"/>
                <w:lang w:val="en-US"/>
              </w:rPr>
              <w:t>”</w:t>
            </w:r>
          </w:p>
        </w:tc>
        <w:tc>
          <w:tcPr>
            <w:tcW w:w="1985" w:type="dxa"/>
            <w:tcBorders>
              <w:top w:val="single" w:sz="4" w:space="0" w:color="auto"/>
              <w:left w:val="single" w:sz="4" w:space="0" w:color="auto"/>
              <w:bottom w:val="single" w:sz="4" w:space="0" w:color="auto"/>
              <w:right w:val="single" w:sz="4" w:space="0" w:color="auto"/>
            </w:tcBorders>
          </w:tcPr>
          <w:p w14:paraId="5E7BD217" w14:textId="77777777" w:rsidR="00EF4B9A" w:rsidRPr="00574E71" w:rsidRDefault="00EF4B9A" w:rsidP="00574E71">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14 </w:t>
            </w:r>
            <w:proofErr w:type="spellStart"/>
            <w:r>
              <w:rPr>
                <w:rFonts w:ascii="Times New Roman" w:hAnsi="Times New Roman" w:cs="Times New Roman"/>
                <w:iCs/>
                <w:sz w:val="24"/>
                <w:szCs w:val="24"/>
                <w:lang w:val="en-US"/>
              </w:rPr>
              <w:t>februarie</w:t>
            </w:r>
            <w:proofErr w:type="spellEnd"/>
          </w:p>
        </w:tc>
        <w:tc>
          <w:tcPr>
            <w:tcW w:w="2693" w:type="dxa"/>
            <w:tcBorders>
              <w:top w:val="single" w:sz="4" w:space="0" w:color="auto"/>
              <w:left w:val="single" w:sz="4" w:space="0" w:color="auto"/>
              <w:bottom w:val="single" w:sz="4" w:space="0" w:color="auto"/>
              <w:right w:val="single" w:sz="4" w:space="0" w:color="auto"/>
            </w:tcBorders>
          </w:tcPr>
          <w:p w14:paraId="4F379C43"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“Ion </w:t>
            </w:r>
            <w:proofErr w:type="spellStart"/>
            <w:r>
              <w:rPr>
                <w:rFonts w:ascii="Times New Roman" w:hAnsi="Times New Roman" w:cs="Times New Roman"/>
                <w:iCs/>
                <w:sz w:val="24"/>
                <w:szCs w:val="24"/>
                <w:lang w:val="en-US"/>
              </w:rPr>
              <w:t>Creangă</w:t>
            </w:r>
            <w:proofErr w:type="spellEnd"/>
            <w:r>
              <w:rPr>
                <w:rFonts w:ascii="Times New Roman" w:hAnsi="Times New Roman" w:cs="Times New Roman"/>
                <w:iCs/>
                <w:sz w:val="24"/>
                <w:szCs w:val="24"/>
                <w:lang w:val="en-US"/>
              </w:rPr>
              <w:t>”;</w:t>
            </w:r>
          </w:p>
          <w:p w14:paraId="2372A35D"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Principesa</w:t>
            </w:r>
            <w:proofErr w:type="spellEnd"/>
            <w:r>
              <w:rPr>
                <w:rFonts w:ascii="Times New Roman" w:hAnsi="Times New Roman" w:cs="Times New Roman"/>
                <w:iCs/>
                <w:sz w:val="24"/>
                <w:szCs w:val="24"/>
                <w:lang w:val="en-US"/>
              </w:rPr>
              <w:t xml:space="preserve"> Natalia </w:t>
            </w:r>
            <w:proofErr w:type="spellStart"/>
            <w:r>
              <w:rPr>
                <w:rFonts w:ascii="Times New Roman" w:hAnsi="Times New Roman" w:cs="Times New Roman"/>
                <w:iCs/>
                <w:sz w:val="24"/>
                <w:szCs w:val="24"/>
                <w:lang w:val="en-US"/>
              </w:rPr>
              <w:t>Dadiani</w:t>
            </w:r>
            <w:proofErr w:type="spellEnd"/>
            <w:r w:rsidRPr="00574E71">
              <w:rPr>
                <w:rFonts w:ascii="Times New Roman" w:hAnsi="Times New Roman" w:cs="Times New Roman"/>
                <w:iCs/>
                <w:sz w:val="24"/>
                <w:szCs w:val="24"/>
                <w:lang w:val="en-US"/>
              </w:rPr>
              <w:t>”</w:t>
            </w:r>
            <w:r>
              <w:rPr>
                <w:rFonts w:ascii="Times New Roman" w:hAnsi="Times New Roman" w:cs="Times New Roman"/>
                <w:iCs/>
                <w:sz w:val="24"/>
                <w:szCs w:val="24"/>
                <w:lang w:val="en-US"/>
              </w:rPr>
              <w:t>.</w:t>
            </w:r>
          </w:p>
          <w:p w14:paraId="7FF1E546" w14:textId="77777777" w:rsidR="00EF4B9A" w:rsidRDefault="00EF4B9A" w:rsidP="00732C68">
            <w:pPr>
              <w:rPr>
                <w:rFonts w:ascii="Times New Roman" w:hAnsi="Times New Roman" w:cs="Times New Roman"/>
                <w:iCs/>
                <w:sz w:val="24"/>
                <w:szCs w:val="24"/>
                <w:lang w:val="en-US"/>
              </w:rPr>
            </w:pPr>
          </w:p>
        </w:tc>
      </w:tr>
      <w:tr w:rsidR="00EF4B9A" w:rsidRPr="00574E71" w14:paraId="57074BF2" w14:textId="77777777" w:rsidTr="0003129D">
        <w:tc>
          <w:tcPr>
            <w:tcW w:w="582" w:type="dxa"/>
            <w:tcBorders>
              <w:top w:val="single" w:sz="4" w:space="0" w:color="auto"/>
              <w:left w:val="single" w:sz="4" w:space="0" w:color="auto"/>
              <w:bottom w:val="single" w:sz="4" w:space="0" w:color="auto"/>
              <w:right w:val="single" w:sz="4" w:space="0" w:color="auto"/>
            </w:tcBorders>
          </w:tcPr>
          <w:p w14:paraId="5248307B" w14:textId="77777777" w:rsidR="00EF4B9A" w:rsidRPr="00574E71"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5.</w:t>
            </w:r>
          </w:p>
        </w:tc>
        <w:tc>
          <w:tcPr>
            <w:tcW w:w="2707" w:type="dxa"/>
            <w:tcBorders>
              <w:top w:val="single" w:sz="4" w:space="0" w:color="auto"/>
              <w:left w:val="single" w:sz="4" w:space="0" w:color="auto"/>
              <w:bottom w:val="single" w:sz="4" w:space="0" w:color="auto"/>
              <w:right w:val="single" w:sz="4" w:space="0" w:color="auto"/>
            </w:tcBorders>
          </w:tcPr>
          <w:p w14:paraId="3678C4A9" w14:textId="77777777" w:rsidR="00EF4B9A" w:rsidRPr="00574E71" w:rsidRDefault="00EF4B9A" w:rsidP="00EE3CA1">
            <w:pPr>
              <w:rPr>
                <w:rFonts w:ascii="Times New Roman" w:hAnsi="Times New Roman" w:cs="Times New Roman"/>
                <w:iCs/>
                <w:sz w:val="24"/>
                <w:szCs w:val="24"/>
              </w:rPr>
            </w:pPr>
            <w:r>
              <w:rPr>
                <w:rFonts w:ascii="Times New Roman" w:hAnsi="Times New Roman" w:cs="Times New Roman"/>
                <w:b/>
                <w:iCs/>
                <w:sz w:val="24"/>
                <w:szCs w:val="24"/>
              </w:rPr>
              <w:t xml:space="preserve">Din creația lui Mihai Eminescu </w:t>
            </w:r>
            <w:r w:rsidRPr="00732C68">
              <w:rPr>
                <w:rFonts w:ascii="Times New Roman" w:hAnsi="Times New Roman" w:cs="Times New Roman"/>
                <w:iCs/>
                <w:sz w:val="24"/>
                <w:szCs w:val="24"/>
              </w:rPr>
              <w:t>(Doina, Scrisoarea I, II, IV)</w:t>
            </w:r>
          </w:p>
        </w:tc>
        <w:tc>
          <w:tcPr>
            <w:tcW w:w="2381" w:type="dxa"/>
            <w:tcBorders>
              <w:top w:val="single" w:sz="4" w:space="0" w:color="auto"/>
              <w:left w:val="single" w:sz="4" w:space="0" w:color="auto"/>
              <w:bottom w:val="single" w:sz="4" w:space="0" w:color="auto"/>
              <w:right w:val="single" w:sz="4" w:space="0" w:color="auto"/>
            </w:tcBorders>
          </w:tcPr>
          <w:p w14:paraId="521D6966" w14:textId="77777777" w:rsidR="00EF4B9A" w:rsidRDefault="00EF4B9A" w:rsidP="00EE3CA1">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Versuri</w:t>
            </w:r>
            <w:proofErr w:type="spellEnd"/>
            <w:r w:rsidRPr="00574E71">
              <w:rPr>
                <w:rFonts w:ascii="Times New Roman" w:hAnsi="Times New Roman" w:cs="Times New Roman"/>
                <w:iCs/>
                <w:sz w:val="24"/>
                <w:szCs w:val="24"/>
                <w:lang w:val="en-US"/>
              </w:rPr>
              <w:t xml:space="preserve"> din </w:t>
            </w:r>
            <w:proofErr w:type="spellStart"/>
            <w:r w:rsidRPr="00574E71">
              <w:rPr>
                <w:rFonts w:ascii="Times New Roman" w:hAnsi="Times New Roman" w:cs="Times New Roman"/>
                <w:iCs/>
                <w:sz w:val="24"/>
                <w:szCs w:val="24"/>
                <w:lang w:val="en-US"/>
              </w:rPr>
              <w:t>lirica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poetului</w:t>
            </w:r>
            <w:proofErr w:type="spellEnd"/>
          </w:p>
        </w:tc>
        <w:tc>
          <w:tcPr>
            <w:tcW w:w="2694" w:type="dxa"/>
            <w:tcBorders>
              <w:top w:val="single" w:sz="4" w:space="0" w:color="auto"/>
              <w:left w:val="single" w:sz="4" w:space="0" w:color="auto"/>
              <w:bottom w:val="single" w:sz="4" w:space="0" w:color="auto"/>
              <w:right w:val="single" w:sz="4" w:space="0" w:color="auto"/>
            </w:tcBorders>
          </w:tcPr>
          <w:p w14:paraId="4D615E5F" w14:textId="77777777" w:rsidR="00EF4B9A" w:rsidRDefault="00EF4B9A" w:rsidP="00574E7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Elevi</w:t>
            </w:r>
            <w:proofErr w:type="spellEnd"/>
            <w:r>
              <w:rPr>
                <w:rFonts w:ascii="Times New Roman" w:hAnsi="Times New Roman" w:cs="Times New Roman"/>
                <w:iCs/>
                <w:sz w:val="24"/>
                <w:szCs w:val="24"/>
                <w:lang w:val="en-US"/>
              </w:rPr>
              <w:t xml:space="preserve"> din </w:t>
            </w:r>
            <w:proofErr w:type="spellStart"/>
            <w:r>
              <w:rPr>
                <w:rFonts w:ascii="Times New Roman" w:hAnsi="Times New Roman" w:cs="Times New Roman"/>
                <w:iCs/>
                <w:sz w:val="24"/>
                <w:szCs w:val="24"/>
                <w:lang w:val="en-US"/>
              </w:rPr>
              <w:t>clasele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liceale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gimnaziale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Universul</w:t>
            </w:r>
            <w:proofErr w:type="spellEnd"/>
            <w:r w:rsidRPr="00574E71">
              <w:rPr>
                <w:rFonts w:ascii="Times New Roman" w:hAnsi="Times New Roman" w:cs="Times New Roman"/>
                <w:iCs/>
                <w:sz w:val="24"/>
                <w:szCs w:val="24"/>
                <w:lang w:val="en-US"/>
              </w:rPr>
              <w:t>”</w:t>
            </w:r>
          </w:p>
          <w:p w14:paraId="2B6E4711" w14:textId="77777777" w:rsidR="00EF4B9A" w:rsidRDefault="00EF4B9A" w:rsidP="00574E71">
            <w:pPr>
              <w:rPr>
                <w:rFonts w:ascii="Times New Roman" w:hAnsi="Times New Roman" w:cs="Times New Roman"/>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40A927E0" w14:textId="77777777" w:rsidR="00EF4B9A" w:rsidRPr="00574E71" w:rsidRDefault="00EF4B9A" w:rsidP="00732C68">
            <w:pPr>
              <w:jc w:val="cente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Cca</w:t>
            </w:r>
            <w:proofErr w:type="spellEnd"/>
            <w:r w:rsidRPr="00574E7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30 de </w:t>
            </w:r>
            <w:proofErr w:type="spellStart"/>
            <w:r>
              <w:rPr>
                <w:rFonts w:ascii="Times New Roman" w:hAnsi="Times New Roman" w:cs="Times New Roman"/>
                <w:iCs/>
                <w:sz w:val="24"/>
                <w:szCs w:val="24"/>
                <w:lang w:val="en-US"/>
              </w:rPr>
              <w:t>elevi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liceeni</w:t>
            </w:r>
            <w:proofErr w:type="spellEnd"/>
          </w:p>
        </w:tc>
        <w:tc>
          <w:tcPr>
            <w:tcW w:w="1985" w:type="dxa"/>
            <w:tcBorders>
              <w:top w:val="single" w:sz="4" w:space="0" w:color="auto"/>
              <w:left w:val="single" w:sz="4" w:space="0" w:color="auto"/>
              <w:bottom w:val="single" w:sz="4" w:space="0" w:color="auto"/>
              <w:right w:val="single" w:sz="4" w:space="0" w:color="auto"/>
            </w:tcBorders>
          </w:tcPr>
          <w:p w14:paraId="346B87E7" w14:textId="77777777" w:rsidR="00EF4B9A" w:rsidRPr="00574E71" w:rsidRDefault="00EF4B9A" w:rsidP="00574E71">
            <w:pPr>
              <w:jc w:val="center"/>
              <w:rPr>
                <w:rFonts w:ascii="Times New Roman" w:hAnsi="Times New Roman" w:cs="Times New Roman"/>
                <w:iCs/>
                <w:sz w:val="24"/>
                <w:szCs w:val="24"/>
                <w:lang w:val="en-US"/>
              </w:rPr>
            </w:pPr>
            <w:r w:rsidRPr="00574E71">
              <w:rPr>
                <w:rFonts w:ascii="Times New Roman" w:hAnsi="Times New Roman" w:cs="Times New Roman"/>
                <w:iCs/>
                <w:sz w:val="24"/>
                <w:szCs w:val="24"/>
                <w:lang w:val="en-US"/>
              </w:rPr>
              <w:t>1</w:t>
            </w:r>
            <w:r>
              <w:rPr>
                <w:rFonts w:ascii="Times New Roman" w:hAnsi="Times New Roman" w:cs="Times New Roman"/>
                <w:iCs/>
                <w:sz w:val="24"/>
                <w:szCs w:val="24"/>
                <w:lang w:val="en-US"/>
              </w:rPr>
              <w:t>5</w:t>
            </w:r>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februarie</w:t>
            </w:r>
            <w:proofErr w:type="spellEnd"/>
          </w:p>
        </w:tc>
        <w:tc>
          <w:tcPr>
            <w:tcW w:w="2693" w:type="dxa"/>
            <w:tcBorders>
              <w:top w:val="single" w:sz="4" w:space="0" w:color="auto"/>
              <w:left w:val="single" w:sz="4" w:space="0" w:color="auto"/>
              <w:bottom w:val="single" w:sz="4" w:space="0" w:color="auto"/>
              <w:right w:val="single" w:sz="4" w:space="0" w:color="auto"/>
            </w:tcBorders>
          </w:tcPr>
          <w:p w14:paraId="1C49865B"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“Ion </w:t>
            </w:r>
            <w:proofErr w:type="spellStart"/>
            <w:r>
              <w:rPr>
                <w:rFonts w:ascii="Times New Roman" w:hAnsi="Times New Roman" w:cs="Times New Roman"/>
                <w:iCs/>
                <w:sz w:val="24"/>
                <w:szCs w:val="24"/>
                <w:lang w:val="en-US"/>
              </w:rPr>
              <w:t>Creangă</w:t>
            </w:r>
            <w:proofErr w:type="spellEnd"/>
            <w:r>
              <w:rPr>
                <w:rFonts w:ascii="Times New Roman" w:hAnsi="Times New Roman" w:cs="Times New Roman"/>
                <w:iCs/>
                <w:sz w:val="24"/>
                <w:szCs w:val="24"/>
                <w:lang w:val="en-US"/>
              </w:rPr>
              <w:t>”;</w:t>
            </w:r>
          </w:p>
          <w:p w14:paraId="4BB417F1"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Universul</w:t>
            </w:r>
            <w:proofErr w:type="spellEnd"/>
            <w:r w:rsidRPr="00574E71">
              <w:rPr>
                <w:rFonts w:ascii="Times New Roman" w:hAnsi="Times New Roman" w:cs="Times New Roman"/>
                <w:iCs/>
                <w:sz w:val="24"/>
                <w:szCs w:val="24"/>
                <w:lang w:val="en-US"/>
              </w:rPr>
              <w:t>”</w:t>
            </w:r>
            <w:r>
              <w:rPr>
                <w:rFonts w:ascii="Times New Roman" w:hAnsi="Times New Roman" w:cs="Times New Roman"/>
                <w:iCs/>
                <w:sz w:val="24"/>
                <w:szCs w:val="24"/>
                <w:lang w:val="en-US"/>
              </w:rPr>
              <w:t>.</w:t>
            </w:r>
          </w:p>
        </w:tc>
      </w:tr>
      <w:tr w:rsidR="00EF4B9A" w:rsidRPr="00574E71" w14:paraId="34229BC9" w14:textId="77777777" w:rsidTr="0003129D">
        <w:tc>
          <w:tcPr>
            <w:tcW w:w="582" w:type="dxa"/>
            <w:tcBorders>
              <w:top w:val="single" w:sz="4" w:space="0" w:color="auto"/>
              <w:left w:val="single" w:sz="4" w:space="0" w:color="auto"/>
              <w:bottom w:val="single" w:sz="4" w:space="0" w:color="auto"/>
              <w:right w:val="single" w:sz="4" w:space="0" w:color="auto"/>
            </w:tcBorders>
          </w:tcPr>
          <w:p w14:paraId="4DF9631F" w14:textId="77777777" w:rsidR="00EF4B9A" w:rsidRPr="00574E71"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6.</w:t>
            </w:r>
          </w:p>
        </w:tc>
        <w:tc>
          <w:tcPr>
            <w:tcW w:w="2707" w:type="dxa"/>
            <w:tcBorders>
              <w:top w:val="single" w:sz="4" w:space="0" w:color="auto"/>
              <w:left w:val="single" w:sz="4" w:space="0" w:color="auto"/>
              <w:bottom w:val="single" w:sz="4" w:space="0" w:color="auto"/>
              <w:right w:val="single" w:sz="4" w:space="0" w:color="auto"/>
            </w:tcBorders>
          </w:tcPr>
          <w:p w14:paraId="735C7ECA" w14:textId="77777777" w:rsidR="00EF4B9A" w:rsidRDefault="00EF4B9A" w:rsidP="00574E71">
            <w:pPr>
              <w:rPr>
                <w:rFonts w:ascii="Times New Roman" w:hAnsi="Times New Roman" w:cs="Times New Roman"/>
                <w:b/>
                <w:iCs/>
                <w:sz w:val="24"/>
                <w:szCs w:val="24"/>
              </w:rPr>
            </w:pPr>
            <w:r>
              <w:rPr>
                <w:rFonts w:ascii="Times New Roman" w:hAnsi="Times New Roman" w:cs="Times New Roman"/>
                <w:b/>
                <w:iCs/>
                <w:sz w:val="24"/>
                <w:szCs w:val="24"/>
              </w:rPr>
              <w:t xml:space="preserve">Eposul </w:t>
            </w:r>
            <w:r w:rsidRPr="00574E71">
              <w:rPr>
                <w:rFonts w:ascii="Times New Roman" w:hAnsi="Times New Roman" w:cs="Times New Roman"/>
                <w:b/>
                <w:iCs/>
                <w:sz w:val="24"/>
                <w:szCs w:val="24"/>
              </w:rPr>
              <w:t>„</w:t>
            </w:r>
            <w:r>
              <w:rPr>
                <w:rFonts w:ascii="Times New Roman" w:hAnsi="Times New Roman" w:cs="Times New Roman"/>
                <w:b/>
                <w:iCs/>
                <w:sz w:val="24"/>
                <w:szCs w:val="24"/>
              </w:rPr>
              <w:t>Ștefan cel Mare. Întoarcerea</w:t>
            </w:r>
            <w:r w:rsidRPr="00574E71">
              <w:rPr>
                <w:rFonts w:ascii="Times New Roman" w:hAnsi="Times New Roman" w:cs="Times New Roman"/>
                <w:b/>
                <w:iCs/>
                <w:sz w:val="24"/>
                <w:szCs w:val="24"/>
              </w:rPr>
              <w:t xml:space="preserve">”. </w:t>
            </w:r>
            <w:r w:rsidRPr="00574E71">
              <w:rPr>
                <w:rFonts w:ascii="Times New Roman" w:hAnsi="Times New Roman" w:cs="Times New Roman"/>
                <w:iCs/>
                <w:sz w:val="24"/>
                <w:szCs w:val="24"/>
              </w:rPr>
              <w:t xml:space="preserve">Prezintă </w:t>
            </w:r>
            <w:r>
              <w:rPr>
                <w:rFonts w:ascii="Times New Roman" w:hAnsi="Times New Roman" w:cs="Times New Roman"/>
                <w:iCs/>
                <w:sz w:val="24"/>
                <w:szCs w:val="24"/>
              </w:rPr>
              <w:t>autorul</w:t>
            </w:r>
            <w:r w:rsidRPr="00574E71">
              <w:rPr>
                <w:rFonts w:ascii="Times New Roman" w:hAnsi="Times New Roman" w:cs="Times New Roman"/>
                <w:iCs/>
                <w:sz w:val="24"/>
                <w:szCs w:val="24"/>
              </w:rPr>
              <w:t xml:space="preserve"> </w:t>
            </w:r>
            <w:r>
              <w:rPr>
                <w:rFonts w:ascii="Times New Roman" w:hAnsi="Times New Roman" w:cs="Times New Roman"/>
                <w:iCs/>
                <w:sz w:val="24"/>
                <w:szCs w:val="24"/>
              </w:rPr>
              <w:t>Valeriu Țurcanu</w:t>
            </w:r>
          </w:p>
        </w:tc>
        <w:tc>
          <w:tcPr>
            <w:tcW w:w="2381" w:type="dxa"/>
            <w:tcBorders>
              <w:top w:val="single" w:sz="4" w:space="0" w:color="auto"/>
              <w:left w:val="single" w:sz="4" w:space="0" w:color="auto"/>
              <w:bottom w:val="single" w:sz="4" w:space="0" w:color="auto"/>
              <w:right w:val="single" w:sz="4" w:space="0" w:color="auto"/>
            </w:tcBorders>
          </w:tcPr>
          <w:p w14:paraId="3E79061E"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Roman</w:t>
            </w:r>
          </w:p>
        </w:tc>
        <w:tc>
          <w:tcPr>
            <w:tcW w:w="2694" w:type="dxa"/>
            <w:tcBorders>
              <w:top w:val="single" w:sz="4" w:space="0" w:color="auto"/>
              <w:left w:val="single" w:sz="4" w:space="0" w:color="auto"/>
              <w:bottom w:val="single" w:sz="4" w:space="0" w:color="auto"/>
              <w:right w:val="single" w:sz="4" w:space="0" w:color="auto"/>
            </w:tcBorders>
          </w:tcPr>
          <w:p w14:paraId="43EC74C1" w14:textId="77777777" w:rsidR="00EF4B9A" w:rsidRDefault="00EF4B9A" w:rsidP="00574E71">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Elevi</w:t>
            </w:r>
            <w:proofErr w:type="spellEnd"/>
            <w:r>
              <w:rPr>
                <w:rFonts w:ascii="Times New Roman" w:hAnsi="Times New Roman" w:cs="Times New Roman"/>
                <w:iCs/>
                <w:sz w:val="24"/>
                <w:szCs w:val="24"/>
                <w:lang w:val="en-US"/>
              </w:rPr>
              <w:t xml:space="preserve"> din </w:t>
            </w:r>
            <w:proofErr w:type="spellStart"/>
            <w:r>
              <w:rPr>
                <w:rFonts w:ascii="Times New Roman" w:hAnsi="Times New Roman" w:cs="Times New Roman"/>
                <w:iCs/>
                <w:sz w:val="24"/>
                <w:szCs w:val="24"/>
                <w:lang w:val="en-US"/>
              </w:rPr>
              <w:t>clasele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liceale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gimnaziale</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Universul</w:t>
            </w:r>
            <w:proofErr w:type="spellEnd"/>
            <w:r w:rsidRPr="00574E71">
              <w:rPr>
                <w:rFonts w:ascii="Times New Roman" w:hAnsi="Times New Roman" w:cs="Times New Roman"/>
                <w:iCs/>
                <w:sz w:val="24"/>
                <w:szCs w:val="24"/>
                <w:lang w:val="en-US"/>
              </w:rPr>
              <w:t>”</w:t>
            </w:r>
          </w:p>
          <w:p w14:paraId="6147F15E" w14:textId="77777777" w:rsidR="00EF4B9A" w:rsidRDefault="00EF4B9A" w:rsidP="00574E71">
            <w:pPr>
              <w:rPr>
                <w:rFonts w:ascii="Times New Roman" w:hAnsi="Times New Roman" w:cs="Times New Roman"/>
                <w:iCs/>
                <w:sz w:val="24"/>
                <w:szCs w:val="24"/>
                <w:lang w:val="en-US"/>
              </w:rPr>
            </w:pPr>
          </w:p>
        </w:tc>
        <w:tc>
          <w:tcPr>
            <w:tcW w:w="2409" w:type="dxa"/>
            <w:tcBorders>
              <w:top w:val="single" w:sz="4" w:space="0" w:color="auto"/>
              <w:left w:val="single" w:sz="4" w:space="0" w:color="auto"/>
              <w:bottom w:val="single" w:sz="4" w:space="0" w:color="auto"/>
              <w:right w:val="single" w:sz="4" w:space="0" w:color="auto"/>
            </w:tcBorders>
          </w:tcPr>
          <w:p w14:paraId="20039A83" w14:textId="77777777" w:rsidR="00EF4B9A" w:rsidRPr="00574E71" w:rsidRDefault="00EF4B9A" w:rsidP="00732C68">
            <w:pPr>
              <w:jc w:val="cente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Cca</w:t>
            </w:r>
            <w:proofErr w:type="spellEnd"/>
            <w:r w:rsidRPr="00574E7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30 de </w:t>
            </w:r>
            <w:proofErr w:type="spellStart"/>
            <w:r>
              <w:rPr>
                <w:rFonts w:ascii="Times New Roman" w:hAnsi="Times New Roman" w:cs="Times New Roman"/>
                <w:iCs/>
                <w:sz w:val="24"/>
                <w:szCs w:val="24"/>
                <w:lang w:val="en-US"/>
              </w:rPr>
              <w:t>elevi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liceeni</w:t>
            </w:r>
            <w:proofErr w:type="spellEnd"/>
          </w:p>
        </w:tc>
        <w:tc>
          <w:tcPr>
            <w:tcW w:w="1985" w:type="dxa"/>
            <w:tcBorders>
              <w:top w:val="single" w:sz="4" w:space="0" w:color="auto"/>
              <w:left w:val="single" w:sz="4" w:space="0" w:color="auto"/>
              <w:bottom w:val="single" w:sz="4" w:space="0" w:color="auto"/>
              <w:right w:val="single" w:sz="4" w:space="0" w:color="auto"/>
            </w:tcBorders>
          </w:tcPr>
          <w:p w14:paraId="454B54A1" w14:textId="77777777" w:rsidR="00EF4B9A" w:rsidRPr="00574E71" w:rsidRDefault="00EF4B9A" w:rsidP="00574E71">
            <w:pPr>
              <w:jc w:val="cente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16 </w:t>
            </w:r>
            <w:proofErr w:type="spellStart"/>
            <w:r w:rsidRPr="00574E71">
              <w:rPr>
                <w:rFonts w:ascii="Times New Roman" w:hAnsi="Times New Roman" w:cs="Times New Roman"/>
                <w:iCs/>
                <w:sz w:val="24"/>
                <w:szCs w:val="24"/>
                <w:lang w:val="en-US"/>
              </w:rPr>
              <w:t>februarie</w:t>
            </w:r>
            <w:proofErr w:type="spellEnd"/>
          </w:p>
        </w:tc>
        <w:tc>
          <w:tcPr>
            <w:tcW w:w="2693" w:type="dxa"/>
            <w:tcBorders>
              <w:top w:val="single" w:sz="4" w:space="0" w:color="auto"/>
              <w:left w:val="single" w:sz="4" w:space="0" w:color="auto"/>
              <w:bottom w:val="single" w:sz="4" w:space="0" w:color="auto"/>
              <w:right w:val="single" w:sz="4" w:space="0" w:color="auto"/>
            </w:tcBorders>
          </w:tcPr>
          <w:p w14:paraId="75FA7170"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Teatrul</w:t>
            </w:r>
            <w:proofErr w:type="spellEnd"/>
            <w:r>
              <w:rPr>
                <w:rFonts w:ascii="Times New Roman" w:hAnsi="Times New Roman" w:cs="Times New Roman"/>
                <w:iCs/>
                <w:sz w:val="24"/>
                <w:szCs w:val="24"/>
                <w:lang w:val="en-US"/>
              </w:rPr>
              <w:t xml:space="preserve"> “Ion </w:t>
            </w:r>
            <w:proofErr w:type="spellStart"/>
            <w:r>
              <w:rPr>
                <w:rFonts w:ascii="Times New Roman" w:hAnsi="Times New Roman" w:cs="Times New Roman"/>
                <w:iCs/>
                <w:sz w:val="24"/>
                <w:szCs w:val="24"/>
                <w:lang w:val="en-US"/>
              </w:rPr>
              <w:t>Creangă</w:t>
            </w:r>
            <w:proofErr w:type="spellEnd"/>
            <w:r>
              <w:rPr>
                <w:rFonts w:ascii="Times New Roman" w:hAnsi="Times New Roman" w:cs="Times New Roman"/>
                <w:iCs/>
                <w:sz w:val="24"/>
                <w:szCs w:val="24"/>
                <w:lang w:val="en-US"/>
              </w:rPr>
              <w:t>”;</w:t>
            </w:r>
          </w:p>
          <w:p w14:paraId="23DEC46F" w14:textId="77777777" w:rsidR="00EF4B9A" w:rsidRDefault="00EF4B9A" w:rsidP="00732C68">
            <w:pPr>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Biblioteca</w:t>
            </w:r>
            <w:proofErr w:type="spellEnd"/>
            <w:r>
              <w:rPr>
                <w:rFonts w:ascii="Times New Roman" w:hAnsi="Times New Roman" w:cs="Times New Roman"/>
                <w:iCs/>
                <w:sz w:val="24"/>
                <w:szCs w:val="24"/>
                <w:lang w:val="en-US"/>
              </w:rPr>
              <w:t xml:space="preserve"> IP </w:t>
            </w:r>
            <w:proofErr w:type="spellStart"/>
            <w:r>
              <w:rPr>
                <w:rFonts w:ascii="Times New Roman" w:hAnsi="Times New Roman" w:cs="Times New Roman"/>
                <w:iCs/>
                <w:sz w:val="24"/>
                <w:szCs w:val="24"/>
                <w:lang w:val="en-US"/>
              </w:rPr>
              <w:t>Liceul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Teoretic</w:t>
            </w:r>
            <w:proofErr w:type="spellEnd"/>
            <w:r>
              <w:rPr>
                <w:rFonts w:ascii="Times New Roman" w:hAnsi="Times New Roman" w:cs="Times New Roman"/>
                <w:iCs/>
                <w:sz w:val="24"/>
                <w:szCs w:val="24"/>
                <w:lang w:val="en-US"/>
              </w:rPr>
              <w:t xml:space="preserve"> </w:t>
            </w:r>
            <w:r w:rsidRPr="00574E71">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Universul</w:t>
            </w:r>
            <w:proofErr w:type="spellEnd"/>
            <w:r w:rsidRPr="00574E71">
              <w:rPr>
                <w:rFonts w:ascii="Times New Roman" w:hAnsi="Times New Roman" w:cs="Times New Roman"/>
                <w:iCs/>
                <w:sz w:val="24"/>
                <w:szCs w:val="24"/>
                <w:lang w:val="en-US"/>
              </w:rPr>
              <w:t>”</w:t>
            </w:r>
            <w:r>
              <w:rPr>
                <w:rFonts w:ascii="Times New Roman" w:hAnsi="Times New Roman" w:cs="Times New Roman"/>
                <w:iCs/>
                <w:sz w:val="24"/>
                <w:szCs w:val="24"/>
                <w:lang w:val="en-US"/>
              </w:rPr>
              <w:t>.</w:t>
            </w:r>
          </w:p>
        </w:tc>
      </w:tr>
      <w:tr w:rsidR="00EF4B9A" w:rsidRPr="00574E71" w14:paraId="7E5E20DD" w14:textId="77777777" w:rsidTr="0003129D">
        <w:tc>
          <w:tcPr>
            <w:tcW w:w="582" w:type="dxa"/>
            <w:tcBorders>
              <w:top w:val="single" w:sz="4" w:space="0" w:color="auto"/>
              <w:left w:val="single" w:sz="4" w:space="0" w:color="auto"/>
              <w:bottom w:val="single" w:sz="4" w:space="0" w:color="auto"/>
              <w:right w:val="single" w:sz="4" w:space="0" w:color="auto"/>
            </w:tcBorders>
          </w:tcPr>
          <w:p w14:paraId="2EBF301C"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7.</w:t>
            </w:r>
          </w:p>
        </w:tc>
        <w:tc>
          <w:tcPr>
            <w:tcW w:w="2707" w:type="dxa"/>
            <w:tcBorders>
              <w:top w:val="single" w:sz="4" w:space="0" w:color="auto"/>
              <w:left w:val="single" w:sz="4" w:space="0" w:color="auto"/>
              <w:bottom w:val="single" w:sz="4" w:space="0" w:color="auto"/>
              <w:right w:val="single" w:sz="4" w:space="0" w:color="auto"/>
            </w:tcBorders>
          </w:tcPr>
          <w:p w14:paraId="77A55D96" w14:textId="77777777" w:rsidR="00EF4B9A" w:rsidRDefault="00EF4B9A" w:rsidP="0022401D">
            <w:pPr>
              <w:rPr>
                <w:rFonts w:ascii="Times New Roman" w:hAnsi="Times New Roman" w:cs="Times New Roman"/>
                <w:iCs/>
                <w:sz w:val="24"/>
                <w:szCs w:val="24"/>
              </w:rPr>
            </w:pPr>
            <w:r w:rsidRPr="00574E71">
              <w:rPr>
                <w:rFonts w:ascii="Times New Roman" w:hAnsi="Times New Roman" w:cs="Times New Roman"/>
                <w:b/>
                <w:iCs/>
                <w:sz w:val="24"/>
                <w:szCs w:val="24"/>
              </w:rPr>
              <w:t xml:space="preserve">„Recital de poezie eminesciană”. </w:t>
            </w:r>
            <w:r w:rsidRPr="00574E71">
              <w:rPr>
                <w:rFonts w:ascii="Times New Roman" w:hAnsi="Times New Roman" w:cs="Times New Roman"/>
                <w:iCs/>
                <w:sz w:val="24"/>
                <w:szCs w:val="24"/>
              </w:rPr>
              <w:t xml:space="preserve">Prezintă actorul </w:t>
            </w:r>
            <w:proofErr w:type="spellStart"/>
            <w:r w:rsidRPr="00574E71">
              <w:rPr>
                <w:rFonts w:ascii="Times New Roman" w:hAnsi="Times New Roman" w:cs="Times New Roman"/>
                <w:iCs/>
                <w:sz w:val="24"/>
                <w:szCs w:val="24"/>
              </w:rPr>
              <w:t>Slavian</w:t>
            </w:r>
            <w:proofErr w:type="spellEnd"/>
            <w:r w:rsidRPr="00574E71">
              <w:rPr>
                <w:rFonts w:ascii="Times New Roman" w:hAnsi="Times New Roman" w:cs="Times New Roman"/>
                <w:iCs/>
                <w:sz w:val="24"/>
                <w:szCs w:val="24"/>
              </w:rPr>
              <w:t xml:space="preserve"> Vlad, Artist al Poporului</w:t>
            </w:r>
          </w:p>
          <w:p w14:paraId="1E044545" w14:textId="77777777" w:rsidR="00EF4B9A" w:rsidRPr="00574E71" w:rsidRDefault="00EF4B9A" w:rsidP="0022401D">
            <w:pPr>
              <w:rPr>
                <w:rFonts w:ascii="Times New Roman" w:hAnsi="Times New Roman" w:cs="Times New Roman"/>
                <w:iCs/>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4E2329F"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Poezie</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lirică</w:t>
            </w:r>
            <w:proofErr w:type="spellEnd"/>
          </w:p>
        </w:tc>
        <w:tc>
          <w:tcPr>
            <w:tcW w:w="2694" w:type="dxa"/>
            <w:tcBorders>
              <w:top w:val="single" w:sz="4" w:space="0" w:color="auto"/>
              <w:left w:val="single" w:sz="4" w:space="0" w:color="auto"/>
              <w:bottom w:val="single" w:sz="4" w:space="0" w:color="auto"/>
              <w:right w:val="single" w:sz="4" w:space="0" w:color="auto"/>
            </w:tcBorders>
          </w:tcPr>
          <w:p w14:paraId="14BCCD57"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Studenții</w:t>
            </w:r>
            <w:proofErr w:type="spellEnd"/>
            <w:r w:rsidRPr="00574E71">
              <w:rPr>
                <w:rFonts w:ascii="Times New Roman" w:hAnsi="Times New Roman" w:cs="Times New Roman"/>
                <w:iCs/>
                <w:sz w:val="24"/>
                <w:szCs w:val="24"/>
                <w:lang w:val="en-US"/>
              </w:rPr>
              <w:t xml:space="preserve"> USARB</w:t>
            </w:r>
          </w:p>
          <w:p w14:paraId="2A1E3256" w14:textId="77777777" w:rsidR="00EF4B9A" w:rsidRPr="00574E71" w:rsidRDefault="00EF4B9A" w:rsidP="0022401D">
            <w:pPr>
              <w:rPr>
                <w:rFonts w:ascii="Times New Roman" w:hAnsi="Times New Roman" w:cs="Times New Roman"/>
                <w:b/>
                <w:iCs/>
                <w:sz w:val="24"/>
                <w:szCs w:val="24"/>
                <w:lang w:val="en-US"/>
              </w:rPr>
            </w:pPr>
            <w:proofErr w:type="spellStart"/>
            <w:r w:rsidRPr="00574E71">
              <w:rPr>
                <w:rFonts w:ascii="Times New Roman" w:hAnsi="Times New Roman" w:cs="Times New Roman"/>
                <w:iCs/>
                <w:sz w:val="24"/>
                <w:szCs w:val="24"/>
                <w:lang w:val="en-US"/>
              </w:rPr>
              <w:t>Liceul</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Colegiul</w:t>
            </w:r>
            <w:proofErr w:type="spellEnd"/>
            <w:r w:rsidRPr="00574E71">
              <w:rPr>
                <w:rFonts w:ascii="Times New Roman" w:hAnsi="Times New Roman" w:cs="Times New Roman"/>
                <w:iCs/>
                <w:sz w:val="24"/>
                <w:szCs w:val="24"/>
                <w:lang w:val="en-US"/>
              </w:rPr>
              <w:t xml:space="preserve"> Republican „Ion </w:t>
            </w:r>
            <w:proofErr w:type="spellStart"/>
            <w:r w:rsidRPr="00574E71">
              <w:rPr>
                <w:rFonts w:ascii="Times New Roman" w:hAnsi="Times New Roman" w:cs="Times New Roman"/>
                <w:iCs/>
                <w:sz w:val="24"/>
                <w:szCs w:val="24"/>
                <w:lang w:val="en-US"/>
              </w:rPr>
              <w:t>Creangă</w:t>
            </w:r>
            <w:proofErr w:type="spellEnd"/>
            <w:r w:rsidRPr="00574E71">
              <w:rPr>
                <w:rFonts w:ascii="Times New Roman" w:hAnsi="Times New Roman" w:cs="Times New Roman"/>
                <w:iCs/>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14:paraId="637DDBC4"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Cca</w:t>
            </w:r>
            <w:proofErr w:type="spellEnd"/>
            <w:r w:rsidRPr="00574E71">
              <w:rPr>
                <w:rFonts w:ascii="Times New Roman" w:hAnsi="Times New Roman" w:cs="Times New Roman"/>
                <w:iCs/>
                <w:sz w:val="24"/>
                <w:szCs w:val="24"/>
                <w:lang w:val="en-US"/>
              </w:rPr>
              <w:t xml:space="preserve"> 300 de </w:t>
            </w:r>
            <w:proofErr w:type="spellStart"/>
            <w:r w:rsidRPr="00574E71">
              <w:rPr>
                <w:rFonts w:ascii="Times New Roman" w:hAnsi="Times New Roman" w:cs="Times New Roman"/>
                <w:iCs/>
                <w:sz w:val="24"/>
                <w:szCs w:val="24"/>
                <w:lang w:val="en-US"/>
              </w:rPr>
              <w:t>studenți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liceeni</w:t>
            </w:r>
            <w:proofErr w:type="spellEnd"/>
          </w:p>
        </w:tc>
        <w:tc>
          <w:tcPr>
            <w:tcW w:w="1985" w:type="dxa"/>
            <w:tcBorders>
              <w:top w:val="single" w:sz="4" w:space="0" w:color="auto"/>
              <w:left w:val="single" w:sz="4" w:space="0" w:color="auto"/>
              <w:bottom w:val="single" w:sz="4" w:space="0" w:color="auto"/>
              <w:right w:val="single" w:sz="4" w:space="0" w:color="auto"/>
            </w:tcBorders>
          </w:tcPr>
          <w:p w14:paraId="6E64D5D4"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07.02.2024</w:t>
            </w:r>
          </w:p>
          <w:p w14:paraId="2D6C07E0"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r w:rsidRPr="00574E71">
              <w:rPr>
                <w:rFonts w:ascii="Times New Roman" w:hAnsi="Times New Roman" w:cs="Times New Roman"/>
                <w:b/>
                <w:iCs/>
                <w:sz w:val="24"/>
                <w:szCs w:val="24"/>
                <w:lang w:val="en-US"/>
              </w:rPr>
              <w:t>10:00 – 16:00</w:t>
            </w:r>
          </w:p>
        </w:tc>
        <w:tc>
          <w:tcPr>
            <w:tcW w:w="2693" w:type="dxa"/>
            <w:tcBorders>
              <w:top w:val="single" w:sz="4" w:space="0" w:color="auto"/>
              <w:left w:val="single" w:sz="4" w:space="0" w:color="auto"/>
              <w:bottom w:val="single" w:sz="4" w:space="0" w:color="auto"/>
              <w:right w:val="single" w:sz="4" w:space="0" w:color="auto"/>
            </w:tcBorders>
          </w:tcPr>
          <w:p w14:paraId="2476D88B"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TNSVAB, USARB</w:t>
            </w:r>
          </w:p>
        </w:tc>
      </w:tr>
      <w:tr w:rsidR="00EF4B9A" w:rsidRPr="00574E71" w14:paraId="11D29920" w14:textId="77777777" w:rsidTr="0003129D">
        <w:tc>
          <w:tcPr>
            <w:tcW w:w="582" w:type="dxa"/>
            <w:tcBorders>
              <w:top w:val="single" w:sz="4" w:space="0" w:color="auto"/>
              <w:left w:val="single" w:sz="4" w:space="0" w:color="auto"/>
              <w:bottom w:val="single" w:sz="4" w:space="0" w:color="auto"/>
              <w:right w:val="single" w:sz="4" w:space="0" w:color="auto"/>
            </w:tcBorders>
          </w:tcPr>
          <w:p w14:paraId="7C1FAC5A"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8.</w:t>
            </w:r>
          </w:p>
        </w:tc>
        <w:tc>
          <w:tcPr>
            <w:tcW w:w="2707" w:type="dxa"/>
            <w:tcBorders>
              <w:top w:val="single" w:sz="4" w:space="0" w:color="auto"/>
              <w:left w:val="single" w:sz="4" w:space="0" w:color="auto"/>
              <w:bottom w:val="single" w:sz="4" w:space="0" w:color="auto"/>
              <w:right w:val="single" w:sz="4" w:space="0" w:color="auto"/>
            </w:tcBorders>
          </w:tcPr>
          <w:p w14:paraId="6623F274" w14:textId="77777777" w:rsidR="00EF4B9A" w:rsidRDefault="00EF4B9A" w:rsidP="0022401D">
            <w:pPr>
              <w:rPr>
                <w:rFonts w:ascii="Times New Roman" w:hAnsi="Times New Roman" w:cs="Times New Roman"/>
                <w:iCs/>
                <w:sz w:val="24"/>
                <w:szCs w:val="24"/>
              </w:rPr>
            </w:pPr>
            <w:r w:rsidRPr="00574E71">
              <w:rPr>
                <w:rFonts w:ascii="Times New Roman" w:hAnsi="Times New Roman" w:cs="Times New Roman"/>
                <w:b/>
                <w:iCs/>
                <w:sz w:val="24"/>
                <w:szCs w:val="24"/>
              </w:rPr>
              <w:t>„Poeta cu suflet frumos de copil”</w:t>
            </w:r>
            <w:r w:rsidRPr="00574E71">
              <w:rPr>
                <w:rFonts w:ascii="Times New Roman" w:hAnsi="Times New Roman" w:cs="Times New Roman"/>
                <w:iCs/>
                <w:sz w:val="24"/>
                <w:szCs w:val="24"/>
              </w:rPr>
              <w:t xml:space="preserve"> de poeta Otilia </w:t>
            </w:r>
            <w:proofErr w:type="spellStart"/>
            <w:r w:rsidRPr="00574E71">
              <w:rPr>
                <w:rFonts w:ascii="Times New Roman" w:hAnsi="Times New Roman" w:cs="Times New Roman"/>
                <w:iCs/>
                <w:sz w:val="24"/>
                <w:szCs w:val="24"/>
              </w:rPr>
              <w:t>Cazemir</w:t>
            </w:r>
            <w:proofErr w:type="spellEnd"/>
            <w:r w:rsidRPr="00574E71">
              <w:rPr>
                <w:rFonts w:ascii="Times New Roman" w:hAnsi="Times New Roman" w:cs="Times New Roman"/>
                <w:iCs/>
                <w:sz w:val="24"/>
                <w:szCs w:val="24"/>
              </w:rPr>
              <w:t xml:space="preserve"> (130 de ani de la naștere). Prezintă Ina </w:t>
            </w:r>
            <w:proofErr w:type="spellStart"/>
            <w:r w:rsidRPr="00574E71">
              <w:rPr>
                <w:rFonts w:ascii="Times New Roman" w:hAnsi="Times New Roman" w:cs="Times New Roman"/>
                <w:iCs/>
                <w:sz w:val="24"/>
                <w:szCs w:val="24"/>
              </w:rPr>
              <w:t>Ilașciuc</w:t>
            </w:r>
            <w:proofErr w:type="spellEnd"/>
            <w:r w:rsidRPr="00574E71">
              <w:rPr>
                <w:rFonts w:ascii="Times New Roman" w:hAnsi="Times New Roman" w:cs="Times New Roman"/>
                <w:iCs/>
                <w:sz w:val="24"/>
                <w:szCs w:val="24"/>
              </w:rPr>
              <w:t>-Ungureanu, Artistă Emerită</w:t>
            </w:r>
          </w:p>
          <w:p w14:paraId="0C192C6D" w14:textId="77777777" w:rsidR="00EF4B9A" w:rsidRPr="00574E71" w:rsidRDefault="00EF4B9A" w:rsidP="0022401D">
            <w:pPr>
              <w:rPr>
                <w:rFonts w:ascii="Times New Roman" w:hAnsi="Times New Roman" w:cs="Times New Roman"/>
                <w:iCs/>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CCA14BC"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Poezie</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pentru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copii</w:t>
            </w:r>
            <w:proofErr w:type="spellEnd"/>
          </w:p>
        </w:tc>
        <w:tc>
          <w:tcPr>
            <w:tcW w:w="2694" w:type="dxa"/>
            <w:tcBorders>
              <w:top w:val="single" w:sz="4" w:space="0" w:color="auto"/>
              <w:left w:val="single" w:sz="4" w:space="0" w:color="auto"/>
              <w:bottom w:val="single" w:sz="4" w:space="0" w:color="auto"/>
              <w:right w:val="single" w:sz="4" w:space="0" w:color="auto"/>
            </w:tcBorders>
          </w:tcPr>
          <w:p w14:paraId="2F8A408C" w14:textId="5C23023F"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Liceul</w:t>
            </w:r>
            <w:proofErr w:type="spellEnd"/>
            <w:r w:rsidRPr="00574E71">
              <w:rPr>
                <w:rFonts w:ascii="Times New Roman" w:hAnsi="Times New Roman" w:cs="Times New Roman"/>
                <w:iCs/>
                <w:sz w:val="24"/>
                <w:szCs w:val="24"/>
                <w:lang w:val="en-US"/>
              </w:rPr>
              <w:t xml:space="preserve"> </w:t>
            </w:r>
            <w:r w:rsidR="00B06833">
              <w:rPr>
                <w:rFonts w:ascii="Times New Roman" w:hAnsi="Times New Roman" w:cs="Times New Roman"/>
                <w:iCs/>
                <w:sz w:val="24"/>
                <w:szCs w:val="24"/>
                <w:lang w:val="en-US"/>
              </w:rPr>
              <w:t>„</w:t>
            </w:r>
            <w:proofErr w:type="spellStart"/>
            <w:r w:rsidRPr="00574E71">
              <w:rPr>
                <w:rFonts w:ascii="Times New Roman" w:hAnsi="Times New Roman" w:cs="Times New Roman"/>
                <w:iCs/>
                <w:sz w:val="24"/>
                <w:szCs w:val="24"/>
                <w:lang w:val="en-US"/>
              </w:rPr>
              <w:t>Orizont</w:t>
            </w:r>
            <w:proofErr w:type="spellEnd"/>
            <w:r w:rsidRPr="00574E71">
              <w:rPr>
                <w:rFonts w:ascii="Times New Roman" w:hAnsi="Times New Roman" w:cs="Times New Roman"/>
                <w:iCs/>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14:paraId="65DB02F0"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30 de </w:t>
            </w:r>
            <w:proofErr w:type="spellStart"/>
            <w:r w:rsidRPr="00574E71">
              <w:rPr>
                <w:rFonts w:ascii="Times New Roman" w:hAnsi="Times New Roman" w:cs="Times New Roman"/>
                <w:iCs/>
                <w:sz w:val="24"/>
                <w:szCs w:val="24"/>
                <w:lang w:val="en-US"/>
              </w:rPr>
              <w:t>elevi</w:t>
            </w:r>
            <w:proofErr w:type="spellEnd"/>
          </w:p>
        </w:tc>
        <w:tc>
          <w:tcPr>
            <w:tcW w:w="1985" w:type="dxa"/>
            <w:tcBorders>
              <w:top w:val="single" w:sz="4" w:space="0" w:color="auto"/>
              <w:left w:val="single" w:sz="4" w:space="0" w:color="auto"/>
              <w:bottom w:val="single" w:sz="4" w:space="0" w:color="auto"/>
              <w:right w:val="single" w:sz="4" w:space="0" w:color="auto"/>
            </w:tcBorders>
          </w:tcPr>
          <w:p w14:paraId="1E0CA75A"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12.02.2024</w:t>
            </w:r>
          </w:p>
          <w:p w14:paraId="667CEC54"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p>
          <w:p w14:paraId="61833B0A"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10:30</w:t>
            </w:r>
          </w:p>
        </w:tc>
        <w:tc>
          <w:tcPr>
            <w:tcW w:w="2693" w:type="dxa"/>
            <w:tcBorders>
              <w:top w:val="single" w:sz="4" w:space="0" w:color="auto"/>
              <w:left w:val="single" w:sz="4" w:space="0" w:color="auto"/>
              <w:bottom w:val="single" w:sz="4" w:space="0" w:color="auto"/>
              <w:right w:val="single" w:sz="4" w:space="0" w:color="auto"/>
            </w:tcBorders>
          </w:tcPr>
          <w:p w14:paraId="027CD763"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w:t>
            </w:r>
            <w:proofErr w:type="spellStart"/>
            <w:r w:rsidRPr="00574E71">
              <w:rPr>
                <w:rFonts w:ascii="Times New Roman" w:hAnsi="Times New Roman" w:cs="Times New Roman"/>
                <w:iCs/>
                <w:sz w:val="24"/>
                <w:szCs w:val="24"/>
                <w:lang w:val="en-US"/>
              </w:rPr>
              <w:t>Biblioteca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municipală</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Eugeniu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Coșeriu</w:t>
            </w:r>
            <w:proofErr w:type="spellEnd"/>
            <w:r w:rsidRPr="00574E71">
              <w:rPr>
                <w:rFonts w:ascii="Times New Roman" w:hAnsi="Times New Roman" w:cs="Times New Roman"/>
                <w:iCs/>
                <w:sz w:val="24"/>
                <w:szCs w:val="24"/>
                <w:lang w:val="en-US"/>
              </w:rPr>
              <w:t>”</w:t>
            </w:r>
          </w:p>
          <w:p w14:paraId="0A5FA1E6"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Liceul</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Orizont</w:t>
            </w:r>
            <w:proofErr w:type="spellEnd"/>
            <w:r w:rsidRPr="00574E71">
              <w:rPr>
                <w:rFonts w:ascii="Times New Roman" w:hAnsi="Times New Roman" w:cs="Times New Roman"/>
                <w:iCs/>
                <w:sz w:val="24"/>
                <w:szCs w:val="24"/>
                <w:lang w:val="en-US"/>
              </w:rPr>
              <w:t>”</w:t>
            </w:r>
          </w:p>
        </w:tc>
      </w:tr>
      <w:tr w:rsidR="00EF4B9A" w:rsidRPr="00574E71" w14:paraId="242F8DCE" w14:textId="77777777" w:rsidTr="0003129D">
        <w:tc>
          <w:tcPr>
            <w:tcW w:w="582" w:type="dxa"/>
            <w:tcBorders>
              <w:top w:val="single" w:sz="4" w:space="0" w:color="auto"/>
              <w:left w:val="single" w:sz="4" w:space="0" w:color="auto"/>
              <w:bottom w:val="single" w:sz="4" w:space="0" w:color="auto"/>
              <w:right w:val="single" w:sz="4" w:space="0" w:color="auto"/>
            </w:tcBorders>
          </w:tcPr>
          <w:p w14:paraId="57491D4E"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9.</w:t>
            </w:r>
          </w:p>
        </w:tc>
        <w:tc>
          <w:tcPr>
            <w:tcW w:w="2707" w:type="dxa"/>
            <w:tcBorders>
              <w:top w:val="single" w:sz="4" w:space="0" w:color="auto"/>
              <w:left w:val="single" w:sz="4" w:space="0" w:color="auto"/>
              <w:bottom w:val="single" w:sz="4" w:space="0" w:color="auto"/>
              <w:right w:val="single" w:sz="4" w:space="0" w:color="auto"/>
            </w:tcBorders>
          </w:tcPr>
          <w:p w14:paraId="2AF62F3D" w14:textId="77777777" w:rsidR="00EF4B9A" w:rsidRDefault="00EF4B9A" w:rsidP="0022401D">
            <w:pPr>
              <w:rPr>
                <w:rFonts w:ascii="Times New Roman" w:hAnsi="Times New Roman" w:cs="Times New Roman"/>
                <w:iCs/>
                <w:sz w:val="24"/>
                <w:szCs w:val="24"/>
              </w:rPr>
            </w:pPr>
            <w:r w:rsidRPr="00574E71">
              <w:rPr>
                <w:rFonts w:ascii="Times New Roman" w:hAnsi="Times New Roman" w:cs="Times New Roman"/>
                <w:b/>
                <w:iCs/>
                <w:sz w:val="24"/>
                <w:szCs w:val="24"/>
              </w:rPr>
              <w:t xml:space="preserve">„Recital de poezie – Grigore Vieru”. </w:t>
            </w:r>
            <w:r w:rsidRPr="00574E71">
              <w:rPr>
                <w:rFonts w:ascii="Times New Roman" w:hAnsi="Times New Roman" w:cs="Times New Roman"/>
                <w:iCs/>
                <w:sz w:val="24"/>
                <w:szCs w:val="24"/>
              </w:rPr>
              <w:t>Citește Ala Rusu-</w:t>
            </w:r>
            <w:proofErr w:type="spellStart"/>
            <w:r w:rsidRPr="00574E71">
              <w:rPr>
                <w:rFonts w:ascii="Times New Roman" w:hAnsi="Times New Roman" w:cs="Times New Roman"/>
                <w:iCs/>
                <w:sz w:val="24"/>
                <w:szCs w:val="24"/>
              </w:rPr>
              <w:t>Blîndu</w:t>
            </w:r>
            <w:proofErr w:type="spellEnd"/>
            <w:r w:rsidRPr="00574E71">
              <w:rPr>
                <w:rFonts w:ascii="Times New Roman" w:hAnsi="Times New Roman" w:cs="Times New Roman"/>
                <w:iCs/>
                <w:sz w:val="24"/>
                <w:szCs w:val="24"/>
              </w:rPr>
              <w:t xml:space="preserve">, artistă </w:t>
            </w:r>
            <w:r w:rsidRPr="00574E71">
              <w:rPr>
                <w:rFonts w:ascii="Times New Roman" w:hAnsi="Times New Roman" w:cs="Times New Roman"/>
                <w:iCs/>
                <w:sz w:val="24"/>
                <w:szCs w:val="24"/>
              </w:rPr>
              <w:lastRenderedPageBreak/>
              <w:t>maestră a scenei</w:t>
            </w:r>
          </w:p>
          <w:p w14:paraId="417EF68D" w14:textId="77777777" w:rsidR="00EF4B9A" w:rsidRPr="00574E71" w:rsidRDefault="00EF4B9A" w:rsidP="0022401D">
            <w:pPr>
              <w:rPr>
                <w:rFonts w:ascii="Times New Roman" w:hAnsi="Times New Roman" w:cs="Times New Roman"/>
                <w:b/>
                <w:iCs/>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EC54C53" w14:textId="77777777" w:rsidR="00EF4B9A" w:rsidRPr="00574E71" w:rsidRDefault="00EF4B9A" w:rsidP="0022401D">
            <w:pPr>
              <w:rPr>
                <w:rFonts w:ascii="Times New Roman" w:hAnsi="Times New Roman" w:cs="Times New Roman"/>
                <w:iCs/>
                <w:sz w:val="24"/>
                <w:szCs w:val="24"/>
              </w:rPr>
            </w:pPr>
            <w:r w:rsidRPr="00574E71">
              <w:rPr>
                <w:rFonts w:ascii="Times New Roman" w:hAnsi="Times New Roman" w:cs="Times New Roman"/>
                <w:iCs/>
                <w:sz w:val="24"/>
                <w:szCs w:val="24"/>
              </w:rPr>
              <w:lastRenderedPageBreak/>
              <w:t>Poezie pentru copii</w:t>
            </w:r>
          </w:p>
        </w:tc>
        <w:tc>
          <w:tcPr>
            <w:tcW w:w="2694" w:type="dxa"/>
            <w:tcBorders>
              <w:top w:val="single" w:sz="4" w:space="0" w:color="auto"/>
              <w:left w:val="single" w:sz="4" w:space="0" w:color="auto"/>
              <w:bottom w:val="single" w:sz="4" w:space="0" w:color="auto"/>
              <w:right w:val="single" w:sz="4" w:space="0" w:color="auto"/>
            </w:tcBorders>
          </w:tcPr>
          <w:p w14:paraId="320DE279"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Școala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Polivalentă</w:t>
            </w:r>
            <w:proofErr w:type="spellEnd"/>
            <w:r w:rsidRPr="00574E71">
              <w:rPr>
                <w:rFonts w:ascii="Times New Roman" w:hAnsi="Times New Roman" w:cs="Times New Roman"/>
                <w:iCs/>
                <w:sz w:val="24"/>
                <w:szCs w:val="24"/>
                <w:lang w:val="en-US"/>
              </w:rPr>
              <w:t xml:space="preserve"> nr. 4</w:t>
            </w:r>
          </w:p>
        </w:tc>
        <w:tc>
          <w:tcPr>
            <w:tcW w:w="2409" w:type="dxa"/>
            <w:tcBorders>
              <w:top w:val="single" w:sz="4" w:space="0" w:color="auto"/>
              <w:left w:val="single" w:sz="4" w:space="0" w:color="auto"/>
              <w:bottom w:val="single" w:sz="4" w:space="0" w:color="auto"/>
              <w:right w:val="single" w:sz="4" w:space="0" w:color="auto"/>
            </w:tcBorders>
          </w:tcPr>
          <w:p w14:paraId="59B5F906"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60 de </w:t>
            </w:r>
            <w:proofErr w:type="spellStart"/>
            <w:r w:rsidRPr="00574E71">
              <w:rPr>
                <w:rFonts w:ascii="Times New Roman" w:hAnsi="Times New Roman" w:cs="Times New Roman"/>
                <w:iCs/>
                <w:sz w:val="24"/>
                <w:szCs w:val="24"/>
                <w:lang w:val="en-US"/>
              </w:rPr>
              <w:t>elevi</w:t>
            </w:r>
            <w:proofErr w:type="spellEnd"/>
          </w:p>
        </w:tc>
        <w:tc>
          <w:tcPr>
            <w:tcW w:w="1985" w:type="dxa"/>
            <w:tcBorders>
              <w:top w:val="single" w:sz="4" w:space="0" w:color="auto"/>
              <w:left w:val="single" w:sz="4" w:space="0" w:color="auto"/>
              <w:bottom w:val="single" w:sz="4" w:space="0" w:color="auto"/>
              <w:right w:val="single" w:sz="4" w:space="0" w:color="auto"/>
            </w:tcBorders>
          </w:tcPr>
          <w:p w14:paraId="351F3671"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 xml:space="preserve">13.02.2024 </w:t>
            </w:r>
          </w:p>
          <w:p w14:paraId="09787009"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p>
          <w:p w14:paraId="6C6EBAB8"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16:00</w:t>
            </w:r>
          </w:p>
        </w:tc>
        <w:tc>
          <w:tcPr>
            <w:tcW w:w="2693" w:type="dxa"/>
            <w:tcBorders>
              <w:top w:val="single" w:sz="4" w:space="0" w:color="auto"/>
              <w:left w:val="single" w:sz="4" w:space="0" w:color="auto"/>
              <w:bottom w:val="single" w:sz="4" w:space="0" w:color="auto"/>
              <w:right w:val="single" w:sz="4" w:space="0" w:color="auto"/>
            </w:tcBorders>
          </w:tcPr>
          <w:p w14:paraId="6EFE208C"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w:t>
            </w:r>
            <w:proofErr w:type="spellStart"/>
            <w:r w:rsidRPr="00574E71">
              <w:rPr>
                <w:rFonts w:ascii="Times New Roman" w:hAnsi="Times New Roman" w:cs="Times New Roman"/>
                <w:iCs/>
                <w:sz w:val="24"/>
                <w:szCs w:val="24"/>
                <w:lang w:val="en-US"/>
              </w:rPr>
              <w:t>Biblioteca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municipală</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Eugeniu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Coșeriu</w:t>
            </w:r>
            <w:proofErr w:type="spellEnd"/>
            <w:r w:rsidRPr="00574E71">
              <w:rPr>
                <w:rFonts w:ascii="Times New Roman" w:hAnsi="Times New Roman" w:cs="Times New Roman"/>
                <w:iCs/>
                <w:sz w:val="24"/>
                <w:szCs w:val="24"/>
                <w:lang w:val="en-US"/>
              </w:rPr>
              <w:t>”</w:t>
            </w:r>
          </w:p>
          <w:p w14:paraId="263396DE"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lastRenderedPageBreak/>
              <w:t>Școala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Polivalentă</w:t>
            </w:r>
            <w:proofErr w:type="spellEnd"/>
            <w:r w:rsidRPr="00574E71">
              <w:rPr>
                <w:rFonts w:ascii="Times New Roman" w:hAnsi="Times New Roman" w:cs="Times New Roman"/>
                <w:iCs/>
                <w:sz w:val="24"/>
                <w:szCs w:val="24"/>
                <w:lang w:val="en-US"/>
              </w:rPr>
              <w:t xml:space="preserve"> nr.4</w:t>
            </w:r>
          </w:p>
        </w:tc>
      </w:tr>
      <w:tr w:rsidR="00EF4B9A" w:rsidRPr="00574E71" w14:paraId="22BC5201" w14:textId="77777777" w:rsidTr="0003129D">
        <w:tc>
          <w:tcPr>
            <w:tcW w:w="582" w:type="dxa"/>
            <w:tcBorders>
              <w:top w:val="single" w:sz="4" w:space="0" w:color="auto"/>
              <w:left w:val="single" w:sz="4" w:space="0" w:color="auto"/>
              <w:bottom w:val="single" w:sz="4" w:space="0" w:color="auto"/>
              <w:right w:val="single" w:sz="4" w:space="0" w:color="auto"/>
            </w:tcBorders>
          </w:tcPr>
          <w:p w14:paraId="4F5FD26E"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10.</w:t>
            </w:r>
          </w:p>
        </w:tc>
        <w:tc>
          <w:tcPr>
            <w:tcW w:w="2707" w:type="dxa"/>
            <w:tcBorders>
              <w:top w:val="single" w:sz="4" w:space="0" w:color="auto"/>
              <w:left w:val="single" w:sz="4" w:space="0" w:color="auto"/>
              <w:bottom w:val="single" w:sz="4" w:space="0" w:color="auto"/>
              <w:right w:val="single" w:sz="4" w:space="0" w:color="auto"/>
            </w:tcBorders>
          </w:tcPr>
          <w:p w14:paraId="2A18A173"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b/>
                <w:iCs/>
                <w:sz w:val="24"/>
                <w:szCs w:val="24"/>
              </w:rPr>
              <w:t>„Venea poetul la copii” – Grigore Vieru.</w:t>
            </w:r>
          </w:p>
          <w:p w14:paraId="0DF68A4D" w14:textId="77777777" w:rsidR="00EF4B9A" w:rsidRPr="00574E71" w:rsidRDefault="00EF4B9A" w:rsidP="0022401D">
            <w:pPr>
              <w:rPr>
                <w:rFonts w:ascii="Times New Roman" w:hAnsi="Times New Roman" w:cs="Times New Roman"/>
                <w:iCs/>
                <w:sz w:val="24"/>
                <w:szCs w:val="24"/>
              </w:rPr>
            </w:pPr>
            <w:r w:rsidRPr="00574E71">
              <w:rPr>
                <w:rFonts w:ascii="Times New Roman" w:hAnsi="Times New Roman" w:cs="Times New Roman"/>
                <w:iCs/>
                <w:sz w:val="24"/>
                <w:szCs w:val="24"/>
              </w:rPr>
              <w:t>Citește Ala Rusu-</w:t>
            </w:r>
            <w:proofErr w:type="spellStart"/>
            <w:r w:rsidRPr="00574E71">
              <w:rPr>
                <w:rFonts w:ascii="Times New Roman" w:hAnsi="Times New Roman" w:cs="Times New Roman"/>
                <w:iCs/>
                <w:sz w:val="24"/>
                <w:szCs w:val="24"/>
              </w:rPr>
              <w:t>Blîndu</w:t>
            </w:r>
            <w:proofErr w:type="spellEnd"/>
            <w:r w:rsidRPr="00574E71">
              <w:rPr>
                <w:rFonts w:ascii="Times New Roman" w:hAnsi="Times New Roman" w:cs="Times New Roman"/>
                <w:iCs/>
                <w:sz w:val="24"/>
                <w:szCs w:val="24"/>
              </w:rPr>
              <w:t>, artistă maestră a scenei</w:t>
            </w:r>
          </w:p>
        </w:tc>
        <w:tc>
          <w:tcPr>
            <w:tcW w:w="2381" w:type="dxa"/>
            <w:tcBorders>
              <w:top w:val="single" w:sz="4" w:space="0" w:color="auto"/>
              <w:left w:val="single" w:sz="4" w:space="0" w:color="auto"/>
              <w:bottom w:val="single" w:sz="4" w:space="0" w:color="auto"/>
              <w:right w:val="single" w:sz="4" w:space="0" w:color="auto"/>
            </w:tcBorders>
          </w:tcPr>
          <w:p w14:paraId="4624776D"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Poezie</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pentru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copii</w:t>
            </w:r>
            <w:proofErr w:type="spellEnd"/>
          </w:p>
        </w:tc>
        <w:tc>
          <w:tcPr>
            <w:tcW w:w="2694" w:type="dxa"/>
            <w:tcBorders>
              <w:top w:val="single" w:sz="4" w:space="0" w:color="auto"/>
              <w:left w:val="single" w:sz="4" w:space="0" w:color="auto"/>
              <w:bottom w:val="single" w:sz="4" w:space="0" w:color="auto"/>
              <w:right w:val="single" w:sz="4" w:space="0" w:color="auto"/>
            </w:tcBorders>
          </w:tcPr>
          <w:p w14:paraId="00066712"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LT „Lucian Blaga” </w:t>
            </w:r>
            <w:proofErr w:type="spellStart"/>
            <w:r w:rsidRPr="00574E71">
              <w:rPr>
                <w:rFonts w:ascii="Times New Roman" w:hAnsi="Times New Roman" w:cs="Times New Roman"/>
                <w:iCs/>
                <w:sz w:val="24"/>
                <w:szCs w:val="24"/>
                <w:lang w:val="en-US"/>
              </w:rPr>
              <w:t>Elevii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clasei</w:t>
            </w:r>
            <w:proofErr w:type="spellEnd"/>
            <w:r w:rsidRPr="00574E71">
              <w:rPr>
                <w:rFonts w:ascii="Times New Roman" w:hAnsi="Times New Roman" w:cs="Times New Roman"/>
                <w:iCs/>
                <w:sz w:val="24"/>
                <w:szCs w:val="24"/>
                <w:lang w:val="en-US"/>
              </w:rPr>
              <w:t xml:space="preserve"> a III-a</w:t>
            </w:r>
          </w:p>
        </w:tc>
        <w:tc>
          <w:tcPr>
            <w:tcW w:w="2409" w:type="dxa"/>
            <w:tcBorders>
              <w:top w:val="single" w:sz="4" w:space="0" w:color="auto"/>
              <w:left w:val="single" w:sz="4" w:space="0" w:color="auto"/>
              <w:bottom w:val="single" w:sz="4" w:space="0" w:color="auto"/>
              <w:right w:val="single" w:sz="4" w:space="0" w:color="auto"/>
            </w:tcBorders>
          </w:tcPr>
          <w:p w14:paraId="10ACC22F"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30 de </w:t>
            </w:r>
            <w:proofErr w:type="spellStart"/>
            <w:r w:rsidRPr="00574E71">
              <w:rPr>
                <w:rFonts w:ascii="Times New Roman" w:hAnsi="Times New Roman" w:cs="Times New Roman"/>
                <w:iCs/>
                <w:sz w:val="24"/>
                <w:szCs w:val="24"/>
                <w:lang w:val="en-US"/>
              </w:rPr>
              <w:t>elevi</w:t>
            </w:r>
            <w:proofErr w:type="spellEnd"/>
          </w:p>
        </w:tc>
        <w:tc>
          <w:tcPr>
            <w:tcW w:w="1985" w:type="dxa"/>
            <w:tcBorders>
              <w:top w:val="single" w:sz="4" w:space="0" w:color="auto"/>
              <w:left w:val="single" w:sz="4" w:space="0" w:color="auto"/>
              <w:bottom w:val="single" w:sz="4" w:space="0" w:color="auto"/>
              <w:right w:val="single" w:sz="4" w:space="0" w:color="auto"/>
            </w:tcBorders>
          </w:tcPr>
          <w:p w14:paraId="4EA231BB"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14.02.2024</w:t>
            </w:r>
          </w:p>
          <w:p w14:paraId="3F5AC452"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p>
          <w:p w14:paraId="182A48F2"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11:00</w:t>
            </w:r>
          </w:p>
        </w:tc>
        <w:tc>
          <w:tcPr>
            <w:tcW w:w="2693" w:type="dxa"/>
            <w:tcBorders>
              <w:top w:val="single" w:sz="4" w:space="0" w:color="auto"/>
              <w:left w:val="single" w:sz="4" w:space="0" w:color="auto"/>
              <w:bottom w:val="single" w:sz="4" w:space="0" w:color="auto"/>
              <w:right w:val="single" w:sz="4" w:space="0" w:color="auto"/>
            </w:tcBorders>
          </w:tcPr>
          <w:p w14:paraId="293D2682"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w:t>
            </w:r>
            <w:proofErr w:type="spellStart"/>
            <w:r w:rsidRPr="00574E71">
              <w:rPr>
                <w:rFonts w:ascii="Times New Roman" w:hAnsi="Times New Roman" w:cs="Times New Roman"/>
                <w:iCs/>
                <w:sz w:val="24"/>
                <w:szCs w:val="24"/>
                <w:lang w:val="en-US"/>
              </w:rPr>
              <w:t>Biblioteca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municipală</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Eugeniu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Coșeriu</w:t>
            </w:r>
            <w:proofErr w:type="spellEnd"/>
            <w:r w:rsidRPr="00574E71">
              <w:rPr>
                <w:rFonts w:ascii="Times New Roman" w:hAnsi="Times New Roman" w:cs="Times New Roman"/>
                <w:iCs/>
                <w:sz w:val="24"/>
                <w:szCs w:val="24"/>
                <w:lang w:val="en-US"/>
              </w:rPr>
              <w:t xml:space="preserve">”, Sala de Carte </w:t>
            </w:r>
            <w:proofErr w:type="spellStart"/>
            <w:r w:rsidRPr="00574E71">
              <w:rPr>
                <w:rFonts w:ascii="Times New Roman" w:hAnsi="Times New Roman" w:cs="Times New Roman"/>
                <w:iCs/>
                <w:sz w:val="24"/>
                <w:szCs w:val="24"/>
                <w:lang w:val="en-US"/>
              </w:rPr>
              <w:t>Românească</w:t>
            </w:r>
            <w:proofErr w:type="spellEnd"/>
          </w:p>
          <w:p w14:paraId="29FB24B7" w14:textId="77777777" w:rsidR="00EF4B9A" w:rsidRPr="00574E71" w:rsidRDefault="00EF4B9A" w:rsidP="0022401D">
            <w:pPr>
              <w:rPr>
                <w:rFonts w:ascii="Times New Roman" w:hAnsi="Times New Roman" w:cs="Times New Roman"/>
                <w:iCs/>
                <w:sz w:val="24"/>
                <w:szCs w:val="24"/>
                <w:lang w:val="en-US"/>
              </w:rPr>
            </w:pPr>
          </w:p>
        </w:tc>
      </w:tr>
      <w:tr w:rsidR="00EF4B9A" w:rsidRPr="00574E71" w14:paraId="1E56594E" w14:textId="77777777" w:rsidTr="0003129D">
        <w:tc>
          <w:tcPr>
            <w:tcW w:w="582" w:type="dxa"/>
            <w:tcBorders>
              <w:top w:val="single" w:sz="4" w:space="0" w:color="auto"/>
              <w:left w:val="single" w:sz="4" w:space="0" w:color="auto"/>
              <w:bottom w:val="single" w:sz="4" w:space="0" w:color="auto"/>
              <w:right w:val="single" w:sz="4" w:space="0" w:color="auto"/>
            </w:tcBorders>
          </w:tcPr>
          <w:p w14:paraId="2DA2BBD1"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11.</w:t>
            </w:r>
          </w:p>
        </w:tc>
        <w:tc>
          <w:tcPr>
            <w:tcW w:w="2707" w:type="dxa"/>
            <w:tcBorders>
              <w:top w:val="single" w:sz="4" w:space="0" w:color="auto"/>
              <w:left w:val="single" w:sz="4" w:space="0" w:color="auto"/>
              <w:bottom w:val="single" w:sz="4" w:space="0" w:color="auto"/>
              <w:right w:val="single" w:sz="4" w:space="0" w:color="auto"/>
            </w:tcBorders>
          </w:tcPr>
          <w:p w14:paraId="570C1764"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b/>
                <w:iCs/>
                <w:sz w:val="24"/>
                <w:szCs w:val="24"/>
              </w:rPr>
              <w:t>„Recital eminescian”.</w:t>
            </w:r>
          </w:p>
          <w:p w14:paraId="05EA48B3"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iCs/>
                <w:sz w:val="24"/>
                <w:szCs w:val="24"/>
              </w:rPr>
              <w:t xml:space="preserve">Prezintă actorul </w:t>
            </w:r>
            <w:proofErr w:type="spellStart"/>
            <w:r w:rsidRPr="00574E71">
              <w:rPr>
                <w:rFonts w:ascii="Times New Roman" w:hAnsi="Times New Roman" w:cs="Times New Roman"/>
                <w:iCs/>
                <w:sz w:val="24"/>
                <w:szCs w:val="24"/>
              </w:rPr>
              <w:t>Slavian</w:t>
            </w:r>
            <w:proofErr w:type="spellEnd"/>
            <w:r w:rsidRPr="00574E71">
              <w:rPr>
                <w:rFonts w:ascii="Times New Roman" w:hAnsi="Times New Roman" w:cs="Times New Roman"/>
                <w:iCs/>
                <w:sz w:val="24"/>
                <w:szCs w:val="24"/>
              </w:rPr>
              <w:t xml:space="preserve"> Vlad, Artist al Poporului</w:t>
            </w:r>
          </w:p>
        </w:tc>
        <w:tc>
          <w:tcPr>
            <w:tcW w:w="2381" w:type="dxa"/>
            <w:tcBorders>
              <w:top w:val="single" w:sz="4" w:space="0" w:color="auto"/>
              <w:left w:val="single" w:sz="4" w:space="0" w:color="auto"/>
              <w:bottom w:val="single" w:sz="4" w:space="0" w:color="auto"/>
              <w:right w:val="single" w:sz="4" w:space="0" w:color="auto"/>
            </w:tcBorders>
          </w:tcPr>
          <w:p w14:paraId="07F3A7B0"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Versuri</w:t>
            </w:r>
            <w:proofErr w:type="spellEnd"/>
            <w:r w:rsidRPr="00574E71">
              <w:rPr>
                <w:rFonts w:ascii="Times New Roman" w:hAnsi="Times New Roman" w:cs="Times New Roman"/>
                <w:iCs/>
                <w:sz w:val="24"/>
                <w:szCs w:val="24"/>
                <w:lang w:val="en-US"/>
              </w:rPr>
              <w:t xml:space="preserve"> din </w:t>
            </w:r>
            <w:proofErr w:type="spellStart"/>
            <w:r w:rsidRPr="00574E71">
              <w:rPr>
                <w:rFonts w:ascii="Times New Roman" w:hAnsi="Times New Roman" w:cs="Times New Roman"/>
                <w:iCs/>
                <w:sz w:val="24"/>
                <w:szCs w:val="24"/>
                <w:lang w:val="en-US"/>
              </w:rPr>
              <w:t>lirica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poetului</w:t>
            </w:r>
            <w:proofErr w:type="spellEnd"/>
          </w:p>
        </w:tc>
        <w:tc>
          <w:tcPr>
            <w:tcW w:w="2694" w:type="dxa"/>
            <w:tcBorders>
              <w:top w:val="single" w:sz="4" w:space="0" w:color="auto"/>
              <w:left w:val="single" w:sz="4" w:space="0" w:color="auto"/>
              <w:bottom w:val="single" w:sz="4" w:space="0" w:color="auto"/>
              <w:right w:val="single" w:sz="4" w:space="0" w:color="auto"/>
            </w:tcBorders>
          </w:tcPr>
          <w:p w14:paraId="2974C84E"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Studenții</w:t>
            </w:r>
            <w:proofErr w:type="spellEnd"/>
            <w:r w:rsidRPr="00574E71">
              <w:rPr>
                <w:rFonts w:ascii="Times New Roman" w:hAnsi="Times New Roman" w:cs="Times New Roman"/>
                <w:iCs/>
                <w:sz w:val="24"/>
                <w:szCs w:val="24"/>
                <w:lang w:val="en-US"/>
              </w:rPr>
              <w:t xml:space="preserve"> USARB</w:t>
            </w:r>
          </w:p>
          <w:p w14:paraId="0035291D"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Liceul</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Colegiul</w:t>
            </w:r>
            <w:proofErr w:type="spellEnd"/>
            <w:r w:rsidRPr="00574E71">
              <w:rPr>
                <w:rFonts w:ascii="Times New Roman" w:hAnsi="Times New Roman" w:cs="Times New Roman"/>
                <w:iCs/>
                <w:sz w:val="24"/>
                <w:szCs w:val="24"/>
                <w:lang w:val="en-US"/>
              </w:rPr>
              <w:t xml:space="preserve"> Republican „Ion </w:t>
            </w:r>
            <w:proofErr w:type="spellStart"/>
            <w:r w:rsidRPr="00574E71">
              <w:rPr>
                <w:rFonts w:ascii="Times New Roman" w:hAnsi="Times New Roman" w:cs="Times New Roman"/>
                <w:iCs/>
                <w:sz w:val="24"/>
                <w:szCs w:val="24"/>
                <w:lang w:val="en-US"/>
              </w:rPr>
              <w:t>Creangă</w:t>
            </w:r>
            <w:proofErr w:type="spellEnd"/>
            <w:r w:rsidRPr="00574E71">
              <w:rPr>
                <w:rFonts w:ascii="Times New Roman" w:hAnsi="Times New Roman" w:cs="Times New Roman"/>
                <w:iCs/>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14:paraId="1276E9AC"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Cca</w:t>
            </w:r>
            <w:proofErr w:type="spellEnd"/>
            <w:r w:rsidRPr="00574E71">
              <w:rPr>
                <w:rFonts w:ascii="Times New Roman" w:hAnsi="Times New Roman" w:cs="Times New Roman"/>
                <w:iCs/>
                <w:sz w:val="24"/>
                <w:szCs w:val="24"/>
                <w:lang w:val="en-US"/>
              </w:rPr>
              <w:t xml:space="preserve"> 300 </w:t>
            </w:r>
            <w:proofErr w:type="spellStart"/>
            <w:r w:rsidRPr="00574E71">
              <w:rPr>
                <w:rFonts w:ascii="Times New Roman" w:hAnsi="Times New Roman" w:cs="Times New Roman"/>
                <w:iCs/>
                <w:sz w:val="24"/>
                <w:szCs w:val="24"/>
                <w:lang w:val="en-US"/>
              </w:rPr>
              <w:t>studenți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liceeni</w:t>
            </w:r>
            <w:proofErr w:type="spellEnd"/>
          </w:p>
        </w:tc>
        <w:tc>
          <w:tcPr>
            <w:tcW w:w="1985" w:type="dxa"/>
            <w:tcBorders>
              <w:top w:val="single" w:sz="4" w:space="0" w:color="auto"/>
              <w:left w:val="single" w:sz="4" w:space="0" w:color="auto"/>
              <w:bottom w:val="single" w:sz="4" w:space="0" w:color="auto"/>
              <w:right w:val="single" w:sz="4" w:space="0" w:color="auto"/>
            </w:tcBorders>
          </w:tcPr>
          <w:p w14:paraId="76EF1E6F"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14.02.2024</w:t>
            </w:r>
          </w:p>
          <w:p w14:paraId="4E6F8450"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0ra </w:t>
            </w:r>
          </w:p>
          <w:p w14:paraId="2733C403"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11:00</w:t>
            </w:r>
          </w:p>
        </w:tc>
        <w:tc>
          <w:tcPr>
            <w:tcW w:w="2693" w:type="dxa"/>
            <w:tcBorders>
              <w:top w:val="single" w:sz="4" w:space="0" w:color="auto"/>
              <w:left w:val="single" w:sz="4" w:space="0" w:color="auto"/>
              <w:bottom w:val="single" w:sz="4" w:space="0" w:color="auto"/>
              <w:right w:val="single" w:sz="4" w:space="0" w:color="auto"/>
            </w:tcBorders>
          </w:tcPr>
          <w:p w14:paraId="07F35D7E"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USARB – Sala de </w:t>
            </w:r>
            <w:proofErr w:type="spellStart"/>
            <w:r w:rsidRPr="00574E71">
              <w:rPr>
                <w:rFonts w:ascii="Times New Roman" w:hAnsi="Times New Roman" w:cs="Times New Roman"/>
                <w:iCs/>
                <w:sz w:val="24"/>
                <w:szCs w:val="24"/>
                <w:lang w:val="en-US"/>
              </w:rPr>
              <w:t>conferințe</w:t>
            </w:r>
            <w:proofErr w:type="spellEnd"/>
            <w:r w:rsidRPr="00574E71">
              <w:rPr>
                <w:rFonts w:ascii="Times New Roman" w:hAnsi="Times New Roman" w:cs="Times New Roman"/>
                <w:iCs/>
                <w:sz w:val="24"/>
                <w:szCs w:val="24"/>
                <w:lang w:val="en-US"/>
              </w:rPr>
              <w:t xml:space="preserve"> a </w:t>
            </w:r>
            <w:proofErr w:type="spellStart"/>
            <w:r w:rsidRPr="00574E71">
              <w:rPr>
                <w:rFonts w:ascii="Times New Roman" w:hAnsi="Times New Roman" w:cs="Times New Roman"/>
                <w:iCs/>
                <w:sz w:val="24"/>
                <w:szCs w:val="24"/>
                <w:lang w:val="en-US"/>
              </w:rPr>
              <w:t>bibliotecii</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științifice</w:t>
            </w:r>
            <w:proofErr w:type="spellEnd"/>
          </w:p>
        </w:tc>
      </w:tr>
      <w:tr w:rsidR="00EF4B9A" w:rsidRPr="00574E71" w14:paraId="5614F0A6" w14:textId="77777777" w:rsidTr="0003129D">
        <w:tc>
          <w:tcPr>
            <w:tcW w:w="582" w:type="dxa"/>
            <w:tcBorders>
              <w:top w:val="single" w:sz="4" w:space="0" w:color="auto"/>
              <w:left w:val="single" w:sz="4" w:space="0" w:color="auto"/>
              <w:bottom w:val="single" w:sz="4" w:space="0" w:color="auto"/>
              <w:right w:val="single" w:sz="4" w:space="0" w:color="auto"/>
            </w:tcBorders>
          </w:tcPr>
          <w:p w14:paraId="71ACD774"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12.</w:t>
            </w:r>
          </w:p>
        </w:tc>
        <w:tc>
          <w:tcPr>
            <w:tcW w:w="2707" w:type="dxa"/>
            <w:tcBorders>
              <w:top w:val="single" w:sz="4" w:space="0" w:color="auto"/>
              <w:left w:val="single" w:sz="4" w:space="0" w:color="auto"/>
              <w:bottom w:val="single" w:sz="4" w:space="0" w:color="auto"/>
              <w:right w:val="single" w:sz="4" w:space="0" w:color="auto"/>
            </w:tcBorders>
          </w:tcPr>
          <w:p w14:paraId="0ED28058"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b/>
                <w:iCs/>
                <w:sz w:val="24"/>
                <w:szCs w:val="24"/>
              </w:rPr>
              <w:t>„Cântăreața cheală” de Eugen Ionescu.</w:t>
            </w:r>
          </w:p>
          <w:p w14:paraId="3C92658B"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iCs/>
                <w:sz w:val="24"/>
                <w:szCs w:val="24"/>
              </w:rPr>
              <w:t>Citește Ala Rusu-</w:t>
            </w:r>
            <w:proofErr w:type="spellStart"/>
            <w:r w:rsidRPr="00574E71">
              <w:rPr>
                <w:rFonts w:ascii="Times New Roman" w:hAnsi="Times New Roman" w:cs="Times New Roman"/>
                <w:iCs/>
                <w:sz w:val="24"/>
                <w:szCs w:val="24"/>
              </w:rPr>
              <w:t>Blîndu</w:t>
            </w:r>
            <w:proofErr w:type="spellEnd"/>
            <w:r w:rsidRPr="00574E71">
              <w:rPr>
                <w:rFonts w:ascii="Times New Roman" w:hAnsi="Times New Roman" w:cs="Times New Roman"/>
                <w:iCs/>
                <w:sz w:val="24"/>
                <w:szCs w:val="24"/>
              </w:rPr>
              <w:t>, artistă maestră a scenei</w:t>
            </w:r>
          </w:p>
        </w:tc>
        <w:tc>
          <w:tcPr>
            <w:tcW w:w="2381" w:type="dxa"/>
            <w:tcBorders>
              <w:top w:val="single" w:sz="4" w:space="0" w:color="auto"/>
              <w:left w:val="single" w:sz="4" w:space="0" w:color="auto"/>
              <w:bottom w:val="single" w:sz="4" w:space="0" w:color="auto"/>
              <w:right w:val="single" w:sz="4" w:space="0" w:color="auto"/>
            </w:tcBorders>
          </w:tcPr>
          <w:p w14:paraId="574E5A77"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Operă</w:t>
            </w:r>
            <w:proofErr w:type="spellEnd"/>
            <w:r w:rsidRPr="00574E71">
              <w:rPr>
                <w:rFonts w:ascii="Times New Roman" w:hAnsi="Times New Roman" w:cs="Times New Roman"/>
                <w:iCs/>
                <w:sz w:val="24"/>
                <w:szCs w:val="24"/>
                <w:lang w:val="en-US"/>
              </w:rPr>
              <w:t xml:space="preserve"> din </w:t>
            </w:r>
            <w:proofErr w:type="spellStart"/>
            <w:r w:rsidRPr="00574E71">
              <w:rPr>
                <w:rFonts w:ascii="Times New Roman" w:hAnsi="Times New Roman" w:cs="Times New Roman"/>
                <w:iCs/>
                <w:sz w:val="24"/>
                <w:szCs w:val="24"/>
                <w:lang w:val="en-US"/>
              </w:rPr>
              <w:t>programul</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școlar</w:t>
            </w:r>
            <w:proofErr w:type="spellEnd"/>
          </w:p>
        </w:tc>
        <w:tc>
          <w:tcPr>
            <w:tcW w:w="2694" w:type="dxa"/>
            <w:tcBorders>
              <w:top w:val="single" w:sz="4" w:space="0" w:color="auto"/>
              <w:left w:val="single" w:sz="4" w:space="0" w:color="auto"/>
              <w:bottom w:val="single" w:sz="4" w:space="0" w:color="auto"/>
              <w:right w:val="single" w:sz="4" w:space="0" w:color="auto"/>
            </w:tcBorders>
          </w:tcPr>
          <w:p w14:paraId="73F16051"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Elevii</w:t>
            </w:r>
            <w:proofErr w:type="spellEnd"/>
            <w:r w:rsidRPr="00574E71">
              <w:rPr>
                <w:rFonts w:ascii="Times New Roman" w:hAnsi="Times New Roman" w:cs="Times New Roman"/>
                <w:iCs/>
                <w:sz w:val="24"/>
                <w:szCs w:val="24"/>
                <w:lang w:val="en-US"/>
              </w:rPr>
              <w:t xml:space="preserve"> cl. XI-a</w:t>
            </w:r>
          </w:p>
        </w:tc>
        <w:tc>
          <w:tcPr>
            <w:tcW w:w="2409" w:type="dxa"/>
            <w:tcBorders>
              <w:top w:val="single" w:sz="4" w:space="0" w:color="auto"/>
              <w:left w:val="single" w:sz="4" w:space="0" w:color="auto"/>
              <w:bottom w:val="single" w:sz="4" w:space="0" w:color="auto"/>
              <w:right w:val="single" w:sz="4" w:space="0" w:color="auto"/>
            </w:tcBorders>
          </w:tcPr>
          <w:p w14:paraId="0E090282"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30 de </w:t>
            </w:r>
            <w:proofErr w:type="spellStart"/>
            <w:r w:rsidRPr="00574E71">
              <w:rPr>
                <w:rFonts w:ascii="Times New Roman" w:hAnsi="Times New Roman" w:cs="Times New Roman"/>
                <w:iCs/>
                <w:sz w:val="24"/>
                <w:szCs w:val="24"/>
                <w:lang w:val="en-US"/>
              </w:rPr>
              <w:t>elevi</w:t>
            </w:r>
            <w:proofErr w:type="spellEnd"/>
          </w:p>
        </w:tc>
        <w:tc>
          <w:tcPr>
            <w:tcW w:w="1985" w:type="dxa"/>
            <w:tcBorders>
              <w:top w:val="single" w:sz="4" w:space="0" w:color="auto"/>
              <w:left w:val="single" w:sz="4" w:space="0" w:color="auto"/>
              <w:bottom w:val="single" w:sz="4" w:space="0" w:color="auto"/>
              <w:right w:val="single" w:sz="4" w:space="0" w:color="auto"/>
            </w:tcBorders>
          </w:tcPr>
          <w:p w14:paraId="0AB1EB1B"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15.02.2024</w:t>
            </w:r>
          </w:p>
          <w:p w14:paraId="66950EEC"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p>
          <w:p w14:paraId="7F6A62B3"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13:15</w:t>
            </w:r>
          </w:p>
        </w:tc>
        <w:tc>
          <w:tcPr>
            <w:tcW w:w="2693" w:type="dxa"/>
            <w:tcBorders>
              <w:top w:val="single" w:sz="4" w:space="0" w:color="auto"/>
              <w:left w:val="single" w:sz="4" w:space="0" w:color="auto"/>
              <w:bottom w:val="single" w:sz="4" w:space="0" w:color="auto"/>
              <w:right w:val="single" w:sz="4" w:space="0" w:color="auto"/>
            </w:tcBorders>
          </w:tcPr>
          <w:p w14:paraId="2F596D9B"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w:t>
            </w:r>
            <w:proofErr w:type="spellStart"/>
            <w:r w:rsidRPr="00574E71">
              <w:rPr>
                <w:rFonts w:ascii="Times New Roman" w:hAnsi="Times New Roman" w:cs="Times New Roman"/>
                <w:iCs/>
                <w:sz w:val="24"/>
                <w:szCs w:val="24"/>
                <w:lang w:val="en-US"/>
              </w:rPr>
              <w:t>Biblioteca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municipală</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Eugeniu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Coșeriu</w:t>
            </w:r>
            <w:proofErr w:type="spellEnd"/>
            <w:r w:rsidRPr="00574E71">
              <w:rPr>
                <w:rFonts w:ascii="Times New Roman" w:hAnsi="Times New Roman" w:cs="Times New Roman"/>
                <w:iCs/>
                <w:sz w:val="24"/>
                <w:szCs w:val="24"/>
                <w:lang w:val="en-US"/>
              </w:rPr>
              <w:t>”</w:t>
            </w:r>
          </w:p>
          <w:p w14:paraId="14CEA176"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Liceul</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Teoretic</w:t>
            </w:r>
            <w:proofErr w:type="spellEnd"/>
            <w:r w:rsidRPr="00574E71">
              <w:rPr>
                <w:rFonts w:ascii="Times New Roman" w:hAnsi="Times New Roman" w:cs="Times New Roman"/>
                <w:iCs/>
                <w:sz w:val="24"/>
                <w:szCs w:val="24"/>
                <w:lang w:val="en-US"/>
              </w:rPr>
              <w:t xml:space="preserve"> Republican „Ion </w:t>
            </w:r>
            <w:proofErr w:type="spellStart"/>
            <w:r w:rsidRPr="00574E71">
              <w:rPr>
                <w:rFonts w:ascii="Times New Roman" w:hAnsi="Times New Roman" w:cs="Times New Roman"/>
                <w:iCs/>
                <w:sz w:val="24"/>
                <w:szCs w:val="24"/>
                <w:lang w:val="en-US"/>
              </w:rPr>
              <w:t>Creangă</w:t>
            </w:r>
            <w:proofErr w:type="spellEnd"/>
            <w:r w:rsidRPr="00574E71">
              <w:rPr>
                <w:rFonts w:ascii="Times New Roman" w:hAnsi="Times New Roman" w:cs="Times New Roman"/>
                <w:iCs/>
                <w:sz w:val="24"/>
                <w:szCs w:val="24"/>
                <w:lang w:val="en-US"/>
              </w:rPr>
              <w:t>”</w:t>
            </w:r>
          </w:p>
        </w:tc>
      </w:tr>
      <w:tr w:rsidR="00EF4B9A" w:rsidRPr="00574E71" w14:paraId="54766050" w14:textId="77777777" w:rsidTr="0003129D">
        <w:tc>
          <w:tcPr>
            <w:tcW w:w="582" w:type="dxa"/>
            <w:tcBorders>
              <w:top w:val="single" w:sz="4" w:space="0" w:color="auto"/>
              <w:left w:val="single" w:sz="4" w:space="0" w:color="auto"/>
              <w:bottom w:val="single" w:sz="4" w:space="0" w:color="auto"/>
              <w:right w:val="single" w:sz="4" w:space="0" w:color="auto"/>
            </w:tcBorders>
          </w:tcPr>
          <w:p w14:paraId="7C6106C3" w14:textId="77777777" w:rsidR="00EF4B9A" w:rsidRDefault="00EF4B9A" w:rsidP="00EE3CA1">
            <w:pPr>
              <w:rPr>
                <w:rFonts w:ascii="Times New Roman" w:hAnsi="Times New Roman" w:cs="Times New Roman"/>
                <w:iCs/>
                <w:sz w:val="24"/>
                <w:szCs w:val="24"/>
                <w:lang w:val="en-US"/>
              </w:rPr>
            </w:pPr>
            <w:r>
              <w:rPr>
                <w:rFonts w:ascii="Times New Roman" w:hAnsi="Times New Roman" w:cs="Times New Roman"/>
                <w:iCs/>
                <w:sz w:val="24"/>
                <w:szCs w:val="24"/>
                <w:lang w:val="en-US"/>
              </w:rPr>
              <w:t>13.</w:t>
            </w:r>
          </w:p>
        </w:tc>
        <w:tc>
          <w:tcPr>
            <w:tcW w:w="2707" w:type="dxa"/>
            <w:tcBorders>
              <w:top w:val="single" w:sz="4" w:space="0" w:color="auto"/>
              <w:left w:val="single" w:sz="4" w:space="0" w:color="auto"/>
              <w:bottom w:val="single" w:sz="4" w:space="0" w:color="auto"/>
              <w:right w:val="single" w:sz="4" w:space="0" w:color="auto"/>
            </w:tcBorders>
          </w:tcPr>
          <w:p w14:paraId="314D6DB6"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b/>
                <w:iCs/>
                <w:sz w:val="24"/>
                <w:szCs w:val="24"/>
              </w:rPr>
              <w:t>„Ionel Teodoreanu: prozatorul – poet al copilăriei”.</w:t>
            </w:r>
          </w:p>
          <w:p w14:paraId="0276B729" w14:textId="77777777" w:rsidR="00EF4B9A" w:rsidRPr="00574E71" w:rsidRDefault="00EF4B9A" w:rsidP="0022401D">
            <w:pPr>
              <w:rPr>
                <w:rFonts w:ascii="Times New Roman" w:hAnsi="Times New Roman" w:cs="Times New Roman"/>
                <w:b/>
                <w:iCs/>
                <w:sz w:val="24"/>
                <w:szCs w:val="24"/>
              </w:rPr>
            </w:pPr>
            <w:r w:rsidRPr="00574E71">
              <w:rPr>
                <w:rFonts w:ascii="Times New Roman" w:hAnsi="Times New Roman" w:cs="Times New Roman"/>
                <w:iCs/>
                <w:sz w:val="24"/>
                <w:szCs w:val="24"/>
              </w:rPr>
              <w:t xml:space="preserve">Prezintă Ina </w:t>
            </w:r>
            <w:proofErr w:type="spellStart"/>
            <w:r w:rsidRPr="00574E71">
              <w:rPr>
                <w:rFonts w:ascii="Times New Roman" w:hAnsi="Times New Roman" w:cs="Times New Roman"/>
                <w:iCs/>
                <w:sz w:val="24"/>
                <w:szCs w:val="24"/>
              </w:rPr>
              <w:t>Ilașciuc</w:t>
            </w:r>
            <w:proofErr w:type="spellEnd"/>
            <w:r w:rsidRPr="00574E71">
              <w:rPr>
                <w:rFonts w:ascii="Times New Roman" w:hAnsi="Times New Roman" w:cs="Times New Roman"/>
                <w:iCs/>
                <w:sz w:val="24"/>
                <w:szCs w:val="24"/>
              </w:rPr>
              <w:t xml:space="preserve">-Ungureanu, Artistă Emerită; Constantin </w:t>
            </w:r>
            <w:proofErr w:type="spellStart"/>
            <w:r w:rsidRPr="00574E71">
              <w:rPr>
                <w:rFonts w:ascii="Times New Roman" w:hAnsi="Times New Roman" w:cs="Times New Roman"/>
                <w:iCs/>
                <w:sz w:val="24"/>
                <w:szCs w:val="24"/>
              </w:rPr>
              <w:t>Stavrat</w:t>
            </w:r>
            <w:proofErr w:type="spellEnd"/>
            <w:r w:rsidRPr="00574E71">
              <w:rPr>
                <w:rFonts w:ascii="Times New Roman" w:hAnsi="Times New Roman" w:cs="Times New Roman"/>
                <w:iCs/>
                <w:sz w:val="24"/>
                <w:szCs w:val="24"/>
              </w:rPr>
              <w:t>, Artist al Poporului.</w:t>
            </w:r>
          </w:p>
        </w:tc>
        <w:tc>
          <w:tcPr>
            <w:tcW w:w="2381" w:type="dxa"/>
            <w:tcBorders>
              <w:top w:val="single" w:sz="4" w:space="0" w:color="auto"/>
              <w:left w:val="single" w:sz="4" w:space="0" w:color="auto"/>
              <w:bottom w:val="single" w:sz="4" w:space="0" w:color="auto"/>
              <w:right w:val="single" w:sz="4" w:space="0" w:color="auto"/>
            </w:tcBorders>
          </w:tcPr>
          <w:p w14:paraId="1F5D63C8"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Poezie</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pentru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copii</w:t>
            </w:r>
            <w:proofErr w:type="spellEnd"/>
          </w:p>
        </w:tc>
        <w:tc>
          <w:tcPr>
            <w:tcW w:w="2694" w:type="dxa"/>
            <w:tcBorders>
              <w:top w:val="single" w:sz="4" w:space="0" w:color="auto"/>
              <w:left w:val="single" w:sz="4" w:space="0" w:color="auto"/>
              <w:bottom w:val="single" w:sz="4" w:space="0" w:color="auto"/>
              <w:right w:val="single" w:sz="4" w:space="0" w:color="auto"/>
            </w:tcBorders>
          </w:tcPr>
          <w:p w14:paraId="5CC9B8DD" w14:textId="77777777" w:rsidR="00EF4B9A" w:rsidRPr="00574E71" w:rsidRDefault="00EF4B9A" w:rsidP="0022401D">
            <w:pPr>
              <w:rPr>
                <w:rFonts w:ascii="Times New Roman" w:hAnsi="Times New Roman" w:cs="Times New Roman"/>
                <w:iCs/>
                <w:sz w:val="24"/>
                <w:szCs w:val="24"/>
                <w:lang w:val="en-US"/>
              </w:rPr>
            </w:pPr>
            <w:proofErr w:type="spellStart"/>
            <w:r w:rsidRPr="00574E71">
              <w:rPr>
                <w:rFonts w:ascii="Times New Roman" w:hAnsi="Times New Roman" w:cs="Times New Roman"/>
                <w:iCs/>
                <w:sz w:val="24"/>
                <w:szCs w:val="24"/>
                <w:lang w:val="en-US"/>
              </w:rPr>
              <w:t>Elevii</w:t>
            </w:r>
            <w:proofErr w:type="spellEnd"/>
            <w:r w:rsidRPr="00574E71">
              <w:rPr>
                <w:rFonts w:ascii="Times New Roman" w:hAnsi="Times New Roman" w:cs="Times New Roman"/>
                <w:iCs/>
                <w:sz w:val="24"/>
                <w:szCs w:val="24"/>
                <w:lang w:val="en-US"/>
              </w:rPr>
              <w:t xml:space="preserve"> cl. </w:t>
            </w:r>
            <w:proofErr w:type="gramStart"/>
            <w:r w:rsidRPr="00574E71">
              <w:rPr>
                <w:rFonts w:ascii="Times New Roman" w:hAnsi="Times New Roman" w:cs="Times New Roman"/>
                <w:iCs/>
                <w:sz w:val="24"/>
                <w:szCs w:val="24"/>
                <w:lang w:val="en-US"/>
              </w:rPr>
              <w:t>A</w:t>
            </w:r>
            <w:proofErr w:type="gramEnd"/>
            <w:r w:rsidRPr="00574E71">
              <w:rPr>
                <w:rFonts w:ascii="Times New Roman" w:hAnsi="Times New Roman" w:cs="Times New Roman"/>
                <w:iCs/>
                <w:sz w:val="24"/>
                <w:szCs w:val="24"/>
                <w:lang w:val="en-US"/>
              </w:rPr>
              <w:t xml:space="preserve"> II-a</w:t>
            </w:r>
          </w:p>
        </w:tc>
        <w:tc>
          <w:tcPr>
            <w:tcW w:w="2409" w:type="dxa"/>
            <w:tcBorders>
              <w:top w:val="single" w:sz="4" w:space="0" w:color="auto"/>
              <w:left w:val="single" w:sz="4" w:space="0" w:color="auto"/>
              <w:bottom w:val="single" w:sz="4" w:space="0" w:color="auto"/>
              <w:right w:val="single" w:sz="4" w:space="0" w:color="auto"/>
            </w:tcBorders>
          </w:tcPr>
          <w:p w14:paraId="41C5D286"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25 </w:t>
            </w:r>
            <w:proofErr w:type="spellStart"/>
            <w:r w:rsidRPr="00574E71">
              <w:rPr>
                <w:rFonts w:ascii="Times New Roman" w:hAnsi="Times New Roman" w:cs="Times New Roman"/>
                <w:iCs/>
                <w:sz w:val="24"/>
                <w:szCs w:val="24"/>
                <w:lang w:val="en-US"/>
              </w:rPr>
              <w:t>elevi</w:t>
            </w:r>
            <w:proofErr w:type="spellEnd"/>
          </w:p>
        </w:tc>
        <w:tc>
          <w:tcPr>
            <w:tcW w:w="1985" w:type="dxa"/>
            <w:tcBorders>
              <w:top w:val="single" w:sz="4" w:space="0" w:color="auto"/>
              <w:left w:val="single" w:sz="4" w:space="0" w:color="auto"/>
              <w:bottom w:val="single" w:sz="4" w:space="0" w:color="auto"/>
              <w:right w:val="single" w:sz="4" w:space="0" w:color="auto"/>
            </w:tcBorders>
          </w:tcPr>
          <w:p w14:paraId="5D2A2928" w14:textId="77777777" w:rsidR="00EF4B9A" w:rsidRPr="00574E71" w:rsidRDefault="00EF4B9A" w:rsidP="0022401D">
            <w:pPr>
              <w:rPr>
                <w:rFonts w:ascii="Times New Roman" w:hAnsi="Times New Roman" w:cs="Times New Roman"/>
                <w:iCs/>
                <w:sz w:val="24"/>
                <w:szCs w:val="24"/>
                <w:u w:val="single"/>
                <w:lang w:val="en-US"/>
              </w:rPr>
            </w:pPr>
            <w:r w:rsidRPr="00574E71">
              <w:rPr>
                <w:rFonts w:ascii="Times New Roman" w:hAnsi="Times New Roman" w:cs="Times New Roman"/>
                <w:iCs/>
                <w:sz w:val="24"/>
                <w:szCs w:val="24"/>
                <w:u w:val="single"/>
                <w:lang w:val="en-US"/>
              </w:rPr>
              <w:t>16.02.2024</w:t>
            </w:r>
          </w:p>
          <w:p w14:paraId="3579D280"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Ora </w:t>
            </w:r>
          </w:p>
          <w:p w14:paraId="1D8D52B7" w14:textId="77777777" w:rsidR="00EF4B9A" w:rsidRPr="00574E71" w:rsidRDefault="00EF4B9A" w:rsidP="0022401D">
            <w:pPr>
              <w:rPr>
                <w:rFonts w:ascii="Times New Roman" w:hAnsi="Times New Roman" w:cs="Times New Roman"/>
                <w:b/>
                <w:iCs/>
                <w:sz w:val="24"/>
                <w:szCs w:val="24"/>
                <w:lang w:val="en-US"/>
              </w:rPr>
            </w:pPr>
            <w:r w:rsidRPr="00574E71">
              <w:rPr>
                <w:rFonts w:ascii="Times New Roman" w:hAnsi="Times New Roman" w:cs="Times New Roman"/>
                <w:b/>
                <w:iCs/>
                <w:sz w:val="24"/>
                <w:szCs w:val="24"/>
                <w:lang w:val="en-US"/>
              </w:rPr>
              <w:t>10:00</w:t>
            </w:r>
          </w:p>
        </w:tc>
        <w:tc>
          <w:tcPr>
            <w:tcW w:w="2693" w:type="dxa"/>
            <w:tcBorders>
              <w:top w:val="single" w:sz="4" w:space="0" w:color="auto"/>
              <w:left w:val="single" w:sz="4" w:space="0" w:color="auto"/>
              <w:bottom w:val="single" w:sz="4" w:space="0" w:color="auto"/>
              <w:right w:val="single" w:sz="4" w:space="0" w:color="auto"/>
            </w:tcBorders>
          </w:tcPr>
          <w:p w14:paraId="51AB04A1"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TNSVAB, </w:t>
            </w:r>
            <w:proofErr w:type="spellStart"/>
            <w:r w:rsidRPr="00574E71">
              <w:rPr>
                <w:rFonts w:ascii="Times New Roman" w:hAnsi="Times New Roman" w:cs="Times New Roman"/>
                <w:iCs/>
                <w:sz w:val="24"/>
                <w:szCs w:val="24"/>
                <w:lang w:val="en-US"/>
              </w:rPr>
              <w:t>Biblioteca</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municipală</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Eugeniu</w:t>
            </w:r>
            <w:proofErr w:type="spellEnd"/>
            <w:r w:rsidRPr="00574E71">
              <w:rPr>
                <w:rFonts w:ascii="Times New Roman" w:hAnsi="Times New Roman" w:cs="Times New Roman"/>
                <w:iCs/>
                <w:sz w:val="24"/>
                <w:szCs w:val="24"/>
                <w:lang w:val="en-US"/>
              </w:rPr>
              <w:t xml:space="preserve"> </w:t>
            </w:r>
            <w:proofErr w:type="spellStart"/>
            <w:r w:rsidRPr="00574E71">
              <w:rPr>
                <w:rFonts w:ascii="Times New Roman" w:hAnsi="Times New Roman" w:cs="Times New Roman"/>
                <w:iCs/>
                <w:sz w:val="24"/>
                <w:szCs w:val="24"/>
                <w:lang w:val="en-US"/>
              </w:rPr>
              <w:t>Coșeriu</w:t>
            </w:r>
            <w:proofErr w:type="spellEnd"/>
            <w:r w:rsidRPr="00574E71">
              <w:rPr>
                <w:rFonts w:ascii="Times New Roman" w:hAnsi="Times New Roman" w:cs="Times New Roman"/>
                <w:iCs/>
                <w:sz w:val="24"/>
                <w:szCs w:val="24"/>
                <w:lang w:val="en-US"/>
              </w:rPr>
              <w:t xml:space="preserve">” – Sala de Carte </w:t>
            </w:r>
            <w:proofErr w:type="spellStart"/>
            <w:r w:rsidRPr="00574E71">
              <w:rPr>
                <w:rFonts w:ascii="Times New Roman" w:hAnsi="Times New Roman" w:cs="Times New Roman"/>
                <w:iCs/>
                <w:sz w:val="24"/>
                <w:szCs w:val="24"/>
                <w:lang w:val="en-US"/>
              </w:rPr>
              <w:t>Românească</w:t>
            </w:r>
            <w:proofErr w:type="spellEnd"/>
          </w:p>
          <w:p w14:paraId="28DD7FA3" w14:textId="77777777" w:rsidR="00EF4B9A" w:rsidRPr="00574E71" w:rsidRDefault="00EF4B9A" w:rsidP="0022401D">
            <w:pPr>
              <w:rPr>
                <w:rFonts w:ascii="Times New Roman" w:hAnsi="Times New Roman" w:cs="Times New Roman"/>
                <w:iCs/>
                <w:sz w:val="24"/>
                <w:szCs w:val="24"/>
                <w:lang w:val="en-US"/>
              </w:rPr>
            </w:pPr>
            <w:r w:rsidRPr="00574E71">
              <w:rPr>
                <w:rFonts w:ascii="Times New Roman" w:hAnsi="Times New Roman" w:cs="Times New Roman"/>
                <w:iCs/>
                <w:sz w:val="24"/>
                <w:szCs w:val="24"/>
                <w:lang w:val="en-US"/>
              </w:rPr>
              <w:t xml:space="preserve">LT „Mihai </w:t>
            </w:r>
            <w:proofErr w:type="spellStart"/>
            <w:r w:rsidRPr="00574E71">
              <w:rPr>
                <w:rFonts w:ascii="Times New Roman" w:hAnsi="Times New Roman" w:cs="Times New Roman"/>
                <w:iCs/>
                <w:sz w:val="24"/>
                <w:szCs w:val="24"/>
                <w:lang w:val="en-US"/>
              </w:rPr>
              <w:t>Eminescu</w:t>
            </w:r>
            <w:proofErr w:type="spellEnd"/>
            <w:r w:rsidRPr="00574E71">
              <w:rPr>
                <w:rFonts w:ascii="Times New Roman" w:hAnsi="Times New Roman" w:cs="Times New Roman"/>
                <w:iCs/>
                <w:sz w:val="24"/>
                <w:szCs w:val="24"/>
                <w:lang w:val="en-US"/>
              </w:rPr>
              <w:t>”</w:t>
            </w:r>
          </w:p>
        </w:tc>
      </w:tr>
    </w:tbl>
    <w:p w14:paraId="5C59BD92" w14:textId="77777777" w:rsidR="00187E74" w:rsidRDefault="00187E74" w:rsidP="0095182F">
      <w:pPr>
        <w:jc w:val="center"/>
        <w:rPr>
          <w:rFonts w:ascii="Times New Roman" w:hAnsi="Times New Roman" w:cs="Times New Roman"/>
          <w:b/>
          <w:color w:val="0000FF"/>
          <w:sz w:val="24"/>
          <w:szCs w:val="24"/>
          <w:lang w:val="en-US"/>
        </w:rPr>
      </w:pPr>
    </w:p>
    <w:p w14:paraId="79CA6214" w14:textId="77777777" w:rsidR="00540CFE" w:rsidRDefault="0022401D" w:rsidP="0095182F">
      <w:pPr>
        <w:jc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 xml:space="preserve">Academia de </w:t>
      </w:r>
      <w:proofErr w:type="spellStart"/>
      <w:r>
        <w:rPr>
          <w:rFonts w:ascii="Times New Roman" w:hAnsi="Times New Roman" w:cs="Times New Roman"/>
          <w:b/>
          <w:color w:val="0000FF"/>
          <w:sz w:val="24"/>
          <w:szCs w:val="24"/>
          <w:lang w:val="en-US"/>
        </w:rPr>
        <w:t>Muzică</w:t>
      </w:r>
      <w:proofErr w:type="spellEnd"/>
      <w:r>
        <w:rPr>
          <w:rFonts w:ascii="Times New Roman" w:hAnsi="Times New Roman" w:cs="Times New Roman"/>
          <w:b/>
          <w:color w:val="0000FF"/>
          <w:sz w:val="24"/>
          <w:szCs w:val="24"/>
          <w:lang w:val="en-US"/>
        </w:rPr>
        <w:t xml:space="preserve">, </w:t>
      </w:r>
      <w:proofErr w:type="spellStart"/>
      <w:r>
        <w:rPr>
          <w:rFonts w:ascii="Times New Roman" w:hAnsi="Times New Roman" w:cs="Times New Roman"/>
          <w:b/>
          <w:color w:val="0000FF"/>
          <w:sz w:val="24"/>
          <w:szCs w:val="24"/>
          <w:lang w:val="en-US"/>
        </w:rPr>
        <w:t>Teatru</w:t>
      </w:r>
      <w:proofErr w:type="spellEnd"/>
      <w:r>
        <w:rPr>
          <w:rFonts w:ascii="Times New Roman" w:hAnsi="Times New Roman" w:cs="Times New Roman"/>
          <w:b/>
          <w:color w:val="0000FF"/>
          <w:sz w:val="24"/>
          <w:szCs w:val="24"/>
          <w:lang w:val="en-US"/>
        </w:rPr>
        <w:t xml:space="preserve"> </w:t>
      </w:r>
      <w:proofErr w:type="spellStart"/>
      <w:r>
        <w:rPr>
          <w:rFonts w:ascii="Times New Roman" w:hAnsi="Times New Roman" w:cs="Times New Roman"/>
          <w:b/>
          <w:color w:val="0000FF"/>
          <w:sz w:val="24"/>
          <w:szCs w:val="24"/>
          <w:lang w:val="en-US"/>
        </w:rPr>
        <w:t>și</w:t>
      </w:r>
      <w:proofErr w:type="spellEnd"/>
      <w:r>
        <w:rPr>
          <w:rFonts w:ascii="Times New Roman" w:hAnsi="Times New Roman" w:cs="Times New Roman"/>
          <w:b/>
          <w:color w:val="0000FF"/>
          <w:sz w:val="24"/>
          <w:szCs w:val="24"/>
          <w:lang w:val="en-US"/>
        </w:rPr>
        <w:t xml:space="preserve"> </w:t>
      </w:r>
      <w:proofErr w:type="spellStart"/>
      <w:r>
        <w:rPr>
          <w:rFonts w:ascii="Times New Roman" w:hAnsi="Times New Roman" w:cs="Times New Roman"/>
          <w:b/>
          <w:color w:val="0000FF"/>
          <w:sz w:val="24"/>
          <w:szCs w:val="24"/>
          <w:lang w:val="en-US"/>
        </w:rPr>
        <w:t>Arte</w:t>
      </w:r>
      <w:proofErr w:type="spellEnd"/>
      <w:r>
        <w:rPr>
          <w:rFonts w:ascii="Times New Roman" w:hAnsi="Times New Roman" w:cs="Times New Roman"/>
          <w:b/>
          <w:color w:val="0000FF"/>
          <w:sz w:val="24"/>
          <w:szCs w:val="24"/>
          <w:lang w:val="en-US"/>
        </w:rPr>
        <w:t xml:space="preserve"> </w:t>
      </w:r>
      <w:proofErr w:type="spellStart"/>
      <w:r>
        <w:rPr>
          <w:rFonts w:ascii="Times New Roman" w:hAnsi="Times New Roman" w:cs="Times New Roman"/>
          <w:b/>
          <w:color w:val="0000FF"/>
          <w:sz w:val="24"/>
          <w:szCs w:val="24"/>
          <w:lang w:val="en-US"/>
        </w:rPr>
        <w:t>Plastice</w:t>
      </w:r>
      <w:proofErr w:type="spellEnd"/>
    </w:p>
    <w:p w14:paraId="64218383" w14:textId="77777777" w:rsidR="0022401D" w:rsidRDefault="0022401D" w:rsidP="0095182F">
      <w:pPr>
        <w:jc w:val="center"/>
        <w:rPr>
          <w:rFonts w:ascii="Times New Roman" w:hAnsi="Times New Roman" w:cs="Times New Roman"/>
          <w:b/>
          <w:color w:val="0000FF"/>
          <w:sz w:val="24"/>
          <w:szCs w:val="24"/>
          <w:lang w:val="en-US"/>
        </w:rPr>
      </w:pPr>
    </w:p>
    <w:tbl>
      <w:tblPr>
        <w:tblStyle w:val="a7"/>
        <w:tblW w:w="15593" w:type="dxa"/>
        <w:tblInd w:w="-176" w:type="dxa"/>
        <w:tblLayout w:type="fixed"/>
        <w:tblLook w:val="04A0" w:firstRow="1" w:lastRow="0" w:firstColumn="1" w:lastColumn="0" w:noHBand="0" w:noVBand="1"/>
      </w:tblPr>
      <w:tblGrid>
        <w:gridCol w:w="556"/>
        <w:gridCol w:w="2988"/>
        <w:gridCol w:w="2410"/>
        <w:gridCol w:w="2693"/>
        <w:gridCol w:w="2410"/>
        <w:gridCol w:w="1984"/>
        <w:gridCol w:w="2552"/>
      </w:tblGrid>
      <w:tr w:rsidR="00540CFE" w:rsidRPr="00833F91" w14:paraId="5D903E2E" w14:textId="77777777" w:rsidTr="00540CFE">
        <w:tc>
          <w:tcPr>
            <w:tcW w:w="55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4BF284E" w14:textId="77777777" w:rsidR="00A17774" w:rsidRPr="00833F91" w:rsidRDefault="00A17774" w:rsidP="0022401D">
            <w:pPr>
              <w:rPr>
                <w:rFonts w:ascii="Times New Roman" w:hAnsi="Times New Roman" w:cs="Times New Roman"/>
                <w:iCs/>
                <w:sz w:val="26"/>
                <w:szCs w:val="26"/>
                <w:lang w:val="en-US"/>
              </w:rPr>
            </w:pPr>
            <w:r w:rsidRPr="00833F91">
              <w:rPr>
                <w:rFonts w:ascii="Times New Roman" w:hAnsi="Times New Roman" w:cs="Times New Roman"/>
                <w:iCs/>
                <w:sz w:val="26"/>
                <w:szCs w:val="26"/>
                <w:lang w:val="en-US"/>
              </w:rPr>
              <w:t>Nr.</w:t>
            </w:r>
          </w:p>
        </w:tc>
        <w:tc>
          <w:tcPr>
            <w:tcW w:w="29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47A31DE"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Titlul</w:t>
            </w:r>
            <w:proofErr w:type="spellEnd"/>
          </w:p>
          <w:p w14:paraId="3ED80377"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proiectului</w:t>
            </w:r>
            <w:proofErr w:type="spellEnd"/>
            <w:r w:rsidRPr="00833F91">
              <w:rPr>
                <w:rFonts w:ascii="Times New Roman" w:hAnsi="Times New Roman" w:cs="Times New Roman"/>
                <w:iCs/>
                <w:sz w:val="26"/>
                <w:szCs w:val="26"/>
                <w:lang w:val="en-US"/>
              </w:rPr>
              <w:t>/</w:t>
            </w:r>
            <w:proofErr w:type="spellStart"/>
            <w:r w:rsidRPr="00833F91">
              <w:rPr>
                <w:rFonts w:ascii="Times New Roman" w:hAnsi="Times New Roman" w:cs="Times New Roman"/>
                <w:iCs/>
                <w:sz w:val="26"/>
                <w:szCs w:val="26"/>
                <w:lang w:val="en-US"/>
              </w:rPr>
              <w:t>acțiunii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009C2B4"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Descriere</w:t>
            </w:r>
            <w:proofErr w:type="spellEnd"/>
            <w:r w:rsidRPr="00833F91">
              <w:rPr>
                <w:rFonts w:ascii="Times New Roman" w:hAnsi="Times New Roman" w:cs="Times New Roman"/>
                <w:iCs/>
                <w:sz w:val="26"/>
                <w:szCs w:val="26"/>
                <w:lang w:val="en-US"/>
              </w:rPr>
              <w:t xml:space="preserve"> </w:t>
            </w:r>
            <w:proofErr w:type="spellStart"/>
            <w:r w:rsidRPr="00833F91">
              <w:rPr>
                <w:rFonts w:ascii="Times New Roman" w:hAnsi="Times New Roman" w:cs="Times New Roman"/>
                <w:iCs/>
                <w:sz w:val="26"/>
                <w:szCs w:val="26"/>
                <w:lang w:val="en-US"/>
              </w:rPr>
              <w:t>succintă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17F1809"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Grup</w:t>
            </w:r>
            <w:proofErr w:type="spellEnd"/>
            <w:r w:rsidRPr="00833F91">
              <w:rPr>
                <w:rFonts w:ascii="Times New Roman" w:hAnsi="Times New Roman" w:cs="Times New Roman"/>
                <w:iCs/>
                <w:sz w:val="26"/>
                <w:szCs w:val="26"/>
                <w:lang w:val="en-US"/>
              </w:rPr>
              <w:t xml:space="preserve"> - </w:t>
            </w:r>
            <w:proofErr w:type="spellStart"/>
            <w:r w:rsidRPr="00833F91">
              <w:rPr>
                <w:rFonts w:ascii="Times New Roman" w:hAnsi="Times New Roman" w:cs="Times New Roman"/>
                <w:iCs/>
                <w:sz w:val="26"/>
                <w:szCs w:val="26"/>
                <w:lang w:val="en-US"/>
              </w:rPr>
              <w:t>țintă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3C9BDED" w14:textId="77777777" w:rsidR="00A17774" w:rsidRPr="00833F91" w:rsidRDefault="00A17774" w:rsidP="0022401D">
            <w:pPr>
              <w:ind w:right="441"/>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Indicatori</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D881E7B"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Perioada</w:t>
            </w:r>
            <w:proofErr w:type="spellEnd"/>
          </w:p>
          <w:p w14:paraId="6A064633" w14:textId="77777777" w:rsidR="00A17774" w:rsidRPr="00833F91" w:rsidRDefault="00540CFE" w:rsidP="0022401D">
            <w:pPr>
              <w:rPr>
                <w:rFonts w:ascii="Times New Roman" w:hAnsi="Times New Roman" w:cs="Times New Roman"/>
                <w:iCs/>
                <w:sz w:val="26"/>
                <w:szCs w:val="26"/>
                <w:lang w:val="en-US"/>
              </w:rPr>
            </w:pPr>
            <w:r>
              <w:rPr>
                <w:rFonts w:ascii="Times New Roman" w:hAnsi="Times New Roman" w:cs="Times New Roman"/>
                <w:iCs/>
                <w:sz w:val="26"/>
                <w:szCs w:val="26"/>
                <w:lang w:val="en-US"/>
              </w:rPr>
              <w:t>d</w:t>
            </w:r>
            <w:r w:rsidR="00A17774" w:rsidRPr="00833F91">
              <w:rPr>
                <w:rFonts w:ascii="Times New Roman" w:hAnsi="Times New Roman" w:cs="Times New Roman"/>
                <w:iCs/>
                <w:sz w:val="26"/>
                <w:szCs w:val="26"/>
                <w:lang w:val="en-US"/>
              </w:rPr>
              <w:t>e</w:t>
            </w:r>
            <w:r>
              <w:rPr>
                <w:rFonts w:ascii="Times New Roman" w:hAnsi="Times New Roman" w:cs="Times New Roman"/>
                <w:iCs/>
                <w:sz w:val="26"/>
                <w:szCs w:val="26"/>
                <w:lang w:val="en-US"/>
              </w:rPr>
              <w:t xml:space="preserve"> </w:t>
            </w:r>
            <w:proofErr w:type="spellStart"/>
            <w:r w:rsidR="00A17774" w:rsidRPr="00833F91">
              <w:rPr>
                <w:rFonts w:ascii="Times New Roman" w:hAnsi="Times New Roman" w:cs="Times New Roman"/>
                <w:iCs/>
                <w:sz w:val="26"/>
                <w:szCs w:val="26"/>
                <w:lang w:val="en-US"/>
              </w:rPr>
              <w:t>desfășurare</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DBFF390" w14:textId="77777777" w:rsidR="00A17774"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Responsabili</w:t>
            </w:r>
            <w:proofErr w:type="spellEnd"/>
            <w:r w:rsidRPr="00833F91">
              <w:rPr>
                <w:rFonts w:ascii="Times New Roman" w:hAnsi="Times New Roman" w:cs="Times New Roman"/>
                <w:iCs/>
                <w:sz w:val="26"/>
                <w:szCs w:val="26"/>
                <w:lang w:val="en-US"/>
              </w:rPr>
              <w:t>/</w:t>
            </w:r>
          </w:p>
          <w:p w14:paraId="17EF9768" w14:textId="77777777" w:rsidR="00A17774" w:rsidRPr="00833F91" w:rsidRDefault="00A17774" w:rsidP="0022401D">
            <w:pPr>
              <w:rPr>
                <w:rFonts w:ascii="Times New Roman" w:hAnsi="Times New Roman" w:cs="Times New Roman"/>
                <w:iCs/>
                <w:sz w:val="26"/>
                <w:szCs w:val="26"/>
                <w:lang w:val="en-US"/>
              </w:rPr>
            </w:pPr>
            <w:proofErr w:type="spellStart"/>
            <w:r w:rsidRPr="00833F91">
              <w:rPr>
                <w:rFonts w:ascii="Times New Roman" w:hAnsi="Times New Roman" w:cs="Times New Roman"/>
                <w:iCs/>
                <w:sz w:val="26"/>
                <w:szCs w:val="26"/>
                <w:lang w:val="en-US"/>
              </w:rPr>
              <w:t>parteneri</w:t>
            </w:r>
            <w:proofErr w:type="spellEnd"/>
          </w:p>
        </w:tc>
      </w:tr>
      <w:tr w:rsidR="00A17774" w:rsidRPr="00540CFE" w14:paraId="45465E2C" w14:textId="77777777" w:rsidTr="00540CFE">
        <w:tc>
          <w:tcPr>
            <w:tcW w:w="556" w:type="dxa"/>
            <w:tcBorders>
              <w:top w:val="single" w:sz="4" w:space="0" w:color="auto"/>
              <w:left w:val="single" w:sz="4" w:space="0" w:color="auto"/>
              <w:bottom w:val="single" w:sz="4" w:space="0" w:color="auto"/>
              <w:right w:val="single" w:sz="4" w:space="0" w:color="auto"/>
            </w:tcBorders>
            <w:hideMark/>
          </w:tcPr>
          <w:p w14:paraId="01AE5CE8" w14:textId="77777777" w:rsidR="00A17774" w:rsidRPr="00540CFE" w:rsidRDefault="00A17774" w:rsidP="0022401D">
            <w:pPr>
              <w:rPr>
                <w:rFonts w:ascii="Times New Roman" w:hAnsi="Times New Roman" w:cs="Times New Roman"/>
                <w:iCs/>
                <w:lang w:val="en-US"/>
              </w:rPr>
            </w:pPr>
          </w:p>
          <w:p w14:paraId="192EDCDE"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t>1.</w:t>
            </w:r>
          </w:p>
        </w:tc>
        <w:tc>
          <w:tcPr>
            <w:tcW w:w="2988" w:type="dxa"/>
            <w:tcBorders>
              <w:top w:val="single" w:sz="4" w:space="0" w:color="auto"/>
              <w:left w:val="single" w:sz="4" w:space="0" w:color="auto"/>
              <w:bottom w:val="single" w:sz="4" w:space="0" w:color="auto"/>
              <w:right w:val="single" w:sz="4" w:space="0" w:color="auto"/>
            </w:tcBorders>
          </w:tcPr>
          <w:p w14:paraId="35DBE70D" w14:textId="77777777" w:rsidR="00A17774" w:rsidRPr="00540CFE" w:rsidRDefault="00A17774" w:rsidP="0022401D">
            <w:pPr>
              <w:rPr>
                <w:rFonts w:ascii="Times New Roman" w:hAnsi="Times New Roman" w:cs="Times New Roman"/>
                <w:iCs/>
              </w:rPr>
            </w:pPr>
            <w:r w:rsidRPr="00540CFE">
              <w:rPr>
                <w:rFonts w:ascii="Times New Roman" w:hAnsi="Times New Roman" w:cs="Times New Roman"/>
                <w:iCs/>
              </w:rPr>
              <w:t>Masă rotundă</w:t>
            </w:r>
          </w:p>
          <w:p w14:paraId="503BA341" w14:textId="77777777" w:rsidR="00A17774" w:rsidRPr="00540CFE" w:rsidRDefault="00A17774" w:rsidP="0022401D">
            <w:pPr>
              <w:rPr>
                <w:rFonts w:ascii="Times New Roman" w:hAnsi="Times New Roman" w:cs="Times New Roman"/>
                <w:i/>
                <w:iCs/>
              </w:rPr>
            </w:pPr>
            <w:r w:rsidRPr="00540CFE">
              <w:rPr>
                <w:rFonts w:ascii="Times New Roman" w:hAnsi="Times New Roman" w:cs="Times New Roman"/>
                <w:i/>
                <w:iCs/>
              </w:rPr>
              <w:t>Literatura – valoare culturală pentru educație, cunoaștere și dezvoltare</w:t>
            </w:r>
          </w:p>
          <w:p w14:paraId="1AF2E409" w14:textId="77777777" w:rsidR="00A17774" w:rsidRPr="00540CFE" w:rsidRDefault="00A17774" w:rsidP="0022401D">
            <w:pPr>
              <w:rPr>
                <w:rFonts w:ascii="Times New Roman" w:hAnsi="Times New Roman" w:cs="Times New Roman"/>
                <w:iCs/>
              </w:rPr>
            </w:pPr>
          </w:p>
        </w:tc>
        <w:tc>
          <w:tcPr>
            <w:tcW w:w="2410" w:type="dxa"/>
            <w:tcBorders>
              <w:top w:val="single" w:sz="4" w:space="0" w:color="auto"/>
              <w:left w:val="single" w:sz="4" w:space="0" w:color="auto"/>
              <w:bottom w:val="single" w:sz="4" w:space="0" w:color="auto"/>
              <w:right w:val="single" w:sz="4" w:space="0" w:color="auto"/>
            </w:tcBorders>
          </w:tcPr>
          <w:p w14:paraId="7322E490" w14:textId="77777777" w:rsidR="00A17774" w:rsidRPr="00540CFE" w:rsidRDefault="00A17774" w:rsidP="0022401D">
            <w:pPr>
              <w:rPr>
                <w:rFonts w:ascii="Times New Roman" w:hAnsi="Times New Roman" w:cs="Times New Roman"/>
                <w:iCs/>
                <w:lang w:val="en-US"/>
              </w:rPr>
            </w:pPr>
          </w:p>
          <w:p w14:paraId="1CA76A77"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Discuții</w:t>
            </w:r>
            <w:proofErr w:type="spellEnd"/>
            <w:r w:rsidRPr="00540CFE">
              <w:rPr>
                <w:rFonts w:ascii="Times New Roman" w:hAnsi="Times New Roman" w:cs="Times New Roman"/>
                <w:iCs/>
                <w:lang w:val="en-US"/>
              </w:rPr>
              <w:t xml:space="preserve"> interactive </w:t>
            </w:r>
            <w:proofErr w:type="spellStart"/>
            <w:r w:rsidRPr="00540CFE">
              <w:rPr>
                <w:rFonts w:ascii="Times New Roman" w:hAnsi="Times New Roman" w:cs="Times New Roman"/>
                <w:iCs/>
                <w:lang w:val="en-US"/>
              </w:rPr>
              <w:t>între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profesori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bibliotecari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și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studenți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privind</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rolul</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esențial</w:t>
            </w:r>
            <w:proofErr w:type="spellEnd"/>
            <w:r w:rsidRPr="00540CFE">
              <w:rPr>
                <w:rFonts w:ascii="Times New Roman" w:hAnsi="Times New Roman" w:cs="Times New Roman"/>
                <w:iCs/>
                <w:lang w:val="en-US"/>
              </w:rPr>
              <w:t xml:space="preserve"> al </w:t>
            </w:r>
            <w:proofErr w:type="spellStart"/>
            <w:r w:rsidRPr="00540CFE">
              <w:rPr>
                <w:rFonts w:ascii="Times New Roman" w:hAnsi="Times New Roman" w:cs="Times New Roman"/>
                <w:iCs/>
                <w:lang w:val="en-US"/>
              </w:rPr>
              <w:t>literaturii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Prezentarea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unor</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repere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în</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evoluția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literaturii</w:t>
            </w:r>
            <w:proofErr w:type="spellEnd"/>
            <w:r w:rsidRPr="00540CFE">
              <w:rPr>
                <w:rFonts w:ascii="Times New Roman" w:hAnsi="Times New Roman" w:cs="Times New Roman"/>
                <w:iCs/>
                <w:lang w:val="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5DAC1E56" w14:textId="77777777" w:rsidR="00A17774" w:rsidRPr="00540CFE" w:rsidRDefault="00A17774" w:rsidP="0022401D">
            <w:pPr>
              <w:rPr>
                <w:rFonts w:ascii="Times New Roman" w:hAnsi="Times New Roman" w:cs="Times New Roman"/>
                <w:iCs/>
                <w:lang w:val="en-US"/>
              </w:rPr>
            </w:pPr>
          </w:p>
          <w:p w14:paraId="2F14B18B"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Studenții</w:t>
            </w:r>
            <w:proofErr w:type="spellEnd"/>
            <w:r w:rsidRPr="00540CFE">
              <w:rPr>
                <w:rFonts w:ascii="Times New Roman" w:hAnsi="Times New Roman" w:cs="Times New Roman"/>
                <w:iCs/>
                <w:lang w:val="en-US"/>
              </w:rPr>
              <w:t xml:space="preserve"> AMTAP,</w:t>
            </w:r>
          </w:p>
          <w:p w14:paraId="47EBF557"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Cadrele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didactice</w:t>
            </w:r>
            <w:proofErr w:type="spellEnd"/>
            <w:r w:rsidRPr="00540CFE">
              <w:rPr>
                <w:rFonts w:ascii="Times New Roman" w:hAnsi="Times New Roman" w:cs="Times New Roman"/>
                <w:iCs/>
                <w:lang w:val="en-US"/>
              </w:rPr>
              <w:t xml:space="preserve"> AMTAP</w:t>
            </w:r>
          </w:p>
        </w:tc>
        <w:tc>
          <w:tcPr>
            <w:tcW w:w="2410" w:type="dxa"/>
            <w:tcBorders>
              <w:top w:val="single" w:sz="4" w:space="0" w:color="auto"/>
              <w:left w:val="single" w:sz="4" w:space="0" w:color="auto"/>
              <w:bottom w:val="single" w:sz="4" w:space="0" w:color="auto"/>
              <w:right w:val="single" w:sz="4" w:space="0" w:color="auto"/>
            </w:tcBorders>
          </w:tcPr>
          <w:p w14:paraId="422FEE43" w14:textId="77777777" w:rsidR="00A17774" w:rsidRPr="00540CFE" w:rsidRDefault="00A17774" w:rsidP="0022401D">
            <w:pPr>
              <w:rPr>
                <w:rFonts w:ascii="Times New Roman" w:hAnsi="Times New Roman" w:cs="Times New Roman"/>
                <w:iCs/>
                <w:lang w:val="en-US"/>
              </w:rPr>
            </w:pPr>
          </w:p>
          <w:p w14:paraId="43D44A25"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Moderatori</w:t>
            </w:r>
            <w:proofErr w:type="spellEnd"/>
            <w:r w:rsidRPr="00540CFE">
              <w:rPr>
                <w:rFonts w:ascii="Times New Roman" w:hAnsi="Times New Roman" w:cs="Times New Roman"/>
                <w:iCs/>
                <w:lang w:val="en-US"/>
              </w:rPr>
              <w:t>: 2</w:t>
            </w:r>
          </w:p>
          <w:p w14:paraId="422D440F"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Participanți</w:t>
            </w:r>
            <w:proofErr w:type="spellEnd"/>
            <w:r w:rsidRPr="00540CFE">
              <w:rPr>
                <w:rFonts w:ascii="Times New Roman" w:hAnsi="Times New Roman" w:cs="Times New Roman"/>
                <w:iCs/>
                <w:lang w:val="en-US"/>
              </w:rPr>
              <w:t>: 40</w:t>
            </w:r>
          </w:p>
        </w:tc>
        <w:tc>
          <w:tcPr>
            <w:tcW w:w="1984" w:type="dxa"/>
            <w:tcBorders>
              <w:top w:val="single" w:sz="4" w:space="0" w:color="auto"/>
              <w:left w:val="single" w:sz="4" w:space="0" w:color="auto"/>
              <w:bottom w:val="single" w:sz="4" w:space="0" w:color="auto"/>
              <w:right w:val="single" w:sz="4" w:space="0" w:color="auto"/>
            </w:tcBorders>
          </w:tcPr>
          <w:p w14:paraId="5D98CC63" w14:textId="77777777" w:rsidR="00A17774" w:rsidRPr="00540CFE" w:rsidRDefault="00A17774" w:rsidP="0022401D">
            <w:pPr>
              <w:rPr>
                <w:rFonts w:ascii="Times New Roman" w:hAnsi="Times New Roman" w:cs="Times New Roman"/>
                <w:iCs/>
                <w:lang w:val="en-US"/>
              </w:rPr>
            </w:pPr>
          </w:p>
          <w:p w14:paraId="49E5E31B"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t xml:space="preserve">14 </w:t>
            </w:r>
            <w:proofErr w:type="spellStart"/>
            <w:r w:rsidRPr="00540CFE">
              <w:rPr>
                <w:rFonts w:ascii="Times New Roman" w:hAnsi="Times New Roman" w:cs="Times New Roman"/>
                <w:iCs/>
                <w:lang w:val="en-US"/>
              </w:rPr>
              <w:t>februarie</w:t>
            </w:r>
            <w:proofErr w:type="spellEnd"/>
            <w:r w:rsidRPr="00540CFE">
              <w:rPr>
                <w:rFonts w:ascii="Times New Roman" w:hAnsi="Times New Roman" w:cs="Times New Roman"/>
                <w:iCs/>
                <w:lang w:val="en-US"/>
              </w:rPr>
              <w:t>,</w:t>
            </w:r>
          </w:p>
          <w:p w14:paraId="1346674A" w14:textId="77777777" w:rsidR="00A17774" w:rsidRPr="00540CFE" w:rsidRDefault="00A17774" w:rsidP="0022401D">
            <w:pPr>
              <w:ind w:left="46" w:right="284"/>
              <w:rPr>
                <w:rFonts w:ascii="Times New Roman" w:hAnsi="Times New Roman" w:cs="Times New Roman"/>
                <w:iCs/>
              </w:rPr>
            </w:pPr>
            <w:proofErr w:type="spellStart"/>
            <w:r w:rsidRPr="00540CFE">
              <w:rPr>
                <w:rFonts w:ascii="Times New Roman" w:hAnsi="Times New Roman" w:cs="Times New Roman"/>
                <w:iCs/>
                <w:lang w:val="en-US"/>
              </w:rPr>
              <w:t>Orele</w:t>
            </w:r>
            <w:proofErr w:type="spellEnd"/>
            <w:r w:rsidRPr="00540CFE">
              <w:rPr>
                <w:rFonts w:ascii="Times New Roman" w:hAnsi="Times New Roman" w:cs="Times New Roman"/>
                <w:iCs/>
                <w:lang w:val="en-US"/>
              </w:rPr>
              <w:t xml:space="preserve"> 13</w:t>
            </w:r>
            <w:r w:rsidRPr="00540CFE">
              <w:rPr>
                <w:rFonts w:ascii="Times New Roman" w:hAnsi="Times New Roman" w:cs="Times New Roman"/>
                <w:iCs/>
              </w:rPr>
              <w:t>:00 – 14:00</w:t>
            </w:r>
          </w:p>
        </w:tc>
        <w:tc>
          <w:tcPr>
            <w:tcW w:w="2552" w:type="dxa"/>
            <w:tcBorders>
              <w:top w:val="single" w:sz="4" w:space="0" w:color="auto"/>
              <w:left w:val="single" w:sz="4" w:space="0" w:color="auto"/>
              <w:bottom w:val="single" w:sz="4" w:space="0" w:color="auto"/>
              <w:right w:val="single" w:sz="4" w:space="0" w:color="auto"/>
            </w:tcBorders>
          </w:tcPr>
          <w:p w14:paraId="0EF54B9E" w14:textId="77777777" w:rsidR="00A17774" w:rsidRPr="00540CFE" w:rsidRDefault="00A17774" w:rsidP="0022401D">
            <w:pPr>
              <w:rPr>
                <w:rFonts w:ascii="Times New Roman" w:hAnsi="Times New Roman" w:cs="Times New Roman"/>
                <w:i/>
                <w:iCs/>
                <w:lang w:val="en-US"/>
              </w:rPr>
            </w:pPr>
            <w:proofErr w:type="spellStart"/>
            <w:r w:rsidRPr="00540CFE">
              <w:rPr>
                <w:rFonts w:ascii="Times New Roman" w:hAnsi="Times New Roman" w:cs="Times New Roman"/>
                <w:i/>
                <w:iCs/>
                <w:lang w:val="en-US"/>
              </w:rPr>
              <w:t>Responsabili</w:t>
            </w:r>
            <w:proofErr w:type="spellEnd"/>
            <w:r w:rsidRPr="00540CFE">
              <w:rPr>
                <w:rFonts w:ascii="Times New Roman" w:hAnsi="Times New Roman" w:cs="Times New Roman"/>
                <w:i/>
                <w:iCs/>
                <w:lang w:val="en-US"/>
              </w:rPr>
              <w:t xml:space="preserve">: </w:t>
            </w:r>
          </w:p>
          <w:p w14:paraId="736295AE"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Biblioteca</w:t>
            </w:r>
            <w:proofErr w:type="spellEnd"/>
            <w:r w:rsidRPr="00540CFE">
              <w:rPr>
                <w:rFonts w:ascii="Times New Roman" w:hAnsi="Times New Roman" w:cs="Times New Roman"/>
                <w:iCs/>
                <w:lang w:val="en-US"/>
              </w:rPr>
              <w:t xml:space="preserve"> AMTAP</w:t>
            </w:r>
          </w:p>
          <w:p w14:paraId="281537A3" w14:textId="77777777" w:rsidR="00540CFE" w:rsidRPr="00540CFE" w:rsidRDefault="00540CFE" w:rsidP="0022401D">
            <w:pPr>
              <w:rPr>
                <w:rFonts w:ascii="Times New Roman" w:hAnsi="Times New Roman" w:cs="Times New Roman"/>
                <w:iCs/>
                <w:lang w:val="en-US"/>
              </w:rPr>
            </w:pPr>
          </w:p>
          <w:p w14:paraId="510432C5" w14:textId="77777777" w:rsidR="00A17774" w:rsidRPr="00540CFE" w:rsidRDefault="00A17774" w:rsidP="0022401D">
            <w:pPr>
              <w:rPr>
                <w:rFonts w:ascii="Times New Roman" w:hAnsi="Times New Roman" w:cs="Times New Roman"/>
                <w:i/>
                <w:iCs/>
                <w:lang w:val="en-US"/>
              </w:rPr>
            </w:pPr>
            <w:proofErr w:type="spellStart"/>
            <w:r w:rsidRPr="00540CFE">
              <w:rPr>
                <w:rFonts w:ascii="Times New Roman" w:hAnsi="Times New Roman" w:cs="Times New Roman"/>
                <w:i/>
                <w:iCs/>
                <w:lang w:val="en-US"/>
              </w:rPr>
              <w:t>Parteneri</w:t>
            </w:r>
            <w:proofErr w:type="spellEnd"/>
            <w:r w:rsidRPr="00540CFE">
              <w:rPr>
                <w:rFonts w:ascii="Times New Roman" w:hAnsi="Times New Roman" w:cs="Times New Roman"/>
                <w:i/>
                <w:iCs/>
                <w:lang w:val="en-US"/>
              </w:rPr>
              <w:t xml:space="preserve">: </w:t>
            </w:r>
          </w:p>
          <w:p w14:paraId="291C7F24" w14:textId="77777777" w:rsidR="00A17774" w:rsidRPr="00540CFE" w:rsidRDefault="00A17774" w:rsidP="00540CFE">
            <w:pPr>
              <w:ind w:right="573"/>
              <w:rPr>
                <w:rFonts w:ascii="Times New Roman" w:hAnsi="Times New Roman" w:cs="Times New Roman"/>
                <w:iCs/>
                <w:lang w:val="en-US"/>
              </w:rPr>
            </w:pPr>
            <w:proofErr w:type="spellStart"/>
            <w:r w:rsidRPr="00540CFE">
              <w:rPr>
                <w:rFonts w:ascii="Times New Roman" w:hAnsi="Times New Roman" w:cs="Times New Roman"/>
                <w:iCs/>
                <w:lang w:val="en-US"/>
              </w:rPr>
              <w:t>Facultatea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Tea</w:t>
            </w:r>
            <w:r w:rsidR="00540CFE" w:rsidRPr="00540CFE">
              <w:rPr>
                <w:rFonts w:ascii="Times New Roman" w:hAnsi="Times New Roman" w:cs="Times New Roman"/>
                <w:iCs/>
                <w:lang w:val="en-US"/>
              </w:rPr>
              <w:t>trală</w:t>
            </w:r>
            <w:proofErr w:type="spellEnd"/>
            <w:r w:rsidR="00540CFE" w:rsidRPr="00540CFE">
              <w:rPr>
                <w:rFonts w:ascii="Times New Roman" w:hAnsi="Times New Roman" w:cs="Times New Roman"/>
                <w:iCs/>
                <w:lang w:val="en-US"/>
              </w:rPr>
              <w:t xml:space="preserve">, </w:t>
            </w:r>
            <w:proofErr w:type="spellStart"/>
            <w:r w:rsidR="00540CFE" w:rsidRPr="00540CFE">
              <w:rPr>
                <w:rFonts w:ascii="Times New Roman" w:hAnsi="Times New Roman" w:cs="Times New Roman"/>
                <w:iCs/>
                <w:lang w:val="en-US"/>
              </w:rPr>
              <w:t>Coregrafică</w:t>
            </w:r>
            <w:proofErr w:type="spellEnd"/>
            <w:r w:rsidR="00540CFE" w:rsidRPr="00540CFE">
              <w:rPr>
                <w:rFonts w:ascii="Times New Roman" w:hAnsi="Times New Roman" w:cs="Times New Roman"/>
                <w:iCs/>
                <w:lang w:val="en-US"/>
              </w:rPr>
              <w:t xml:space="preserve"> </w:t>
            </w:r>
            <w:proofErr w:type="spellStart"/>
            <w:r w:rsidR="00540CFE" w:rsidRPr="00540CFE">
              <w:rPr>
                <w:rFonts w:ascii="Times New Roman" w:hAnsi="Times New Roman" w:cs="Times New Roman"/>
                <w:iCs/>
                <w:lang w:val="en-US"/>
              </w:rPr>
              <w:t>și</w:t>
            </w:r>
            <w:proofErr w:type="spellEnd"/>
            <w:r w:rsidR="00540CFE" w:rsidRPr="00540CFE">
              <w:rPr>
                <w:rFonts w:ascii="Times New Roman" w:hAnsi="Times New Roman" w:cs="Times New Roman"/>
                <w:iCs/>
                <w:lang w:val="en-US"/>
              </w:rPr>
              <w:t xml:space="preserve"> Multimedia</w:t>
            </w:r>
          </w:p>
        </w:tc>
      </w:tr>
      <w:tr w:rsidR="00A17774" w:rsidRPr="00540CFE" w14:paraId="347A4628" w14:textId="77777777" w:rsidTr="00540CFE">
        <w:tc>
          <w:tcPr>
            <w:tcW w:w="556" w:type="dxa"/>
            <w:tcBorders>
              <w:top w:val="single" w:sz="4" w:space="0" w:color="auto"/>
              <w:left w:val="single" w:sz="4" w:space="0" w:color="auto"/>
              <w:bottom w:val="single" w:sz="4" w:space="0" w:color="auto"/>
              <w:right w:val="single" w:sz="4" w:space="0" w:color="auto"/>
            </w:tcBorders>
          </w:tcPr>
          <w:p w14:paraId="37978C83"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t>2.</w:t>
            </w:r>
          </w:p>
        </w:tc>
        <w:tc>
          <w:tcPr>
            <w:tcW w:w="2988" w:type="dxa"/>
            <w:tcBorders>
              <w:top w:val="single" w:sz="4" w:space="0" w:color="auto"/>
              <w:left w:val="single" w:sz="4" w:space="0" w:color="auto"/>
              <w:bottom w:val="single" w:sz="4" w:space="0" w:color="auto"/>
              <w:right w:val="single" w:sz="4" w:space="0" w:color="auto"/>
            </w:tcBorders>
          </w:tcPr>
          <w:p w14:paraId="4BF63EDA" w14:textId="77777777" w:rsidR="00A17774" w:rsidRPr="00540CFE" w:rsidRDefault="00A17774" w:rsidP="0022401D">
            <w:pPr>
              <w:rPr>
                <w:rFonts w:ascii="Times New Roman" w:hAnsi="Times New Roman" w:cs="Times New Roman"/>
                <w:iCs/>
              </w:rPr>
            </w:pPr>
            <w:proofErr w:type="spellStart"/>
            <w:r w:rsidRPr="00540CFE">
              <w:rPr>
                <w:rFonts w:ascii="Times New Roman" w:hAnsi="Times New Roman" w:cs="Times New Roman"/>
                <w:iCs/>
              </w:rPr>
              <w:t>Artes</w:t>
            </w:r>
            <w:proofErr w:type="spellEnd"/>
            <w:r w:rsidRPr="00540CFE">
              <w:rPr>
                <w:rFonts w:ascii="Times New Roman" w:hAnsi="Times New Roman" w:cs="Times New Roman"/>
                <w:iCs/>
              </w:rPr>
              <w:t xml:space="preserve"> Club AMTAP </w:t>
            </w:r>
          </w:p>
        </w:tc>
        <w:tc>
          <w:tcPr>
            <w:tcW w:w="2410" w:type="dxa"/>
            <w:tcBorders>
              <w:top w:val="single" w:sz="4" w:space="0" w:color="auto"/>
              <w:left w:val="single" w:sz="4" w:space="0" w:color="auto"/>
              <w:bottom w:val="single" w:sz="4" w:space="0" w:color="auto"/>
              <w:right w:val="single" w:sz="4" w:space="0" w:color="auto"/>
            </w:tcBorders>
          </w:tcPr>
          <w:p w14:paraId="40D6130D"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Ședința</w:t>
            </w:r>
            <w:proofErr w:type="spellEnd"/>
            <w:r w:rsidRPr="00540CFE">
              <w:rPr>
                <w:rFonts w:ascii="Times New Roman" w:hAnsi="Times New Roman" w:cs="Times New Roman"/>
                <w:iCs/>
                <w:lang w:val="en-US"/>
              </w:rPr>
              <w:t xml:space="preserve"> </w:t>
            </w:r>
          </w:p>
          <w:p w14:paraId="6FA5BC1A"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lastRenderedPageBreak/>
              <w:t xml:space="preserve">Artes Club, cu </w:t>
            </w:r>
            <w:proofErr w:type="spellStart"/>
            <w:r w:rsidRPr="00540CFE">
              <w:rPr>
                <w:rFonts w:ascii="Times New Roman" w:hAnsi="Times New Roman" w:cs="Times New Roman"/>
                <w:iCs/>
                <w:lang w:val="en-US"/>
              </w:rPr>
              <w:t>participarea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personalităților</w:t>
            </w:r>
            <w:proofErr w:type="spellEnd"/>
            <w:r w:rsidRPr="00540CFE">
              <w:rPr>
                <w:rFonts w:ascii="Times New Roman" w:hAnsi="Times New Roman" w:cs="Times New Roman"/>
                <w:iCs/>
                <w:lang w:val="en-US"/>
              </w:rPr>
              <w:t xml:space="preserve"> din </w:t>
            </w:r>
            <w:proofErr w:type="spellStart"/>
            <w:r w:rsidRPr="00540CFE">
              <w:rPr>
                <w:rFonts w:ascii="Times New Roman" w:hAnsi="Times New Roman" w:cs="Times New Roman"/>
                <w:iCs/>
                <w:lang w:val="en-US"/>
              </w:rPr>
              <w:t>domeniul</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artelor</w:t>
            </w:r>
            <w:proofErr w:type="spellEnd"/>
          </w:p>
        </w:tc>
        <w:tc>
          <w:tcPr>
            <w:tcW w:w="2693" w:type="dxa"/>
            <w:tcBorders>
              <w:top w:val="single" w:sz="4" w:space="0" w:color="auto"/>
              <w:left w:val="single" w:sz="4" w:space="0" w:color="auto"/>
              <w:bottom w:val="single" w:sz="4" w:space="0" w:color="auto"/>
              <w:right w:val="single" w:sz="4" w:space="0" w:color="auto"/>
            </w:tcBorders>
          </w:tcPr>
          <w:p w14:paraId="442E1E3E"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lastRenderedPageBreak/>
              <w:t>Studenții</w:t>
            </w:r>
            <w:proofErr w:type="spellEnd"/>
            <w:r w:rsidRPr="00540CFE">
              <w:rPr>
                <w:rFonts w:ascii="Times New Roman" w:hAnsi="Times New Roman" w:cs="Times New Roman"/>
                <w:iCs/>
                <w:lang w:val="en-US"/>
              </w:rPr>
              <w:t xml:space="preserve"> AMTAP,</w:t>
            </w:r>
          </w:p>
          <w:p w14:paraId="384B0079"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lastRenderedPageBreak/>
              <w:t>Cadrele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didactice</w:t>
            </w:r>
            <w:proofErr w:type="spellEnd"/>
            <w:r w:rsidRPr="00540CFE">
              <w:rPr>
                <w:rFonts w:ascii="Times New Roman" w:hAnsi="Times New Roman" w:cs="Times New Roman"/>
                <w:iCs/>
                <w:lang w:val="en-US"/>
              </w:rPr>
              <w:t xml:space="preserve"> AMTAP,</w:t>
            </w:r>
          </w:p>
          <w:p w14:paraId="305DF487"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Personalități</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în</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domeniul</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artelor</w:t>
            </w:r>
            <w:proofErr w:type="spellEnd"/>
          </w:p>
        </w:tc>
        <w:tc>
          <w:tcPr>
            <w:tcW w:w="2410" w:type="dxa"/>
            <w:tcBorders>
              <w:top w:val="single" w:sz="4" w:space="0" w:color="auto"/>
              <w:left w:val="single" w:sz="4" w:space="0" w:color="auto"/>
              <w:bottom w:val="single" w:sz="4" w:space="0" w:color="auto"/>
              <w:right w:val="single" w:sz="4" w:space="0" w:color="auto"/>
            </w:tcBorders>
          </w:tcPr>
          <w:p w14:paraId="1F7ABF54"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lastRenderedPageBreak/>
              <w:t>Moderatori</w:t>
            </w:r>
            <w:proofErr w:type="spellEnd"/>
            <w:r w:rsidRPr="00540CFE">
              <w:rPr>
                <w:rFonts w:ascii="Times New Roman" w:hAnsi="Times New Roman" w:cs="Times New Roman"/>
                <w:iCs/>
                <w:lang w:val="en-US"/>
              </w:rPr>
              <w:t>/</w:t>
            </w:r>
            <w:proofErr w:type="spellStart"/>
            <w:r w:rsidRPr="00540CFE">
              <w:rPr>
                <w:rFonts w:ascii="Times New Roman" w:hAnsi="Times New Roman" w:cs="Times New Roman"/>
                <w:iCs/>
                <w:lang w:val="en-US"/>
              </w:rPr>
              <w:t>prezentatori</w:t>
            </w:r>
            <w:proofErr w:type="spellEnd"/>
            <w:r w:rsidRPr="00540CFE">
              <w:rPr>
                <w:rFonts w:ascii="Times New Roman" w:hAnsi="Times New Roman" w:cs="Times New Roman"/>
                <w:iCs/>
                <w:lang w:val="en-US"/>
              </w:rPr>
              <w:t xml:space="preserve">: </w:t>
            </w:r>
            <w:r w:rsidRPr="00540CFE">
              <w:rPr>
                <w:rFonts w:ascii="Times New Roman" w:hAnsi="Times New Roman" w:cs="Times New Roman"/>
                <w:iCs/>
                <w:lang w:val="en-US"/>
              </w:rPr>
              <w:lastRenderedPageBreak/>
              <w:t>4</w:t>
            </w:r>
          </w:p>
          <w:p w14:paraId="430ABCA7"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t>Participanți</w:t>
            </w:r>
            <w:proofErr w:type="spellEnd"/>
            <w:r w:rsidRPr="00540CFE">
              <w:rPr>
                <w:rFonts w:ascii="Times New Roman" w:hAnsi="Times New Roman" w:cs="Times New Roman"/>
                <w:iCs/>
                <w:lang w:val="en-US"/>
              </w:rPr>
              <w:t>: 30</w:t>
            </w:r>
          </w:p>
          <w:p w14:paraId="0DF422EB" w14:textId="77777777" w:rsidR="00A17774" w:rsidRPr="00540CFE" w:rsidRDefault="00A17774" w:rsidP="0022401D">
            <w:pPr>
              <w:rPr>
                <w:rFonts w:ascii="Times New Roman" w:hAnsi="Times New Roman" w:cs="Times New Roman"/>
                <w:iCs/>
                <w:lang w:val="en-US"/>
              </w:rPr>
            </w:pPr>
          </w:p>
          <w:p w14:paraId="69EC5973" w14:textId="77777777" w:rsidR="00A17774" w:rsidRPr="00540CFE" w:rsidRDefault="00A17774" w:rsidP="0022401D">
            <w:pPr>
              <w:rPr>
                <w:rFonts w:ascii="Times New Roman" w:hAnsi="Times New Roman" w:cs="Times New Roman"/>
                <w:iCs/>
                <w:lang w:val="en-US"/>
              </w:rPr>
            </w:pPr>
          </w:p>
        </w:tc>
        <w:tc>
          <w:tcPr>
            <w:tcW w:w="1984" w:type="dxa"/>
            <w:tcBorders>
              <w:top w:val="single" w:sz="4" w:space="0" w:color="auto"/>
              <w:left w:val="single" w:sz="4" w:space="0" w:color="auto"/>
              <w:bottom w:val="single" w:sz="4" w:space="0" w:color="auto"/>
              <w:right w:val="single" w:sz="4" w:space="0" w:color="auto"/>
            </w:tcBorders>
          </w:tcPr>
          <w:p w14:paraId="2B3086F1"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lastRenderedPageBreak/>
              <w:t xml:space="preserve">16 </w:t>
            </w:r>
            <w:proofErr w:type="spellStart"/>
            <w:r w:rsidRPr="00540CFE">
              <w:rPr>
                <w:rFonts w:ascii="Times New Roman" w:hAnsi="Times New Roman" w:cs="Times New Roman"/>
                <w:iCs/>
                <w:lang w:val="en-US"/>
              </w:rPr>
              <w:t>februarie</w:t>
            </w:r>
            <w:proofErr w:type="spellEnd"/>
            <w:r w:rsidRPr="00540CFE">
              <w:rPr>
                <w:rFonts w:ascii="Times New Roman" w:hAnsi="Times New Roman" w:cs="Times New Roman"/>
                <w:iCs/>
                <w:lang w:val="en-US"/>
              </w:rPr>
              <w:t>,</w:t>
            </w:r>
          </w:p>
          <w:p w14:paraId="7FB5902E"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Cs/>
                <w:lang w:val="en-US"/>
              </w:rPr>
              <w:lastRenderedPageBreak/>
              <w:t>Orele</w:t>
            </w:r>
            <w:proofErr w:type="spellEnd"/>
            <w:r w:rsidRPr="00540CFE">
              <w:rPr>
                <w:rFonts w:ascii="Times New Roman" w:hAnsi="Times New Roman" w:cs="Times New Roman"/>
                <w:iCs/>
                <w:lang w:val="en-US"/>
              </w:rPr>
              <w:t xml:space="preserve"> 15:00 </w:t>
            </w:r>
            <w:r w:rsidRPr="00540CFE">
              <w:rPr>
                <w:rFonts w:ascii="Times New Roman" w:hAnsi="Times New Roman" w:cs="Times New Roman"/>
                <w:iCs/>
              </w:rPr>
              <w:t>–</w:t>
            </w:r>
          </w:p>
          <w:p w14:paraId="73694399" w14:textId="77777777" w:rsidR="00A17774" w:rsidRPr="00540CFE" w:rsidRDefault="00A17774" w:rsidP="0022401D">
            <w:pPr>
              <w:rPr>
                <w:rFonts w:ascii="Times New Roman" w:hAnsi="Times New Roman" w:cs="Times New Roman"/>
                <w:iCs/>
                <w:lang w:val="en-US"/>
              </w:rPr>
            </w:pPr>
            <w:r w:rsidRPr="00540CFE">
              <w:rPr>
                <w:rFonts w:ascii="Times New Roman" w:hAnsi="Times New Roman" w:cs="Times New Roman"/>
                <w:iCs/>
                <w:lang w:val="en-US"/>
              </w:rPr>
              <w:t>17:00</w:t>
            </w:r>
          </w:p>
        </w:tc>
        <w:tc>
          <w:tcPr>
            <w:tcW w:w="2552" w:type="dxa"/>
            <w:tcBorders>
              <w:top w:val="single" w:sz="4" w:space="0" w:color="auto"/>
              <w:left w:val="single" w:sz="4" w:space="0" w:color="auto"/>
              <w:bottom w:val="single" w:sz="4" w:space="0" w:color="auto"/>
              <w:right w:val="single" w:sz="4" w:space="0" w:color="auto"/>
            </w:tcBorders>
          </w:tcPr>
          <w:p w14:paraId="28532D69"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
                <w:iCs/>
                <w:lang w:val="en-US"/>
              </w:rPr>
              <w:lastRenderedPageBreak/>
              <w:t>Responsabili</w:t>
            </w:r>
            <w:proofErr w:type="spellEnd"/>
            <w:r w:rsidRPr="00540CFE">
              <w:rPr>
                <w:rFonts w:ascii="Times New Roman" w:hAnsi="Times New Roman" w:cs="Times New Roman"/>
                <w:i/>
                <w:iCs/>
                <w:lang w:val="en-US"/>
              </w:rPr>
              <w:t>:</w:t>
            </w:r>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Biblioteca</w:t>
            </w:r>
            <w:proofErr w:type="spellEnd"/>
            <w:r w:rsidRPr="00540CFE">
              <w:rPr>
                <w:rFonts w:ascii="Times New Roman" w:hAnsi="Times New Roman" w:cs="Times New Roman"/>
                <w:iCs/>
                <w:lang w:val="en-US"/>
              </w:rPr>
              <w:t xml:space="preserve"> </w:t>
            </w:r>
            <w:r w:rsidRPr="00540CFE">
              <w:rPr>
                <w:rFonts w:ascii="Times New Roman" w:hAnsi="Times New Roman" w:cs="Times New Roman"/>
                <w:iCs/>
                <w:lang w:val="en-US"/>
              </w:rPr>
              <w:lastRenderedPageBreak/>
              <w:t>AMTAP</w:t>
            </w:r>
          </w:p>
          <w:p w14:paraId="1A01CD1E" w14:textId="77777777" w:rsidR="00540CFE" w:rsidRPr="00540CFE" w:rsidRDefault="00540CFE" w:rsidP="0022401D">
            <w:pPr>
              <w:rPr>
                <w:rFonts w:ascii="Times New Roman" w:hAnsi="Times New Roman" w:cs="Times New Roman"/>
                <w:iCs/>
                <w:lang w:val="en-US"/>
              </w:rPr>
            </w:pPr>
          </w:p>
          <w:p w14:paraId="5226C5AC" w14:textId="77777777" w:rsidR="00A17774" w:rsidRPr="00540CFE" w:rsidRDefault="00A17774" w:rsidP="0022401D">
            <w:pPr>
              <w:rPr>
                <w:rFonts w:ascii="Times New Roman" w:hAnsi="Times New Roman" w:cs="Times New Roman"/>
                <w:iCs/>
                <w:lang w:val="en-US"/>
              </w:rPr>
            </w:pPr>
            <w:proofErr w:type="spellStart"/>
            <w:r w:rsidRPr="00540CFE">
              <w:rPr>
                <w:rFonts w:ascii="Times New Roman" w:hAnsi="Times New Roman" w:cs="Times New Roman"/>
                <w:i/>
                <w:iCs/>
                <w:lang w:val="en-US"/>
              </w:rPr>
              <w:t>Parteneri</w:t>
            </w:r>
            <w:proofErr w:type="spellEnd"/>
            <w:r w:rsidRPr="00540CFE">
              <w:rPr>
                <w:rFonts w:ascii="Times New Roman" w:hAnsi="Times New Roman" w:cs="Times New Roman"/>
                <w:i/>
                <w:iCs/>
                <w:lang w:val="en-US"/>
              </w:rPr>
              <w:t>:</w:t>
            </w:r>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Facultatea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Muzicală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Facultatea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Teatrală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Coregrafică</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și</w:t>
            </w:r>
            <w:proofErr w:type="spellEnd"/>
            <w:r w:rsidRPr="00540CFE">
              <w:rPr>
                <w:rFonts w:ascii="Times New Roman" w:hAnsi="Times New Roman" w:cs="Times New Roman"/>
                <w:iCs/>
                <w:lang w:val="en-US"/>
              </w:rPr>
              <w:t xml:space="preserve"> Multimedia, </w:t>
            </w:r>
            <w:proofErr w:type="spellStart"/>
            <w:r w:rsidRPr="00540CFE">
              <w:rPr>
                <w:rFonts w:ascii="Times New Roman" w:hAnsi="Times New Roman" w:cs="Times New Roman"/>
                <w:iCs/>
                <w:lang w:val="en-US"/>
              </w:rPr>
              <w:t>Facultatea</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Arte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Plastice</w:t>
            </w:r>
            <w:proofErr w:type="spellEnd"/>
            <w:r w:rsidRPr="00540CFE">
              <w:rPr>
                <w:rFonts w:ascii="Times New Roman" w:hAnsi="Times New Roman" w:cs="Times New Roman"/>
                <w:iCs/>
                <w:lang w:val="en-US"/>
              </w:rPr>
              <w:t xml:space="preserve">, Decorative </w:t>
            </w:r>
            <w:proofErr w:type="spellStart"/>
            <w:r w:rsidRPr="00540CFE">
              <w:rPr>
                <w:rFonts w:ascii="Times New Roman" w:hAnsi="Times New Roman" w:cs="Times New Roman"/>
                <w:iCs/>
                <w:lang w:val="en-US"/>
              </w:rPr>
              <w:t>și</w:t>
            </w:r>
            <w:proofErr w:type="spellEnd"/>
            <w:r w:rsidRPr="00540CFE">
              <w:rPr>
                <w:rFonts w:ascii="Times New Roman" w:hAnsi="Times New Roman" w:cs="Times New Roman"/>
                <w:iCs/>
                <w:lang w:val="en-US"/>
              </w:rPr>
              <w:t xml:space="preserve"> Design</w:t>
            </w:r>
          </w:p>
        </w:tc>
      </w:tr>
      <w:tr w:rsidR="00540CFE" w:rsidRPr="00540CFE" w14:paraId="34B56DE1" w14:textId="77777777" w:rsidTr="00540CFE">
        <w:tc>
          <w:tcPr>
            <w:tcW w:w="556" w:type="dxa"/>
            <w:tcBorders>
              <w:top w:val="single" w:sz="4" w:space="0" w:color="auto"/>
              <w:left w:val="single" w:sz="4" w:space="0" w:color="auto"/>
              <w:bottom w:val="single" w:sz="4" w:space="0" w:color="auto"/>
              <w:right w:val="single" w:sz="4" w:space="0" w:color="auto"/>
            </w:tcBorders>
          </w:tcPr>
          <w:p w14:paraId="51E22ADF" w14:textId="77777777" w:rsidR="00540CFE" w:rsidRPr="00540CFE" w:rsidRDefault="00540CFE" w:rsidP="0022401D">
            <w:pPr>
              <w:rPr>
                <w:rFonts w:ascii="Times New Roman" w:hAnsi="Times New Roman" w:cs="Times New Roman"/>
                <w:iCs/>
                <w:lang w:val="en-US"/>
              </w:rPr>
            </w:pPr>
            <w:r w:rsidRPr="00540CFE">
              <w:rPr>
                <w:rFonts w:ascii="Times New Roman" w:hAnsi="Times New Roman" w:cs="Times New Roman"/>
                <w:iCs/>
                <w:lang w:val="en-US"/>
              </w:rPr>
              <w:lastRenderedPageBreak/>
              <w:t>3.</w:t>
            </w:r>
          </w:p>
        </w:tc>
        <w:tc>
          <w:tcPr>
            <w:tcW w:w="2988" w:type="dxa"/>
            <w:tcBorders>
              <w:top w:val="single" w:sz="4" w:space="0" w:color="auto"/>
              <w:left w:val="single" w:sz="4" w:space="0" w:color="auto"/>
              <w:bottom w:val="single" w:sz="4" w:space="0" w:color="auto"/>
              <w:right w:val="single" w:sz="4" w:space="0" w:color="auto"/>
            </w:tcBorders>
          </w:tcPr>
          <w:p w14:paraId="6C938BA5" w14:textId="70F49111" w:rsidR="00540CFE" w:rsidRPr="00540CFE" w:rsidRDefault="00540CFE" w:rsidP="0022401D">
            <w:pPr>
              <w:rPr>
                <w:rFonts w:ascii="Times New Roman" w:hAnsi="Times New Roman" w:cs="Times New Roman"/>
                <w:iCs/>
              </w:rPr>
            </w:pPr>
            <w:r w:rsidRPr="00540CFE">
              <w:rPr>
                <w:rFonts w:ascii="Times New Roman" w:hAnsi="Times New Roman" w:cs="Times New Roman"/>
                <w:iCs/>
              </w:rPr>
              <w:t xml:space="preserve">Recital de poezie cu genericul </w:t>
            </w:r>
            <w:r w:rsidR="00B06833">
              <w:rPr>
                <w:rFonts w:ascii="Times New Roman" w:hAnsi="Times New Roman" w:cs="Times New Roman"/>
                <w:iCs/>
              </w:rPr>
              <w:t>„</w:t>
            </w:r>
            <w:r w:rsidRPr="00540CFE">
              <w:rPr>
                <w:rFonts w:ascii="Times New Roman" w:hAnsi="Times New Roman" w:cs="Times New Roman"/>
                <w:iCs/>
              </w:rPr>
              <w:t>Măria sa, Cuvântul”, versuri de poeți autohtoni.</w:t>
            </w:r>
          </w:p>
        </w:tc>
        <w:tc>
          <w:tcPr>
            <w:tcW w:w="2410" w:type="dxa"/>
            <w:tcBorders>
              <w:top w:val="single" w:sz="4" w:space="0" w:color="auto"/>
              <w:left w:val="single" w:sz="4" w:space="0" w:color="auto"/>
              <w:bottom w:val="single" w:sz="4" w:space="0" w:color="auto"/>
              <w:right w:val="single" w:sz="4" w:space="0" w:color="auto"/>
            </w:tcBorders>
          </w:tcPr>
          <w:p w14:paraId="73612296" w14:textId="77777777" w:rsidR="00540CFE" w:rsidRPr="00540CFE" w:rsidRDefault="00540CFE" w:rsidP="0022401D">
            <w:pPr>
              <w:rPr>
                <w:rFonts w:ascii="Times New Roman" w:hAnsi="Times New Roman" w:cs="Times New Roman"/>
                <w:iCs/>
              </w:rPr>
            </w:pPr>
            <w:r w:rsidRPr="00540CFE">
              <w:rPr>
                <w:rFonts w:ascii="Times New Roman" w:hAnsi="Times New Roman" w:cs="Times New Roman"/>
                <w:iCs/>
              </w:rPr>
              <w:t xml:space="preserve">Prezintă studenții departamentului Artă teatrală, specialitatea Actorie împreună cu Vera Mereuță, profesor universitar și Mihai </w:t>
            </w:r>
            <w:proofErr w:type="spellStart"/>
            <w:r w:rsidRPr="00540CFE">
              <w:rPr>
                <w:rFonts w:ascii="Times New Roman" w:hAnsi="Times New Roman" w:cs="Times New Roman"/>
                <w:iCs/>
              </w:rPr>
              <w:t>Fusu</w:t>
            </w:r>
            <w:proofErr w:type="spellEnd"/>
            <w:r w:rsidRPr="00540CFE">
              <w:rPr>
                <w:rFonts w:ascii="Times New Roman" w:hAnsi="Times New Roman" w:cs="Times New Roman"/>
                <w:iCs/>
              </w:rPr>
              <w:t>, lector universitar.</w:t>
            </w:r>
          </w:p>
        </w:tc>
        <w:tc>
          <w:tcPr>
            <w:tcW w:w="2693" w:type="dxa"/>
            <w:tcBorders>
              <w:top w:val="single" w:sz="4" w:space="0" w:color="auto"/>
              <w:left w:val="single" w:sz="4" w:space="0" w:color="auto"/>
              <w:bottom w:val="single" w:sz="4" w:space="0" w:color="auto"/>
              <w:right w:val="single" w:sz="4" w:space="0" w:color="auto"/>
            </w:tcBorders>
          </w:tcPr>
          <w:p w14:paraId="7078D930" w14:textId="77777777" w:rsidR="00540CFE" w:rsidRPr="00540CFE" w:rsidRDefault="00540CFE" w:rsidP="00540CFE">
            <w:pPr>
              <w:rPr>
                <w:rFonts w:ascii="Times New Roman" w:hAnsi="Times New Roman" w:cs="Times New Roman"/>
                <w:iCs/>
                <w:lang w:val="en-US"/>
              </w:rPr>
            </w:pPr>
            <w:proofErr w:type="spellStart"/>
            <w:r w:rsidRPr="00540CFE">
              <w:rPr>
                <w:rFonts w:ascii="Times New Roman" w:hAnsi="Times New Roman" w:cs="Times New Roman"/>
                <w:iCs/>
                <w:lang w:val="en-US"/>
              </w:rPr>
              <w:t>Studenții</w:t>
            </w:r>
            <w:proofErr w:type="spellEnd"/>
            <w:r w:rsidRPr="00540CFE">
              <w:rPr>
                <w:rFonts w:ascii="Times New Roman" w:hAnsi="Times New Roman" w:cs="Times New Roman"/>
                <w:iCs/>
                <w:lang w:val="en-US"/>
              </w:rPr>
              <w:t xml:space="preserve"> AMTAP,</w:t>
            </w:r>
          </w:p>
          <w:p w14:paraId="6730FAA6" w14:textId="77777777" w:rsidR="00540CFE" w:rsidRPr="00540CFE" w:rsidRDefault="00540CFE" w:rsidP="00540CFE">
            <w:pPr>
              <w:rPr>
                <w:rFonts w:ascii="Times New Roman" w:hAnsi="Times New Roman" w:cs="Times New Roman"/>
                <w:iCs/>
                <w:lang w:val="en-US"/>
              </w:rPr>
            </w:pPr>
            <w:proofErr w:type="spellStart"/>
            <w:r w:rsidRPr="00540CFE">
              <w:rPr>
                <w:rFonts w:ascii="Times New Roman" w:hAnsi="Times New Roman" w:cs="Times New Roman"/>
                <w:iCs/>
                <w:lang w:val="en-US"/>
              </w:rPr>
              <w:t>Cadrele</w:t>
            </w:r>
            <w:proofErr w:type="spellEnd"/>
            <w:r w:rsidRPr="00540CFE">
              <w:rPr>
                <w:rFonts w:ascii="Times New Roman" w:hAnsi="Times New Roman" w:cs="Times New Roman"/>
                <w:iCs/>
                <w:lang w:val="en-US"/>
              </w:rPr>
              <w:t xml:space="preserve"> </w:t>
            </w:r>
            <w:proofErr w:type="spellStart"/>
            <w:r w:rsidRPr="00540CFE">
              <w:rPr>
                <w:rFonts w:ascii="Times New Roman" w:hAnsi="Times New Roman" w:cs="Times New Roman"/>
                <w:iCs/>
                <w:lang w:val="en-US"/>
              </w:rPr>
              <w:t>didactice</w:t>
            </w:r>
            <w:proofErr w:type="spellEnd"/>
            <w:r w:rsidRPr="00540CFE">
              <w:rPr>
                <w:rFonts w:ascii="Times New Roman" w:hAnsi="Times New Roman" w:cs="Times New Roman"/>
                <w:iCs/>
                <w:lang w:val="en-US"/>
              </w:rPr>
              <w:t xml:space="preserve"> AMTAP,</w:t>
            </w:r>
          </w:p>
          <w:p w14:paraId="5D0CA804" w14:textId="77777777" w:rsidR="00540CFE" w:rsidRPr="00540CFE" w:rsidRDefault="00540CFE" w:rsidP="0022401D">
            <w:pPr>
              <w:rPr>
                <w:rFonts w:ascii="Times New Roman" w:hAnsi="Times New Roman" w:cs="Times New Roman"/>
                <w:iCs/>
                <w:lang w:val="en-US"/>
              </w:rPr>
            </w:pPr>
          </w:p>
        </w:tc>
        <w:tc>
          <w:tcPr>
            <w:tcW w:w="2410" w:type="dxa"/>
            <w:tcBorders>
              <w:top w:val="single" w:sz="4" w:space="0" w:color="auto"/>
              <w:left w:val="single" w:sz="4" w:space="0" w:color="auto"/>
              <w:bottom w:val="single" w:sz="4" w:space="0" w:color="auto"/>
              <w:right w:val="single" w:sz="4" w:space="0" w:color="auto"/>
            </w:tcBorders>
          </w:tcPr>
          <w:p w14:paraId="49968901"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Moderatori</w:t>
            </w:r>
            <w:proofErr w:type="spellEnd"/>
            <w:r w:rsidRPr="00540CFE">
              <w:rPr>
                <w:rFonts w:ascii="Times New Roman" w:hAnsi="Times New Roman" w:cs="Times New Roman"/>
                <w:iCs/>
                <w:lang w:val="en-US"/>
              </w:rPr>
              <w:t>/</w:t>
            </w:r>
            <w:proofErr w:type="spellStart"/>
            <w:r w:rsidRPr="00540CFE">
              <w:rPr>
                <w:rFonts w:ascii="Times New Roman" w:hAnsi="Times New Roman" w:cs="Times New Roman"/>
                <w:iCs/>
                <w:lang w:val="en-US"/>
              </w:rPr>
              <w:t>prezentatori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2</w:t>
            </w:r>
          </w:p>
          <w:p w14:paraId="2F12C641"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Participanți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2</w:t>
            </w:r>
            <w:r w:rsidRPr="00540CFE">
              <w:rPr>
                <w:rFonts w:ascii="Times New Roman" w:hAnsi="Times New Roman" w:cs="Times New Roman"/>
                <w:iCs/>
                <w:lang w:val="en-US"/>
              </w:rPr>
              <w:t>0</w:t>
            </w:r>
          </w:p>
          <w:p w14:paraId="7E4C6BC0" w14:textId="77777777" w:rsidR="00540CFE" w:rsidRPr="00540CFE" w:rsidRDefault="00540CFE" w:rsidP="0022401D">
            <w:pPr>
              <w:rPr>
                <w:rFonts w:ascii="Times New Roman" w:hAnsi="Times New Roman" w:cs="Times New Roman"/>
                <w:iCs/>
                <w:lang w:val="en-US"/>
              </w:rPr>
            </w:pPr>
          </w:p>
        </w:tc>
        <w:tc>
          <w:tcPr>
            <w:tcW w:w="1984" w:type="dxa"/>
            <w:tcBorders>
              <w:top w:val="single" w:sz="4" w:space="0" w:color="auto"/>
              <w:left w:val="single" w:sz="4" w:space="0" w:color="auto"/>
              <w:bottom w:val="single" w:sz="4" w:space="0" w:color="auto"/>
              <w:right w:val="single" w:sz="4" w:space="0" w:color="auto"/>
            </w:tcBorders>
          </w:tcPr>
          <w:p w14:paraId="54CE912C" w14:textId="77777777" w:rsidR="00540CFE" w:rsidRPr="00540CFE" w:rsidRDefault="00540CFE" w:rsidP="00540CFE">
            <w:pPr>
              <w:rPr>
                <w:rFonts w:ascii="Times New Roman" w:hAnsi="Times New Roman" w:cs="Times New Roman"/>
                <w:iCs/>
                <w:lang w:val="en-US"/>
              </w:rPr>
            </w:pPr>
            <w:r w:rsidRPr="00540CFE">
              <w:rPr>
                <w:rFonts w:ascii="Times New Roman" w:hAnsi="Times New Roman" w:cs="Times New Roman"/>
                <w:iCs/>
                <w:lang w:val="en-US"/>
              </w:rPr>
              <w:t xml:space="preserve">13 </w:t>
            </w:r>
            <w:proofErr w:type="spellStart"/>
            <w:r w:rsidRPr="00540CFE">
              <w:rPr>
                <w:rFonts w:ascii="Times New Roman" w:hAnsi="Times New Roman" w:cs="Times New Roman"/>
                <w:iCs/>
                <w:lang w:val="en-US"/>
              </w:rPr>
              <w:t>februarie</w:t>
            </w:r>
            <w:proofErr w:type="spellEnd"/>
            <w:r w:rsidRPr="00540CFE">
              <w:rPr>
                <w:rFonts w:ascii="Times New Roman" w:hAnsi="Times New Roman" w:cs="Times New Roman"/>
                <w:iCs/>
                <w:lang w:val="en-US"/>
              </w:rPr>
              <w:t xml:space="preserve"> 2024 </w:t>
            </w:r>
            <w:proofErr w:type="spellStart"/>
            <w:r w:rsidRPr="00540CFE">
              <w:rPr>
                <w:rFonts w:ascii="Times New Roman" w:hAnsi="Times New Roman" w:cs="Times New Roman"/>
                <w:iCs/>
                <w:lang w:val="en-US"/>
              </w:rPr>
              <w:t>ora</w:t>
            </w:r>
            <w:proofErr w:type="spellEnd"/>
            <w:r w:rsidRPr="00540CFE">
              <w:rPr>
                <w:rFonts w:ascii="Times New Roman" w:hAnsi="Times New Roman" w:cs="Times New Roman"/>
                <w:iCs/>
                <w:lang w:val="en-US"/>
              </w:rPr>
              <w:t xml:space="preserve"> 13:00,</w:t>
            </w:r>
          </w:p>
          <w:p w14:paraId="13A41888" w14:textId="77777777" w:rsidR="00540CFE" w:rsidRPr="00540CFE" w:rsidRDefault="00540CFE" w:rsidP="00540CFE">
            <w:pPr>
              <w:rPr>
                <w:rFonts w:ascii="Times New Roman" w:hAnsi="Times New Roman" w:cs="Times New Roman"/>
                <w:iCs/>
                <w:lang w:val="en-US"/>
              </w:rPr>
            </w:pPr>
          </w:p>
          <w:p w14:paraId="194DE131" w14:textId="77777777" w:rsidR="00540CFE" w:rsidRPr="00540CFE" w:rsidRDefault="00540CFE" w:rsidP="00540CFE">
            <w:pPr>
              <w:rPr>
                <w:rFonts w:ascii="Times New Roman" w:hAnsi="Times New Roman" w:cs="Times New Roman"/>
                <w:iCs/>
                <w:lang w:val="en-US"/>
              </w:rPr>
            </w:pPr>
            <w:r w:rsidRPr="00540CFE">
              <w:rPr>
                <w:rFonts w:ascii="Times New Roman" w:hAnsi="Times New Roman" w:cs="Times New Roman"/>
                <w:iCs/>
                <w:lang w:val="en-US"/>
              </w:rPr>
              <w:t>Bl. 1 AMTAP</w:t>
            </w:r>
          </w:p>
        </w:tc>
        <w:tc>
          <w:tcPr>
            <w:tcW w:w="2552" w:type="dxa"/>
            <w:tcBorders>
              <w:top w:val="single" w:sz="4" w:space="0" w:color="auto"/>
              <w:left w:val="single" w:sz="4" w:space="0" w:color="auto"/>
              <w:bottom w:val="single" w:sz="4" w:space="0" w:color="auto"/>
              <w:right w:val="single" w:sz="4" w:space="0" w:color="auto"/>
            </w:tcBorders>
          </w:tcPr>
          <w:p w14:paraId="5BC4C8BA" w14:textId="77777777" w:rsidR="003815C9" w:rsidRDefault="003815C9" w:rsidP="0022401D">
            <w:pPr>
              <w:rPr>
                <w:rFonts w:ascii="Times New Roman" w:hAnsi="Times New Roman" w:cs="Times New Roman"/>
                <w:iCs/>
                <w:lang w:val="en-US"/>
              </w:rPr>
            </w:pPr>
            <w:r>
              <w:rPr>
                <w:rFonts w:ascii="Times New Roman" w:hAnsi="Times New Roman" w:cs="Times New Roman"/>
                <w:iCs/>
              </w:rPr>
              <w:t xml:space="preserve">Departamentul </w:t>
            </w:r>
            <w:r w:rsidRPr="00540CFE">
              <w:rPr>
                <w:rFonts w:ascii="Times New Roman" w:hAnsi="Times New Roman" w:cs="Times New Roman"/>
                <w:iCs/>
              </w:rPr>
              <w:t xml:space="preserve">Artă </w:t>
            </w:r>
            <w:r>
              <w:rPr>
                <w:rFonts w:ascii="Times New Roman" w:hAnsi="Times New Roman" w:cs="Times New Roman"/>
                <w:iCs/>
              </w:rPr>
              <w:t>teatrală, specialitatea Actorie (</w:t>
            </w:r>
            <w:r w:rsidR="00540CFE" w:rsidRPr="00540CFE">
              <w:rPr>
                <w:rFonts w:ascii="Times New Roman" w:hAnsi="Times New Roman" w:cs="Times New Roman"/>
                <w:iCs/>
                <w:lang w:val="en-US"/>
              </w:rPr>
              <w:t>AMTAP</w:t>
            </w:r>
            <w:r>
              <w:rPr>
                <w:rFonts w:ascii="Times New Roman" w:hAnsi="Times New Roman" w:cs="Times New Roman"/>
                <w:iCs/>
                <w:lang w:val="en-US"/>
              </w:rPr>
              <w:t>);</w:t>
            </w:r>
          </w:p>
          <w:p w14:paraId="27555CB1" w14:textId="77777777" w:rsidR="003815C9" w:rsidRDefault="003815C9" w:rsidP="0022401D">
            <w:pPr>
              <w:rPr>
                <w:rFonts w:ascii="Times New Roman" w:hAnsi="Times New Roman" w:cs="Times New Roman"/>
                <w:iCs/>
                <w:lang w:val="en-US"/>
              </w:rPr>
            </w:pPr>
          </w:p>
          <w:p w14:paraId="10D1B2F8" w14:textId="77777777" w:rsidR="003815C9" w:rsidRDefault="003815C9" w:rsidP="0022401D">
            <w:pPr>
              <w:rPr>
                <w:rFonts w:ascii="Times New Roman" w:hAnsi="Times New Roman" w:cs="Times New Roman"/>
                <w:iCs/>
                <w:lang w:val="en-US"/>
              </w:rPr>
            </w:pPr>
            <w:r>
              <w:rPr>
                <w:rFonts w:ascii="Times New Roman" w:hAnsi="Times New Roman" w:cs="Times New Roman"/>
                <w:iCs/>
                <w:lang w:val="en-US"/>
              </w:rPr>
              <w:t xml:space="preserve">Cadre </w:t>
            </w:r>
            <w:proofErr w:type="spellStart"/>
            <w:r>
              <w:rPr>
                <w:rFonts w:ascii="Times New Roman" w:hAnsi="Times New Roman" w:cs="Times New Roman"/>
                <w:iCs/>
                <w:lang w:val="en-US"/>
              </w:rPr>
              <w:t>didactice</w:t>
            </w:r>
            <w:proofErr w:type="spellEnd"/>
            <w:r>
              <w:rPr>
                <w:rFonts w:ascii="Times New Roman" w:hAnsi="Times New Roman" w:cs="Times New Roman"/>
                <w:iCs/>
                <w:lang w:val="en-US"/>
              </w:rPr>
              <w:t>:</w:t>
            </w:r>
          </w:p>
          <w:p w14:paraId="57CB7E34" w14:textId="77777777" w:rsidR="003815C9" w:rsidRPr="00540CFE" w:rsidRDefault="003815C9" w:rsidP="0022401D">
            <w:pPr>
              <w:rPr>
                <w:rFonts w:ascii="Times New Roman" w:hAnsi="Times New Roman" w:cs="Times New Roman"/>
                <w:i/>
                <w:iCs/>
                <w:lang w:val="en-US"/>
              </w:rPr>
            </w:pPr>
          </w:p>
        </w:tc>
      </w:tr>
      <w:tr w:rsidR="00540CFE" w:rsidRPr="00540CFE" w14:paraId="02DF9E92" w14:textId="77777777" w:rsidTr="00540CFE">
        <w:tc>
          <w:tcPr>
            <w:tcW w:w="556" w:type="dxa"/>
            <w:tcBorders>
              <w:top w:val="single" w:sz="4" w:space="0" w:color="auto"/>
              <w:left w:val="single" w:sz="4" w:space="0" w:color="auto"/>
              <w:bottom w:val="single" w:sz="4" w:space="0" w:color="auto"/>
              <w:right w:val="single" w:sz="4" w:space="0" w:color="auto"/>
            </w:tcBorders>
          </w:tcPr>
          <w:p w14:paraId="2F45142D" w14:textId="77777777" w:rsidR="00540CFE" w:rsidRPr="00540CFE" w:rsidRDefault="00540CFE" w:rsidP="0022401D">
            <w:pPr>
              <w:rPr>
                <w:rFonts w:ascii="Times New Roman" w:hAnsi="Times New Roman" w:cs="Times New Roman"/>
                <w:iCs/>
                <w:lang w:val="en-US"/>
              </w:rPr>
            </w:pPr>
            <w:r w:rsidRPr="00540CFE">
              <w:rPr>
                <w:rFonts w:ascii="Times New Roman" w:hAnsi="Times New Roman" w:cs="Times New Roman"/>
                <w:iCs/>
                <w:lang w:val="en-US"/>
              </w:rPr>
              <w:t>4.</w:t>
            </w:r>
          </w:p>
        </w:tc>
        <w:tc>
          <w:tcPr>
            <w:tcW w:w="2988" w:type="dxa"/>
            <w:tcBorders>
              <w:top w:val="single" w:sz="4" w:space="0" w:color="auto"/>
              <w:left w:val="single" w:sz="4" w:space="0" w:color="auto"/>
              <w:bottom w:val="single" w:sz="4" w:space="0" w:color="auto"/>
              <w:right w:val="single" w:sz="4" w:space="0" w:color="auto"/>
            </w:tcBorders>
          </w:tcPr>
          <w:p w14:paraId="0823C81C" w14:textId="77777777" w:rsidR="00540CFE" w:rsidRPr="00540CFE" w:rsidRDefault="00540CFE" w:rsidP="0022401D">
            <w:pPr>
              <w:rPr>
                <w:rFonts w:ascii="Times New Roman" w:hAnsi="Times New Roman" w:cs="Times New Roman"/>
                <w:iCs/>
              </w:rPr>
            </w:pPr>
            <w:r w:rsidRPr="00540CFE">
              <w:rPr>
                <w:rFonts w:ascii="Times New Roman" w:hAnsi="Times New Roman" w:cs="Times New Roman"/>
              </w:rPr>
              <w:t>Atelier de lectură</w:t>
            </w:r>
          </w:p>
        </w:tc>
        <w:tc>
          <w:tcPr>
            <w:tcW w:w="2410" w:type="dxa"/>
            <w:tcBorders>
              <w:top w:val="single" w:sz="4" w:space="0" w:color="auto"/>
              <w:left w:val="single" w:sz="4" w:space="0" w:color="auto"/>
              <w:bottom w:val="single" w:sz="4" w:space="0" w:color="auto"/>
              <w:right w:val="single" w:sz="4" w:space="0" w:color="auto"/>
            </w:tcBorders>
          </w:tcPr>
          <w:p w14:paraId="5FC091C4" w14:textId="77777777" w:rsidR="00540CFE" w:rsidRDefault="00540CFE" w:rsidP="0022401D">
            <w:pPr>
              <w:rPr>
                <w:rFonts w:ascii="Times New Roman" w:hAnsi="Times New Roman" w:cs="Times New Roman"/>
                <w:iCs/>
              </w:rPr>
            </w:pPr>
            <w:r w:rsidRPr="00540CFE">
              <w:rPr>
                <w:rFonts w:ascii="Times New Roman" w:hAnsi="Times New Roman" w:cs="Times New Roman"/>
                <w:iCs/>
              </w:rPr>
              <w:t xml:space="preserve">În cadrul atelierului se  vor lectura fragmente și poezii de Grigore Vieru, conform metodei Ascultă și </w:t>
            </w:r>
            <w:proofErr w:type="spellStart"/>
            <w:r w:rsidRPr="00540CFE">
              <w:rPr>
                <w:rFonts w:ascii="Times New Roman" w:hAnsi="Times New Roman" w:cs="Times New Roman"/>
                <w:iCs/>
              </w:rPr>
              <w:t>acționeză</w:t>
            </w:r>
            <w:proofErr w:type="spellEnd"/>
            <w:r w:rsidRPr="00540CFE">
              <w:rPr>
                <w:rFonts w:ascii="Times New Roman" w:hAnsi="Times New Roman" w:cs="Times New Roman"/>
                <w:iCs/>
              </w:rPr>
              <w:t>, urmată de metoda Citirea cu pantomimă, în scopul promovării lecturii, amplificării interesului față de carte, dezvoltarea comunicării și interacțiunii prin intermediul cărților .</w:t>
            </w:r>
          </w:p>
          <w:p w14:paraId="79A503DC" w14:textId="77777777" w:rsidR="003815C9" w:rsidRPr="00540CFE" w:rsidRDefault="003815C9" w:rsidP="0022401D">
            <w:pPr>
              <w:rPr>
                <w:rFonts w:ascii="Times New Roman" w:hAnsi="Times New Roman" w:cs="Times New Roman"/>
                <w:iCs/>
              </w:rPr>
            </w:pPr>
          </w:p>
        </w:tc>
        <w:tc>
          <w:tcPr>
            <w:tcW w:w="2693" w:type="dxa"/>
            <w:tcBorders>
              <w:top w:val="single" w:sz="4" w:space="0" w:color="auto"/>
              <w:left w:val="single" w:sz="4" w:space="0" w:color="auto"/>
              <w:bottom w:val="single" w:sz="4" w:space="0" w:color="auto"/>
              <w:right w:val="single" w:sz="4" w:space="0" w:color="auto"/>
            </w:tcBorders>
          </w:tcPr>
          <w:p w14:paraId="4A921232" w14:textId="77777777" w:rsidR="003815C9" w:rsidRDefault="003815C9" w:rsidP="00540CFE">
            <w:r>
              <w:t>G</w:t>
            </w:r>
            <w:r w:rsidRPr="00437335">
              <w:t>rupa p</w:t>
            </w:r>
            <w:r>
              <w:t>regătitoare numărul 11;</w:t>
            </w:r>
          </w:p>
          <w:p w14:paraId="60D0EAFE" w14:textId="77777777" w:rsidR="003815C9" w:rsidRPr="003815C9" w:rsidRDefault="003815C9" w:rsidP="00540CFE"/>
          <w:p w14:paraId="49D40284" w14:textId="77777777" w:rsidR="00540CFE" w:rsidRPr="00540CFE" w:rsidRDefault="00540CFE" w:rsidP="00540CFE">
            <w:pPr>
              <w:rPr>
                <w:rFonts w:ascii="Times New Roman" w:hAnsi="Times New Roman" w:cs="Times New Roman"/>
                <w:iCs/>
              </w:rPr>
            </w:pPr>
            <w:r>
              <w:rPr>
                <w:rFonts w:ascii="Times New Roman" w:hAnsi="Times New Roman" w:cs="Times New Roman"/>
                <w:iCs/>
              </w:rPr>
              <w:t>S</w:t>
            </w:r>
            <w:r w:rsidRPr="00540CFE">
              <w:rPr>
                <w:rFonts w:ascii="Times New Roman" w:hAnsi="Times New Roman" w:cs="Times New Roman"/>
                <w:iCs/>
              </w:rPr>
              <w:t xml:space="preserve">tudenții catedrei Studii Teatrale împreună cu Dumitrița </w:t>
            </w:r>
            <w:proofErr w:type="spellStart"/>
            <w:r w:rsidRPr="00540CFE">
              <w:rPr>
                <w:rFonts w:ascii="Times New Roman" w:hAnsi="Times New Roman" w:cs="Times New Roman"/>
                <w:iCs/>
              </w:rPr>
              <w:t>Maximciuc</w:t>
            </w:r>
            <w:proofErr w:type="spellEnd"/>
            <w:r w:rsidRPr="00540CFE">
              <w:rPr>
                <w:rFonts w:ascii="Times New Roman" w:hAnsi="Times New Roman" w:cs="Times New Roman"/>
                <w:iCs/>
              </w:rPr>
              <w:t>, șefa catedrei.</w:t>
            </w:r>
          </w:p>
        </w:tc>
        <w:tc>
          <w:tcPr>
            <w:tcW w:w="2410" w:type="dxa"/>
            <w:tcBorders>
              <w:top w:val="single" w:sz="4" w:space="0" w:color="auto"/>
              <w:left w:val="single" w:sz="4" w:space="0" w:color="auto"/>
              <w:bottom w:val="single" w:sz="4" w:space="0" w:color="auto"/>
              <w:right w:val="single" w:sz="4" w:space="0" w:color="auto"/>
            </w:tcBorders>
          </w:tcPr>
          <w:p w14:paraId="65715F89"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Moderatori</w:t>
            </w:r>
            <w:proofErr w:type="spellEnd"/>
            <w:r w:rsidRPr="00540CFE">
              <w:rPr>
                <w:rFonts w:ascii="Times New Roman" w:hAnsi="Times New Roman" w:cs="Times New Roman"/>
                <w:iCs/>
                <w:lang w:val="en-US"/>
              </w:rPr>
              <w:t>/</w:t>
            </w:r>
            <w:proofErr w:type="spellStart"/>
            <w:r w:rsidRPr="00540CFE">
              <w:rPr>
                <w:rFonts w:ascii="Times New Roman" w:hAnsi="Times New Roman" w:cs="Times New Roman"/>
                <w:iCs/>
                <w:lang w:val="en-US"/>
              </w:rPr>
              <w:t>prezentatori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1</w:t>
            </w:r>
          </w:p>
          <w:p w14:paraId="496B05F4"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Participanți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25</w:t>
            </w:r>
          </w:p>
          <w:p w14:paraId="29D02CCC" w14:textId="77777777" w:rsidR="00540CFE" w:rsidRPr="00540CFE" w:rsidRDefault="00540CFE" w:rsidP="0022401D">
            <w:pPr>
              <w:rPr>
                <w:rFonts w:ascii="Times New Roman" w:hAnsi="Times New Roman" w:cs="Times New Roman"/>
                <w:iCs/>
              </w:rPr>
            </w:pPr>
          </w:p>
        </w:tc>
        <w:tc>
          <w:tcPr>
            <w:tcW w:w="1984" w:type="dxa"/>
            <w:tcBorders>
              <w:top w:val="single" w:sz="4" w:space="0" w:color="auto"/>
              <w:left w:val="single" w:sz="4" w:space="0" w:color="auto"/>
              <w:bottom w:val="single" w:sz="4" w:space="0" w:color="auto"/>
              <w:right w:val="single" w:sz="4" w:space="0" w:color="auto"/>
            </w:tcBorders>
          </w:tcPr>
          <w:p w14:paraId="325348B4" w14:textId="77777777" w:rsidR="00540CFE" w:rsidRPr="00540CFE" w:rsidRDefault="00540CFE" w:rsidP="00540CFE">
            <w:pPr>
              <w:rPr>
                <w:rFonts w:ascii="Times New Roman" w:hAnsi="Times New Roman" w:cs="Times New Roman"/>
                <w:iCs/>
              </w:rPr>
            </w:pPr>
            <w:r w:rsidRPr="00540CFE">
              <w:rPr>
                <w:rFonts w:ascii="Times New Roman" w:hAnsi="Times New Roman" w:cs="Times New Roman"/>
                <w:iCs/>
              </w:rPr>
              <w:t>14 februarie 2024, ora 9:30</w:t>
            </w:r>
          </w:p>
          <w:p w14:paraId="4018FCE1" w14:textId="77777777" w:rsidR="00540CFE" w:rsidRDefault="00540CFE" w:rsidP="00540CFE">
            <w:pPr>
              <w:rPr>
                <w:rFonts w:ascii="Times New Roman" w:hAnsi="Times New Roman" w:cs="Times New Roman"/>
                <w:iCs/>
              </w:rPr>
            </w:pPr>
          </w:p>
          <w:p w14:paraId="19AA1543" w14:textId="77777777" w:rsidR="00540CFE" w:rsidRPr="00540CFE" w:rsidRDefault="00540CFE" w:rsidP="00540CFE">
            <w:pPr>
              <w:rPr>
                <w:rFonts w:ascii="Times New Roman" w:hAnsi="Times New Roman" w:cs="Times New Roman"/>
                <w:iCs/>
              </w:rPr>
            </w:pPr>
            <w:r w:rsidRPr="00540CFE">
              <w:rPr>
                <w:rFonts w:ascii="Times New Roman" w:hAnsi="Times New Roman" w:cs="Times New Roman"/>
                <w:iCs/>
              </w:rPr>
              <w:t xml:space="preserve">Grădinița 96, Municipiul Chișinău, str. </w:t>
            </w:r>
            <w:proofErr w:type="spellStart"/>
            <w:r w:rsidRPr="00540CFE">
              <w:rPr>
                <w:rFonts w:ascii="Times New Roman" w:hAnsi="Times New Roman" w:cs="Times New Roman"/>
                <w:iCs/>
              </w:rPr>
              <w:t>Zelinski</w:t>
            </w:r>
            <w:proofErr w:type="spellEnd"/>
            <w:r w:rsidRPr="00540CFE">
              <w:rPr>
                <w:rFonts w:ascii="Times New Roman" w:hAnsi="Times New Roman" w:cs="Times New Roman"/>
                <w:iCs/>
              </w:rPr>
              <w:t xml:space="preserve"> 12/2</w:t>
            </w:r>
          </w:p>
        </w:tc>
        <w:tc>
          <w:tcPr>
            <w:tcW w:w="2552" w:type="dxa"/>
            <w:tcBorders>
              <w:top w:val="single" w:sz="4" w:space="0" w:color="auto"/>
              <w:left w:val="single" w:sz="4" w:space="0" w:color="auto"/>
              <w:bottom w:val="single" w:sz="4" w:space="0" w:color="auto"/>
              <w:right w:val="single" w:sz="4" w:space="0" w:color="auto"/>
            </w:tcBorders>
          </w:tcPr>
          <w:p w14:paraId="2CFE76CB" w14:textId="77777777" w:rsidR="00540CFE" w:rsidRDefault="003815C9" w:rsidP="0022401D">
            <w:pPr>
              <w:rPr>
                <w:rFonts w:ascii="Times New Roman" w:hAnsi="Times New Roman" w:cs="Times New Roman"/>
                <w:iCs/>
                <w:lang w:val="en-US"/>
              </w:rPr>
            </w:pPr>
            <w:r>
              <w:rPr>
                <w:rFonts w:ascii="Times New Roman" w:hAnsi="Times New Roman" w:cs="Times New Roman"/>
                <w:iCs/>
              </w:rPr>
              <w:t xml:space="preserve">Departamentul </w:t>
            </w:r>
            <w:r w:rsidRPr="00540CFE">
              <w:rPr>
                <w:rFonts w:ascii="Times New Roman" w:hAnsi="Times New Roman" w:cs="Times New Roman"/>
                <w:iCs/>
              </w:rPr>
              <w:t xml:space="preserve">Artă </w:t>
            </w:r>
            <w:r>
              <w:rPr>
                <w:rFonts w:ascii="Times New Roman" w:hAnsi="Times New Roman" w:cs="Times New Roman"/>
                <w:iCs/>
              </w:rPr>
              <w:t>teatrală, specialitatea Actorie (</w:t>
            </w:r>
            <w:r w:rsidRPr="00540CFE">
              <w:rPr>
                <w:rFonts w:ascii="Times New Roman" w:hAnsi="Times New Roman" w:cs="Times New Roman"/>
                <w:iCs/>
                <w:lang w:val="en-US"/>
              </w:rPr>
              <w:t>AMTAP</w:t>
            </w:r>
            <w:r>
              <w:rPr>
                <w:rFonts w:ascii="Times New Roman" w:hAnsi="Times New Roman" w:cs="Times New Roman"/>
                <w:iCs/>
                <w:lang w:val="en-US"/>
              </w:rPr>
              <w:t>)</w:t>
            </w:r>
          </w:p>
          <w:p w14:paraId="39202037" w14:textId="77777777" w:rsidR="003815C9" w:rsidRDefault="003815C9" w:rsidP="0022401D">
            <w:pPr>
              <w:rPr>
                <w:rFonts w:ascii="Times New Roman" w:hAnsi="Times New Roman" w:cs="Times New Roman"/>
                <w:iCs/>
                <w:lang w:val="en-US"/>
              </w:rPr>
            </w:pPr>
          </w:p>
          <w:p w14:paraId="2080A8FC" w14:textId="77777777" w:rsidR="003815C9" w:rsidRPr="00540CFE" w:rsidRDefault="003815C9" w:rsidP="0022401D">
            <w:pPr>
              <w:rPr>
                <w:rFonts w:ascii="Times New Roman" w:hAnsi="Times New Roman" w:cs="Times New Roman"/>
                <w:i/>
                <w:iCs/>
              </w:rPr>
            </w:pPr>
            <w:r>
              <w:rPr>
                <w:rFonts w:ascii="Times New Roman" w:hAnsi="Times New Roman" w:cs="Times New Roman"/>
                <w:iCs/>
                <w:lang w:val="en-US"/>
              </w:rPr>
              <w:t xml:space="preserve">Cadre </w:t>
            </w:r>
            <w:proofErr w:type="spellStart"/>
            <w:r>
              <w:rPr>
                <w:rFonts w:ascii="Times New Roman" w:hAnsi="Times New Roman" w:cs="Times New Roman"/>
                <w:iCs/>
                <w:lang w:val="en-US"/>
              </w:rPr>
              <w:t>didactice</w:t>
            </w:r>
            <w:proofErr w:type="spellEnd"/>
            <w:r>
              <w:rPr>
                <w:rFonts w:ascii="Times New Roman" w:hAnsi="Times New Roman" w:cs="Times New Roman"/>
                <w:iCs/>
                <w:lang w:val="en-US"/>
              </w:rPr>
              <w:t xml:space="preserve">: </w:t>
            </w:r>
            <w:r w:rsidRPr="00540CFE">
              <w:rPr>
                <w:rFonts w:ascii="Times New Roman" w:hAnsi="Times New Roman" w:cs="Times New Roman"/>
                <w:iCs/>
              </w:rPr>
              <w:t xml:space="preserve">Dumitrița </w:t>
            </w:r>
            <w:proofErr w:type="spellStart"/>
            <w:r w:rsidRPr="00540CFE">
              <w:rPr>
                <w:rFonts w:ascii="Times New Roman" w:hAnsi="Times New Roman" w:cs="Times New Roman"/>
                <w:iCs/>
              </w:rPr>
              <w:t>Maximciuc</w:t>
            </w:r>
            <w:proofErr w:type="spellEnd"/>
            <w:r w:rsidRPr="00540CFE">
              <w:rPr>
                <w:rFonts w:ascii="Times New Roman" w:hAnsi="Times New Roman" w:cs="Times New Roman"/>
                <w:iCs/>
              </w:rPr>
              <w:t>, șefa catedrei.</w:t>
            </w:r>
          </w:p>
        </w:tc>
      </w:tr>
      <w:tr w:rsidR="003815C9" w:rsidRPr="00540CFE" w14:paraId="1C7F39C4" w14:textId="77777777" w:rsidTr="00540CFE">
        <w:tc>
          <w:tcPr>
            <w:tcW w:w="556" w:type="dxa"/>
            <w:tcBorders>
              <w:top w:val="single" w:sz="4" w:space="0" w:color="auto"/>
              <w:left w:val="single" w:sz="4" w:space="0" w:color="auto"/>
              <w:bottom w:val="single" w:sz="4" w:space="0" w:color="auto"/>
              <w:right w:val="single" w:sz="4" w:space="0" w:color="auto"/>
            </w:tcBorders>
          </w:tcPr>
          <w:p w14:paraId="57D30467" w14:textId="77777777" w:rsidR="003815C9" w:rsidRPr="00540CFE" w:rsidRDefault="003815C9" w:rsidP="0022401D">
            <w:pPr>
              <w:rPr>
                <w:rFonts w:ascii="Times New Roman" w:hAnsi="Times New Roman" w:cs="Times New Roman"/>
                <w:iCs/>
                <w:lang w:val="en-US"/>
              </w:rPr>
            </w:pPr>
            <w:r>
              <w:rPr>
                <w:rFonts w:ascii="Times New Roman" w:hAnsi="Times New Roman" w:cs="Times New Roman"/>
                <w:iCs/>
                <w:lang w:val="en-US"/>
              </w:rPr>
              <w:t>5.</w:t>
            </w:r>
          </w:p>
        </w:tc>
        <w:tc>
          <w:tcPr>
            <w:tcW w:w="2988" w:type="dxa"/>
            <w:tcBorders>
              <w:top w:val="single" w:sz="4" w:space="0" w:color="auto"/>
              <w:left w:val="single" w:sz="4" w:space="0" w:color="auto"/>
              <w:bottom w:val="single" w:sz="4" w:space="0" w:color="auto"/>
              <w:right w:val="single" w:sz="4" w:space="0" w:color="auto"/>
            </w:tcBorders>
          </w:tcPr>
          <w:p w14:paraId="555CDA8E" w14:textId="282F82F1" w:rsidR="003815C9" w:rsidRPr="00540CFE" w:rsidRDefault="003815C9" w:rsidP="0022401D">
            <w:pPr>
              <w:rPr>
                <w:rFonts w:ascii="Times New Roman" w:hAnsi="Times New Roman" w:cs="Times New Roman"/>
              </w:rPr>
            </w:pPr>
            <w:r w:rsidRPr="003815C9">
              <w:rPr>
                <w:rFonts w:ascii="Times New Roman" w:hAnsi="Times New Roman" w:cs="Times New Roman"/>
              </w:rPr>
              <w:t xml:space="preserve">Medalion literar </w:t>
            </w:r>
            <w:r w:rsidR="00B06833">
              <w:rPr>
                <w:rFonts w:ascii="Times New Roman" w:hAnsi="Times New Roman" w:cs="Times New Roman"/>
              </w:rPr>
              <w:t>„</w:t>
            </w:r>
            <w:r w:rsidRPr="003815C9">
              <w:rPr>
                <w:rFonts w:ascii="Times New Roman" w:hAnsi="Times New Roman" w:cs="Times New Roman"/>
              </w:rPr>
              <w:t>Lectura - o călătorie interioară”.</w:t>
            </w:r>
          </w:p>
        </w:tc>
        <w:tc>
          <w:tcPr>
            <w:tcW w:w="2410" w:type="dxa"/>
            <w:tcBorders>
              <w:top w:val="single" w:sz="4" w:space="0" w:color="auto"/>
              <w:left w:val="single" w:sz="4" w:space="0" w:color="auto"/>
              <w:bottom w:val="single" w:sz="4" w:space="0" w:color="auto"/>
              <w:right w:val="single" w:sz="4" w:space="0" w:color="auto"/>
            </w:tcBorders>
          </w:tcPr>
          <w:p w14:paraId="66396315" w14:textId="10027E3E" w:rsidR="003815C9" w:rsidRPr="003815C9" w:rsidRDefault="003815C9" w:rsidP="003815C9">
            <w:pPr>
              <w:rPr>
                <w:rFonts w:ascii="Times New Roman" w:hAnsi="Times New Roman" w:cs="Times New Roman"/>
                <w:iCs/>
                <w:lang w:val="en-US"/>
              </w:rPr>
            </w:pPr>
            <w:proofErr w:type="spellStart"/>
            <w:r w:rsidRPr="003815C9">
              <w:rPr>
                <w:rFonts w:ascii="Times New Roman" w:hAnsi="Times New Roman" w:cs="Times New Roman"/>
                <w:iCs/>
                <w:lang w:val="en-US"/>
              </w:rPr>
              <w:t>Participă</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studenții</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catedrei</w:t>
            </w:r>
            <w:proofErr w:type="spellEnd"/>
            <w:r w:rsidRPr="003815C9">
              <w:rPr>
                <w:rFonts w:ascii="Times New Roman" w:hAnsi="Times New Roman" w:cs="Times New Roman"/>
                <w:iCs/>
                <w:lang w:val="en-US"/>
              </w:rPr>
              <w:t xml:space="preserve"> Management artistic </w:t>
            </w:r>
            <w:proofErr w:type="spellStart"/>
            <w:r w:rsidRPr="003815C9">
              <w:rPr>
                <w:rFonts w:ascii="Times New Roman" w:hAnsi="Times New Roman" w:cs="Times New Roman"/>
                <w:iCs/>
                <w:lang w:val="en-US"/>
              </w:rPr>
              <w:t>și</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Culturologie</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specialitatea</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Culturologie</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împreună</w:t>
            </w:r>
            <w:proofErr w:type="spellEnd"/>
            <w:r w:rsidRPr="003815C9">
              <w:rPr>
                <w:rFonts w:ascii="Times New Roman" w:hAnsi="Times New Roman" w:cs="Times New Roman"/>
                <w:iCs/>
                <w:lang w:val="en-US"/>
              </w:rPr>
              <w:t xml:space="preserve"> cu Paulina </w:t>
            </w:r>
            <w:proofErr w:type="spellStart"/>
            <w:r w:rsidRPr="003815C9">
              <w:rPr>
                <w:rFonts w:ascii="Times New Roman" w:hAnsi="Times New Roman" w:cs="Times New Roman"/>
                <w:iCs/>
                <w:lang w:val="en-US"/>
              </w:rPr>
              <w:t>Zavtoni</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conferențiar</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universitar</w:t>
            </w:r>
            <w:proofErr w:type="spellEnd"/>
            <w:r w:rsidRPr="003815C9">
              <w:rPr>
                <w:rFonts w:ascii="Times New Roman" w:hAnsi="Times New Roman" w:cs="Times New Roman"/>
                <w:iCs/>
                <w:lang w:val="en-US"/>
              </w:rPr>
              <w:t xml:space="preserve">, Lucia </w:t>
            </w:r>
            <w:proofErr w:type="spellStart"/>
            <w:r w:rsidRPr="003815C9">
              <w:rPr>
                <w:rFonts w:ascii="Times New Roman" w:hAnsi="Times New Roman" w:cs="Times New Roman"/>
                <w:iCs/>
                <w:lang w:val="en-US"/>
              </w:rPr>
              <w:t>Galac</w:t>
            </w:r>
            <w:proofErr w:type="spellEnd"/>
            <w:r w:rsidRPr="003815C9">
              <w:rPr>
                <w:rFonts w:ascii="Times New Roman" w:hAnsi="Times New Roman" w:cs="Times New Roman"/>
                <w:iCs/>
                <w:lang w:val="en-US"/>
              </w:rPr>
              <w:t xml:space="preserve">, lector </w:t>
            </w:r>
            <w:proofErr w:type="spellStart"/>
            <w:r w:rsidRPr="003815C9">
              <w:rPr>
                <w:rFonts w:ascii="Times New Roman" w:hAnsi="Times New Roman" w:cs="Times New Roman"/>
                <w:iCs/>
                <w:lang w:val="en-US"/>
              </w:rPr>
              <w:t>universitar</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elevii</w:t>
            </w:r>
            <w:proofErr w:type="spellEnd"/>
            <w:r w:rsidRPr="003815C9">
              <w:rPr>
                <w:rFonts w:ascii="Times New Roman" w:hAnsi="Times New Roman" w:cs="Times New Roman"/>
                <w:iCs/>
                <w:lang w:val="en-US"/>
              </w:rPr>
              <w:t xml:space="preserve"> LTPA </w:t>
            </w:r>
            <w:r w:rsidR="00B06833">
              <w:rPr>
                <w:rFonts w:ascii="Times New Roman" w:hAnsi="Times New Roman" w:cs="Times New Roman"/>
                <w:iCs/>
                <w:lang w:val="en-US"/>
              </w:rPr>
              <w:t>„</w:t>
            </w:r>
            <w:r w:rsidRPr="003815C9">
              <w:rPr>
                <w:rFonts w:ascii="Times New Roman" w:hAnsi="Times New Roman" w:cs="Times New Roman"/>
                <w:iCs/>
                <w:lang w:val="en-US"/>
              </w:rPr>
              <w:t xml:space="preserve">Elena </w:t>
            </w:r>
            <w:proofErr w:type="spellStart"/>
            <w:r w:rsidRPr="003815C9">
              <w:rPr>
                <w:rFonts w:ascii="Times New Roman" w:hAnsi="Times New Roman" w:cs="Times New Roman"/>
                <w:iCs/>
                <w:lang w:val="en-US"/>
              </w:rPr>
              <w:t>Alistar</w:t>
            </w:r>
            <w:proofErr w:type="spellEnd"/>
            <w:proofErr w:type="gramStart"/>
            <w:r w:rsidRPr="003815C9">
              <w:rPr>
                <w:rFonts w:ascii="Times New Roman" w:hAnsi="Times New Roman" w:cs="Times New Roman"/>
                <w:iCs/>
                <w:lang w:val="en-US"/>
              </w:rPr>
              <w:t xml:space="preserve">” </w:t>
            </w:r>
            <w:r>
              <w:rPr>
                <w:rFonts w:ascii="Times New Roman" w:hAnsi="Times New Roman" w:cs="Times New Roman"/>
                <w:iCs/>
                <w:lang w:val="en-US"/>
              </w:rPr>
              <w:t>.</w:t>
            </w:r>
            <w:proofErr w:type="gramEnd"/>
          </w:p>
        </w:tc>
        <w:tc>
          <w:tcPr>
            <w:tcW w:w="2693" w:type="dxa"/>
            <w:tcBorders>
              <w:top w:val="single" w:sz="4" w:space="0" w:color="auto"/>
              <w:left w:val="single" w:sz="4" w:space="0" w:color="auto"/>
              <w:bottom w:val="single" w:sz="4" w:space="0" w:color="auto"/>
              <w:right w:val="single" w:sz="4" w:space="0" w:color="auto"/>
            </w:tcBorders>
          </w:tcPr>
          <w:p w14:paraId="429B133E" w14:textId="77777777" w:rsidR="003815C9" w:rsidRDefault="003815C9" w:rsidP="00540CFE">
            <w:pPr>
              <w:rPr>
                <w:rFonts w:ascii="Times New Roman" w:hAnsi="Times New Roman" w:cs="Times New Roman"/>
                <w:iCs/>
              </w:rPr>
            </w:pPr>
            <w:proofErr w:type="spellStart"/>
            <w:r>
              <w:rPr>
                <w:rFonts w:ascii="Times New Roman" w:hAnsi="Times New Roman" w:cs="Times New Roman"/>
                <w:iCs/>
                <w:lang w:val="en-US"/>
              </w:rPr>
              <w:t>S</w:t>
            </w:r>
            <w:r w:rsidRPr="003815C9">
              <w:rPr>
                <w:rFonts w:ascii="Times New Roman" w:hAnsi="Times New Roman" w:cs="Times New Roman"/>
                <w:iCs/>
                <w:lang w:val="en-US"/>
              </w:rPr>
              <w:t>tudenții</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catedrei</w:t>
            </w:r>
            <w:proofErr w:type="spellEnd"/>
            <w:r w:rsidRPr="003815C9">
              <w:rPr>
                <w:rFonts w:ascii="Times New Roman" w:hAnsi="Times New Roman" w:cs="Times New Roman"/>
                <w:iCs/>
                <w:lang w:val="en-US"/>
              </w:rPr>
              <w:t xml:space="preserve"> Management artistic </w:t>
            </w:r>
            <w:proofErr w:type="spellStart"/>
            <w:r w:rsidRPr="003815C9">
              <w:rPr>
                <w:rFonts w:ascii="Times New Roman" w:hAnsi="Times New Roman" w:cs="Times New Roman"/>
                <w:iCs/>
                <w:lang w:val="en-US"/>
              </w:rPr>
              <w:t>și</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Culturologie</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specialitatea</w:t>
            </w:r>
            <w:proofErr w:type="spellEnd"/>
            <w:r w:rsidRPr="003815C9">
              <w:rPr>
                <w:rFonts w:ascii="Times New Roman" w:hAnsi="Times New Roman" w:cs="Times New Roman"/>
                <w:iCs/>
                <w:lang w:val="en-US"/>
              </w:rPr>
              <w:t xml:space="preserve"> </w:t>
            </w:r>
            <w:proofErr w:type="spellStart"/>
            <w:r w:rsidRPr="003815C9">
              <w:rPr>
                <w:rFonts w:ascii="Times New Roman" w:hAnsi="Times New Roman" w:cs="Times New Roman"/>
                <w:iCs/>
                <w:lang w:val="en-US"/>
              </w:rPr>
              <w:t>Culturologie</w:t>
            </w:r>
            <w:proofErr w:type="spellEnd"/>
          </w:p>
        </w:tc>
        <w:tc>
          <w:tcPr>
            <w:tcW w:w="2410" w:type="dxa"/>
            <w:tcBorders>
              <w:top w:val="single" w:sz="4" w:space="0" w:color="auto"/>
              <w:left w:val="single" w:sz="4" w:space="0" w:color="auto"/>
              <w:bottom w:val="single" w:sz="4" w:space="0" w:color="auto"/>
              <w:right w:val="single" w:sz="4" w:space="0" w:color="auto"/>
            </w:tcBorders>
          </w:tcPr>
          <w:p w14:paraId="523DF99B"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Moderatori</w:t>
            </w:r>
            <w:proofErr w:type="spellEnd"/>
            <w:r w:rsidRPr="00540CFE">
              <w:rPr>
                <w:rFonts w:ascii="Times New Roman" w:hAnsi="Times New Roman" w:cs="Times New Roman"/>
                <w:iCs/>
                <w:lang w:val="en-US"/>
              </w:rPr>
              <w:t>/</w:t>
            </w:r>
            <w:proofErr w:type="spellStart"/>
            <w:r w:rsidRPr="00540CFE">
              <w:rPr>
                <w:rFonts w:ascii="Times New Roman" w:hAnsi="Times New Roman" w:cs="Times New Roman"/>
                <w:iCs/>
                <w:lang w:val="en-US"/>
              </w:rPr>
              <w:t>prezentatori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2</w:t>
            </w:r>
          </w:p>
          <w:p w14:paraId="2E9D7F1C" w14:textId="77777777" w:rsidR="003815C9" w:rsidRPr="00540CFE" w:rsidRDefault="003815C9" w:rsidP="003815C9">
            <w:pPr>
              <w:rPr>
                <w:rFonts w:ascii="Times New Roman" w:hAnsi="Times New Roman" w:cs="Times New Roman"/>
                <w:iCs/>
                <w:lang w:val="en-US"/>
              </w:rPr>
            </w:pPr>
            <w:proofErr w:type="spellStart"/>
            <w:r w:rsidRPr="00540CFE">
              <w:rPr>
                <w:rFonts w:ascii="Times New Roman" w:hAnsi="Times New Roman" w:cs="Times New Roman"/>
                <w:iCs/>
                <w:lang w:val="en-US"/>
              </w:rPr>
              <w:t>Participanți</w:t>
            </w:r>
            <w:proofErr w:type="spellEnd"/>
            <w:r w:rsidRPr="00540CFE">
              <w:rPr>
                <w:rFonts w:ascii="Times New Roman" w:hAnsi="Times New Roman" w:cs="Times New Roman"/>
                <w:iCs/>
                <w:lang w:val="en-US"/>
              </w:rPr>
              <w:t xml:space="preserve">: </w:t>
            </w:r>
            <w:r>
              <w:rPr>
                <w:rFonts w:ascii="Times New Roman" w:hAnsi="Times New Roman" w:cs="Times New Roman"/>
                <w:iCs/>
                <w:lang w:val="en-US"/>
              </w:rPr>
              <w:t>30</w:t>
            </w:r>
          </w:p>
          <w:p w14:paraId="6B2219CE" w14:textId="77777777" w:rsidR="003815C9" w:rsidRDefault="003815C9" w:rsidP="0022401D"/>
        </w:tc>
        <w:tc>
          <w:tcPr>
            <w:tcW w:w="1984" w:type="dxa"/>
            <w:tcBorders>
              <w:top w:val="single" w:sz="4" w:space="0" w:color="auto"/>
              <w:left w:val="single" w:sz="4" w:space="0" w:color="auto"/>
              <w:bottom w:val="single" w:sz="4" w:space="0" w:color="auto"/>
              <w:right w:val="single" w:sz="4" w:space="0" w:color="auto"/>
            </w:tcBorders>
          </w:tcPr>
          <w:p w14:paraId="1644DC5D" w14:textId="77777777" w:rsidR="003815C9" w:rsidRPr="00540CFE" w:rsidRDefault="003815C9" w:rsidP="00540CFE">
            <w:pPr>
              <w:rPr>
                <w:rFonts w:ascii="Times New Roman" w:hAnsi="Times New Roman" w:cs="Times New Roman"/>
                <w:iCs/>
              </w:rPr>
            </w:pPr>
            <w:r w:rsidRPr="003815C9">
              <w:rPr>
                <w:rFonts w:ascii="Times New Roman" w:hAnsi="Times New Roman" w:cs="Times New Roman"/>
                <w:iCs/>
              </w:rPr>
              <w:t>15 februarie 2024 ora 15:00</w:t>
            </w:r>
          </w:p>
        </w:tc>
        <w:tc>
          <w:tcPr>
            <w:tcW w:w="2552" w:type="dxa"/>
            <w:tcBorders>
              <w:top w:val="single" w:sz="4" w:space="0" w:color="auto"/>
              <w:left w:val="single" w:sz="4" w:space="0" w:color="auto"/>
              <w:bottom w:val="single" w:sz="4" w:space="0" w:color="auto"/>
              <w:right w:val="single" w:sz="4" w:space="0" w:color="auto"/>
            </w:tcBorders>
          </w:tcPr>
          <w:p w14:paraId="6AC69E3F" w14:textId="77777777" w:rsidR="003815C9" w:rsidRDefault="003815C9" w:rsidP="0022401D">
            <w:pPr>
              <w:rPr>
                <w:rFonts w:ascii="Times New Roman" w:hAnsi="Times New Roman" w:cs="Times New Roman"/>
                <w:iCs/>
              </w:rPr>
            </w:pPr>
          </w:p>
          <w:p w14:paraId="60B1B525" w14:textId="5BF0FC5D" w:rsidR="003815C9" w:rsidRDefault="003815C9" w:rsidP="0022401D">
            <w:pPr>
              <w:rPr>
                <w:rFonts w:ascii="Times New Roman" w:hAnsi="Times New Roman" w:cs="Times New Roman"/>
                <w:iCs/>
              </w:rPr>
            </w:pPr>
            <w:r w:rsidRPr="003815C9">
              <w:rPr>
                <w:rFonts w:ascii="Times New Roman" w:hAnsi="Times New Roman" w:cs="Times New Roman"/>
                <w:iCs/>
              </w:rPr>
              <w:t xml:space="preserve">Biblioteca de Arte </w:t>
            </w:r>
            <w:r w:rsidR="00B06833">
              <w:rPr>
                <w:rFonts w:ascii="Times New Roman" w:hAnsi="Times New Roman" w:cs="Times New Roman"/>
                <w:iCs/>
              </w:rPr>
              <w:t>„</w:t>
            </w:r>
            <w:r w:rsidRPr="003815C9">
              <w:rPr>
                <w:rFonts w:ascii="Times New Roman" w:hAnsi="Times New Roman" w:cs="Times New Roman"/>
                <w:iCs/>
              </w:rPr>
              <w:t xml:space="preserve">Elena </w:t>
            </w:r>
            <w:proofErr w:type="spellStart"/>
            <w:r w:rsidRPr="003815C9">
              <w:rPr>
                <w:rFonts w:ascii="Times New Roman" w:hAnsi="Times New Roman" w:cs="Times New Roman"/>
                <w:iCs/>
              </w:rPr>
              <w:t>Alistar</w:t>
            </w:r>
            <w:proofErr w:type="spellEnd"/>
            <w:r w:rsidRPr="003815C9">
              <w:rPr>
                <w:rFonts w:ascii="Times New Roman" w:hAnsi="Times New Roman" w:cs="Times New Roman"/>
                <w:iCs/>
              </w:rPr>
              <w:t>”</w:t>
            </w:r>
          </w:p>
        </w:tc>
      </w:tr>
    </w:tbl>
    <w:p w14:paraId="57D7C834" w14:textId="77777777" w:rsidR="00540CFE" w:rsidRDefault="00540CFE" w:rsidP="00A17774">
      <w:pPr>
        <w:jc w:val="center"/>
        <w:rPr>
          <w:rFonts w:ascii="Times New Roman" w:hAnsi="Times New Roman" w:cs="Times New Roman"/>
          <w:b/>
          <w:color w:val="0033CC"/>
        </w:rPr>
      </w:pPr>
    </w:p>
    <w:p w14:paraId="0C284EFB" w14:textId="77777777" w:rsidR="00621B9B" w:rsidRDefault="00621B9B" w:rsidP="00A17774">
      <w:pPr>
        <w:jc w:val="center"/>
        <w:rPr>
          <w:rFonts w:ascii="Times New Roman" w:hAnsi="Times New Roman" w:cs="Times New Roman"/>
          <w:b/>
          <w:color w:val="0033CC"/>
        </w:rPr>
      </w:pPr>
    </w:p>
    <w:p w14:paraId="016AAFBB" w14:textId="77777777" w:rsidR="00621B9B" w:rsidRDefault="00621B9B" w:rsidP="00A17774">
      <w:pPr>
        <w:jc w:val="center"/>
        <w:rPr>
          <w:rFonts w:ascii="Times New Roman" w:hAnsi="Times New Roman" w:cs="Times New Roman"/>
          <w:b/>
          <w:color w:val="0033CC"/>
        </w:rPr>
      </w:pPr>
    </w:p>
    <w:p w14:paraId="74E4436A" w14:textId="77777777" w:rsidR="00621B9B" w:rsidRDefault="00621B9B" w:rsidP="00A17774">
      <w:pPr>
        <w:jc w:val="center"/>
        <w:rPr>
          <w:rFonts w:ascii="Times New Roman" w:hAnsi="Times New Roman" w:cs="Times New Roman"/>
          <w:b/>
          <w:color w:val="0033CC"/>
        </w:rPr>
      </w:pPr>
    </w:p>
    <w:p w14:paraId="73FB3955" w14:textId="77777777" w:rsidR="00621B9B" w:rsidRDefault="00621B9B" w:rsidP="00A17774">
      <w:pPr>
        <w:jc w:val="center"/>
        <w:rPr>
          <w:rFonts w:ascii="Times New Roman" w:hAnsi="Times New Roman" w:cs="Times New Roman"/>
          <w:b/>
          <w:color w:val="0033CC"/>
        </w:rPr>
      </w:pPr>
    </w:p>
    <w:p w14:paraId="07D378FA" w14:textId="77777777" w:rsidR="00094711" w:rsidRDefault="00094711" w:rsidP="00A17774">
      <w:pPr>
        <w:jc w:val="center"/>
        <w:rPr>
          <w:rFonts w:ascii="Times New Roman" w:hAnsi="Times New Roman" w:cs="Times New Roman"/>
          <w:b/>
          <w:color w:val="0033CC"/>
        </w:rPr>
      </w:pPr>
    </w:p>
    <w:p w14:paraId="56D4D57A" w14:textId="77777777" w:rsidR="00094711" w:rsidRPr="00540CFE" w:rsidRDefault="00094711" w:rsidP="00A17774">
      <w:pPr>
        <w:jc w:val="center"/>
        <w:rPr>
          <w:rFonts w:ascii="Times New Roman" w:hAnsi="Times New Roman" w:cs="Times New Roman"/>
          <w:b/>
          <w:color w:val="0033CC"/>
        </w:rPr>
      </w:pPr>
    </w:p>
    <w:p w14:paraId="3E0E8E2D" w14:textId="77777777" w:rsidR="00540CFE" w:rsidRPr="00621B9B" w:rsidRDefault="00621B9B" w:rsidP="00A17774">
      <w:pPr>
        <w:jc w:val="center"/>
        <w:rPr>
          <w:rFonts w:ascii="Times New Roman" w:hAnsi="Times New Roman" w:cs="Times New Roman"/>
          <w:b/>
          <w:color w:val="0000FF"/>
          <w:sz w:val="24"/>
          <w:szCs w:val="24"/>
        </w:rPr>
      </w:pPr>
      <w:proofErr w:type="spellStart"/>
      <w:r w:rsidRPr="00187E74">
        <w:rPr>
          <w:rFonts w:ascii="Times New Roman" w:hAnsi="Times New Roman" w:cs="Times New Roman"/>
          <w:b/>
          <w:color w:val="0000FF"/>
          <w:sz w:val="24"/>
          <w:szCs w:val="24"/>
          <w:lang w:val="en-US"/>
        </w:rPr>
        <w:t>Programul</w:t>
      </w:r>
      <w:proofErr w:type="spellEnd"/>
      <w:r w:rsidRPr="00187E74">
        <w:rPr>
          <w:rFonts w:ascii="Times New Roman" w:hAnsi="Times New Roman" w:cs="Times New Roman"/>
          <w:b/>
          <w:color w:val="0000FF"/>
          <w:sz w:val="24"/>
          <w:szCs w:val="24"/>
          <w:lang w:val="en-US"/>
        </w:rPr>
        <w:t xml:space="preserve"> </w:t>
      </w:r>
      <w:proofErr w:type="spellStart"/>
      <w:r w:rsidRPr="00187E74">
        <w:rPr>
          <w:rFonts w:ascii="Times New Roman" w:hAnsi="Times New Roman" w:cs="Times New Roman"/>
          <w:b/>
          <w:color w:val="0000FF"/>
          <w:sz w:val="24"/>
          <w:szCs w:val="24"/>
          <w:lang w:val="en-US"/>
        </w:rPr>
        <w:t>activităților</w:t>
      </w:r>
      <w:proofErr w:type="spellEnd"/>
      <w:r>
        <w:rPr>
          <w:rFonts w:ascii="Times New Roman" w:hAnsi="Times New Roman" w:cs="Times New Roman"/>
          <w:b/>
          <w:color w:val="0000FF"/>
          <w:sz w:val="24"/>
          <w:szCs w:val="24"/>
          <w:lang w:val="en-US"/>
        </w:rPr>
        <w:t xml:space="preserve"> </w:t>
      </w:r>
      <w:r>
        <w:rPr>
          <w:rFonts w:ascii="Times New Roman" w:hAnsi="Times New Roman" w:cs="Times New Roman"/>
          <w:b/>
          <w:color w:val="0000FF"/>
          <w:sz w:val="24"/>
          <w:szCs w:val="24"/>
        </w:rPr>
        <w:t>Uniunii</w:t>
      </w:r>
      <w:r w:rsidRPr="00621B9B">
        <w:rPr>
          <w:rFonts w:ascii="Times New Roman" w:hAnsi="Times New Roman" w:cs="Times New Roman"/>
          <w:b/>
          <w:color w:val="0000FF"/>
          <w:sz w:val="24"/>
          <w:szCs w:val="24"/>
        </w:rPr>
        <w:t xml:space="preserve"> Editorilor din Moldova</w:t>
      </w:r>
    </w:p>
    <w:p w14:paraId="4F711A8E" w14:textId="77777777" w:rsidR="00621B9B" w:rsidRPr="00540CFE" w:rsidRDefault="00621B9B" w:rsidP="00A17774">
      <w:pPr>
        <w:jc w:val="center"/>
        <w:rPr>
          <w:rFonts w:ascii="Times New Roman" w:hAnsi="Times New Roman" w:cs="Times New Roman"/>
          <w:b/>
          <w:color w:val="0033CC"/>
          <w:sz w:val="28"/>
          <w:szCs w:val="28"/>
        </w:rPr>
      </w:pPr>
    </w:p>
    <w:tbl>
      <w:tblPr>
        <w:tblStyle w:val="a7"/>
        <w:tblW w:w="15784" w:type="dxa"/>
        <w:tblInd w:w="-367" w:type="dxa"/>
        <w:tblLook w:val="04A0" w:firstRow="1" w:lastRow="0" w:firstColumn="1" w:lastColumn="0" w:noHBand="0" w:noVBand="1"/>
      </w:tblPr>
      <w:tblGrid>
        <w:gridCol w:w="648"/>
        <w:gridCol w:w="3088"/>
        <w:gridCol w:w="2409"/>
        <w:gridCol w:w="2694"/>
        <w:gridCol w:w="2409"/>
        <w:gridCol w:w="1985"/>
        <w:gridCol w:w="2551"/>
      </w:tblGrid>
      <w:tr w:rsidR="00621B9B" w14:paraId="52CE3895" w14:textId="77777777" w:rsidTr="00621B9B">
        <w:trPr>
          <w:trHeight w:val="708"/>
        </w:trPr>
        <w:tc>
          <w:tcPr>
            <w:tcW w:w="648" w:type="dxa"/>
            <w:shd w:val="clear" w:color="auto" w:fill="B6DDE8" w:themeFill="accent5" w:themeFillTint="66"/>
          </w:tcPr>
          <w:p w14:paraId="41149AFE" w14:textId="77777777" w:rsidR="00621B9B" w:rsidRPr="00621B9B" w:rsidRDefault="00621B9B" w:rsidP="005F0DD9">
            <w:pPr>
              <w:jc w:val="both"/>
              <w:rPr>
                <w:rFonts w:ascii="Times New Roman" w:hAnsi="Times New Roman" w:cs="Times New Roman"/>
                <w:b/>
                <w:sz w:val="24"/>
                <w:szCs w:val="24"/>
              </w:rPr>
            </w:pPr>
            <w:r w:rsidRPr="00621B9B">
              <w:rPr>
                <w:rFonts w:ascii="Times New Roman" w:hAnsi="Times New Roman" w:cs="Times New Roman"/>
                <w:b/>
                <w:sz w:val="24"/>
                <w:szCs w:val="24"/>
              </w:rPr>
              <w:t>Nr.</w:t>
            </w:r>
          </w:p>
        </w:tc>
        <w:tc>
          <w:tcPr>
            <w:tcW w:w="3088" w:type="dxa"/>
            <w:shd w:val="clear" w:color="auto" w:fill="B6DDE8" w:themeFill="accent5" w:themeFillTint="66"/>
          </w:tcPr>
          <w:p w14:paraId="4E8AE135" w14:textId="77777777" w:rsidR="00621B9B" w:rsidRPr="00621B9B" w:rsidRDefault="00621B9B" w:rsidP="005F0DD9">
            <w:pPr>
              <w:jc w:val="both"/>
              <w:rPr>
                <w:rFonts w:ascii="Times New Roman" w:hAnsi="Times New Roman" w:cs="Times New Roman"/>
                <w:b/>
                <w:sz w:val="24"/>
                <w:szCs w:val="24"/>
              </w:rPr>
            </w:pPr>
            <w:r w:rsidRPr="00621B9B">
              <w:rPr>
                <w:rFonts w:ascii="Times New Roman" w:hAnsi="Times New Roman" w:cs="Times New Roman"/>
                <w:b/>
                <w:sz w:val="24"/>
                <w:szCs w:val="24"/>
              </w:rPr>
              <w:t>Titlul proiectului/acțiunii</w:t>
            </w:r>
          </w:p>
        </w:tc>
        <w:tc>
          <w:tcPr>
            <w:tcW w:w="2409" w:type="dxa"/>
            <w:shd w:val="clear" w:color="auto" w:fill="B6DDE8" w:themeFill="accent5" w:themeFillTint="66"/>
          </w:tcPr>
          <w:p w14:paraId="40EE8D6A" w14:textId="77777777" w:rsidR="00621B9B" w:rsidRPr="00621B9B" w:rsidRDefault="00621B9B" w:rsidP="005F0DD9">
            <w:pPr>
              <w:jc w:val="both"/>
              <w:rPr>
                <w:rFonts w:ascii="Times New Roman" w:hAnsi="Times New Roman" w:cs="Times New Roman"/>
                <w:b/>
                <w:sz w:val="24"/>
                <w:szCs w:val="24"/>
              </w:rPr>
            </w:pPr>
            <w:r w:rsidRPr="00621B9B">
              <w:rPr>
                <w:rFonts w:ascii="Times New Roman" w:hAnsi="Times New Roman" w:cs="Times New Roman"/>
                <w:b/>
                <w:sz w:val="24"/>
                <w:szCs w:val="24"/>
              </w:rPr>
              <w:t>Descriere succintă</w:t>
            </w:r>
          </w:p>
        </w:tc>
        <w:tc>
          <w:tcPr>
            <w:tcW w:w="2694" w:type="dxa"/>
            <w:shd w:val="clear" w:color="auto" w:fill="B6DDE8" w:themeFill="accent5" w:themeFillTint="66"/>
          </w:tcPr>
          <w:p w14:paraId="1AB3E936" w14:textId="77777777" w:rsidR="00621B9B" w:rsidRPr="00621B9B" w:rsidRDefault="00621B9B" w:rsidP="005F0DD9">
            <w:pPr>
              <w:rPr>
                <w:rFonts w:ascii="Times New Roman" w:hAnsi="Times New Roman" w:cs="Times New Roman"/>
                <w:b/>
                <w:sz w:val="24"/>
                <w:szCs w:val="24"/>
              </w:rPr>
            </w:pPr>
            <w:r w:rsidRPr="00621B9B">
              <w:rPr>
                <w:rFonts w:ascii="Times New Roman" w:hAnsi="Times New Roman" w:cs="Times New Roman"/>
                <w:b/>
                <w:sz w:val="24"/>
                <w:szCs w:val="24"/>
              </w:rPr>
              <w:t>Grup - țintă</w:t>
            </w:r>
          </w:p>
        </w:tc>
        <w:tc>
          <w:tcPr>
            <w:tcW w:w="2409" w:type="dxa"/>
            <w:shd w:val="clear" w:color="auto" w:fill="B6DDE8" w:themeFill="accent5" w:themeFillTint="66"/>
          </w:tcPr>
          <w:p w14:paraId="03067DF5" w14:textId="77777777" w:rsidR="00621B9B" w:rsidRPr="00621B9B" w:rsidRDefault="00621B9B" w:rsidP="005F0DD9">
            <w:pPr>
              <w:jc w:val="both"/>
              <w:rPr>
                <w:rFonts w:ascii="Times New Roman" w:hAnsi="Times New Roman" w:cs="Times New Roman"/>
                <w:b/>
                <w:sz w:val="24"/>
                <w:szCs w:val="24"/>
              </w:rPr>
            </w:pPr>
            <w:r w:rsidRPr="00621B9B">
              <w:rPr>
                <w:rFonts w:ascii="Times New Roman" w:hAnsi="Times New Roman" w:cs="Times New Roman"/>
                <w:b/>
                <w:sz w:val="24"/>
                <w:szCs w:val="24"/>
              </w:rPr>
              <w:t>Indicatori</w:t>
            </w:r>
          </w:p>
        </w:tc>
        <w:tc>
          <w:tcPr>
            <w:tcW w:w="1985" w:type="dxa"/>
            <w:shd w:val="clear" w:color="auto" w:fill="B6DDE8" w:themeFill="accent5" w:themeFillTint="66"/>
          </w:tcPr>
          <w:p w14:paraId="2B1AE278" w14:textId="77777777" w:rsidR="00621B9B" w:rsidRPr="00621B9B" w:rsidRDefault="00621B9B" w:rsidP="005F0DD9">
            <w:pPr>
              <w:rPr>
                <w:rFonts w:ascii="Times New Roman" w:hAnsi="Times New Roman" w:cs="Times New Roman"/>
                <w:b/>
                <w:sz w:val="24"/>
                <w:szCs w:val="24"/>
              </w:rPr>
            </w:pPr>
            <w:r w:rsidRPr="00621B9B">
              <w:rPr>
                <w:rFonts w:ascii="Times New Roman" w:hAnsi="Times New Roman" w:cs="Times New Roman"/>
                <w:b/>
                <w:sz w:val="24"/>
                <w:szCs w:val="24"/>
              </w:rPr>
              <w:t>Perioada de desfășurare</w:t>
            </w:r>
          </w:p>
        </w:tc>
        <w:tc>
          <w:tcPr>
            <w:tcW w:w="2551" w:type="dxa"/>
            <w:shd w:val="clear" w:color="auto" w:fill="B6DDE8" w:themeFill="accent5" w:themeFillTint="66"/>
          </w:tcPr>
          <w:p w14:paraId="416ECD7E" w14:textId="77777777" w:rsidR="00621B9B" w:rsidRPr="00621B9B" w:rsidRDefault="00621B9B" w:rsidP="005F0DD9">
            <w:pPr>
              <w:jc w:val="both"/>
              <w:rPr>
                <w:rFonts w:ascii="Times New Roman" w:hAnsi="Times New Roman" w:cs="Times New Roman"/>
                <w:b/>
                <w:sz w:val="24"/>
                <w:szCs w:val="24"/>
              </w:rPr>
            </w:pPr>
            <w:r w:rsidRPr="00621B9B">
              <w:rPr>
                <w:rFonts w:ascii="Times New Roman" w:hAnsi="Times New Roman" w:cs="Times New Roman"/>
                <w:b/>
                <w:sz w:val="24"/>
                <w:szCs w:val="24"/>
              </w:rPr>
              <w:t>Responsabili/parteneri</w:t>
            </w:r>
          </w:p>
        </w:tc>
      </w:tr>
      <w:tr w:rsidR="00621B9B" w14:paraId="260B9289" w14:textId="77777777" w:rsidTr="00621B9B">
        <w:trPr>
          <w:trHeight w:val="338"/>
        </w:trPr>
        <w:tc>
          <w:tcPr>
            <w:tcW w:w="648" w:type="dxa"/>
          </w:tcPr>
          <w:p w14:paraId="4C5D95DA"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1.</w:t>
            </w:r>
          </w:p>
        </w:tc>
        <w:tc>
          <w:tcPr>
            <w:tcW w:w="3088" w:type="dxa"/>
          </w:tcPr>
          <w:p w14:paraId="3D4AB159"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Zilele Literaturii Române la Chișinău</w:t>
            </w:r>
          </w:p>
        </w:tc>
        <w:tc>
          <w:tcPr>
            <w:tcW w:w="2409" w:type="dxa"/>
          </w:tcPr>
          <w:p w14:paraId="75828569"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Întâlniri, dezbateri cu cei mai importanți scriitori ai momentului (sunt invitați autorii cărților premiate și apreciate în România). Și o punte dintre scriitorii din RM și România.</w:t>
            </w:r>
          </w:p>
        </w:tc>
        <w:tc>
          <w:tcPr>
            <w:tcW w:w="2694" w:type="dxa"/>
          </w:tcPr>
          <w:p w14:paraId="2B45046F" w14:textId="77777777" w:rsidR="00621B9B" w:rsidRDefault="00621B9B" w:rsidP="005F0DD9">
            <w:pPr>
              <w:rPr>
                <w:rFonts w:ascii="Times New Roman" w:hAnsi="Times New Roman" w:cs="Times New Roman"/>
                <w:sz w:val="24"/>
                <w:szCs w:val="24"/>
              </w:rPr>
            </w:pPr>
            <w:r>
              <w:rPr>
                <w:rFonts w:ascii="Times New Roman" w:hAnsi="Times New Roman" w:cs="Times New Roman"/>
                <w:sz w:val="24"/>
                <w:szCs w:val="24"/>
              </w:rPr>
              <w:t>În mod special, tineri pentru a crește o nouă generație de cititori.</w:t>
            </w:r>
          </w:p>
        </w:tc>
        <w:tc>
          <w:tcPr>
            <w:tcW w:w="2409" w:type="dxa"/>
          </w:tcPr>
          <w:p w14:paraId="11C7D066" w14:textId="77777777" w:rsidR="00621B9B" w:rsidRDefault="00621B9B" w:rsidP="005F0DD9">
            <w:pPr>
              <w:jc w:val="both"/>
              <w:rPr>
                <w:rFonts w:ascii="Times New Roman" w:hAnsi="Times New Roman" w:cs="Times New Roman"/>
                <w:sz w:val="24"/>
                <w:szCs w:val="24"/>
              </w:rPr>
            </w:pPr>
          </w:p>
        </w:tc>
        <w:tc>
          <w:tcPr>
            <w:tcW w:w="1985" w:type="dxa"/>
          </w:tcPr>
          <w:p w14:paraId="399283C4"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15-17 mai 2024</w:t>
            </w:r>
          </w:p>
        </w:tc>
        <w:tc>
          <w:tcPr>
            <w:tcW w:w="2551" w:type="dxa"/>
          </w:tcPr>
          <w:p w14:paraId="44D5BE36" w14:textId="77777777" w:rsidR="00621B9B" w:rsidRPr="00094711" w:rsidRDefault="00621B9B" w:rsidP="00621B9B">
            <w:pPr>
              <w:jc w:val="both"/>
              <w:rPr>
                <w:rFonts w:ascii="Times New Roman" w:hAnsi="Times New Roman" w:cs="Times New Roman"/>
                <w:b/>
                <w:sz w:val="24"/>
                <w:szCs w:val="24"/>
              </w:rPr>
            </w:pPr>
            <w:r w:rsidRPr="00094711">
              <w:rPr>
                <w:rFonts w:ascii="Times New Roman" w:hAnsi="Times New Roman" w:cs="Times New Roman"/>
                <w:b/>
                <w:sz w:val="24"/>
                <w:szCs w:val="24"/>
              </w:rPr>
              <w:t>Editura Cartier</w:t>
            </w:r>
          </w:p>
          <w:p w14:paraId="56EEE672" w14:textId="77777777" w:rsidR="00621B9B" w:rsidRDefault="00621B9B" w:rsidP="00621B9B">
            <w:pPr>
              <w:jc w:val="both"/>
              <w:rPr>
                <w:rFonts w:ascii="Times New Roman" w:hAnsi="Times New Roman" w:cs="Times New Roman"/>
                <w:sz w:val="24"/>
                <w:szCs w:val="24"/>
              </w:rPr>
            </w:pPr>
            <w:r>
              <w:rPr>
                <w:rFonts w:ascii="Times New Roman" w:hAnsi="Times New Roman" w:cs="Times New Roman"/>
                <w:sz w:val="24"/>
                <w:szCs w:val="24"/>
              </w:rPr>
              <w:t xml:space="preserve">Gheorghe </w:t>
            </w:r>
            <w:proofErr w:type="spellStart"/>
            <w:r>
              <w:rPr>
                <w:rFonts w:ascii="Times New Roman" w:hAnsi="Times New Roman" w:cs="Times New Roman"/>
                <w:sz w:val="24"/>
                <w:szCs w:val="24"/>
              </w:rPr>
              <w:t>Erizanu</w:t>
            </w:r>
            <w:proofErr w:type="spellEnd"/>
            <w:r>
              <w:rPr>
                <w:rFonts w:ascii="Times New Roman" w:hAnsi="Times New Roman" w:cs="Times New Roman"/>
                <w:sz w:val="24"/>
                <w:szCs w:val="24"/>
              </w:rPr>
              <w:t xml:space="preserve">, </w:t>
            </w:r>
          </w:p>
        </w:tc>
      </w:tr>
      <w:tr w:rsidR="00621B9B" w14:paraId="0AA89796" w14:textId="77777777" w:rsidTr="00621B9B">
        <w:trPr>
          <w:trHeight w:val="338"/>
        </w:trPr>
        <w:tc>
          <w:tcPr>
            <w:tcW w:w="648" w:type="dxa"/>
          </w:tcPr>
          <w:p w14:paraId="2501538F"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2.</w:t>
            </w:r>
          </w:p>
        </w:tc>
        <w:tc>
          <w:tcPr>
            <w:tcW w:w="3088" w:type="dxa"/>
          </w:tcPr>
          <w:p w14:paraId="3EEF5ADC"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Lansări de carte la Librăria din Centru</w:t>
            </w:r>
          </w:p>
        </w:tc>
        <w:tc>
          <w:tcPr>
            <w:tcW w:w="2409" w:type="dxa"/>
          </w:tcPr>
          <w:p w14:paraId="7F7D6F74"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Lansările noutăților editoriale</w:t>
            </w:r>
          </w:p>
        </w:tc>
        <w:tc>
          <w:tcPr>
            <w:tcW w:w="2694" w:type="dxa"/>
          </w:tcPr>
          <w:p w14:paraId="0A29A490" w14:textId="77777777" w:rsidR="00621B9B" w:rsidRDefault="00621B9B" w:rsidP="005F0DD9">
            <w:pPr>
              <w:rPr>
                <w:rFonts w:ascii="Times New Roman" w:hAnsi="Times New Roman" w:cs="Times New Roman"/>
                <w:sz w:val="24"/>
                <w:szCs w:val="24"/>
              </w:rPr>
            </w:pPr>
            <w:r>
              <w:rPr>
                <w:rFonts w:ascii="Times New Roman" w:hAnsi="Times New Roman" w:cs="Times New Roman"/>
                <w:sz w:val="24"/>
                <w:szCs w:val="24"/>
              </w:rPr>
              <w:t>Tineri, iubitori de literatură</w:t>
            </w:r>
          </w:p>
        </w:tc>
        <w:tc>
          <w:tcPr>
            <w:tcW w:w="2409" w:type="dxa"/>
          </w:tcPr>
          <w:p w14:paraId="7A9ADFAE" w14:textId="77777777" w:rsidR="00621B9B" w:rsidRDefault="00621B9B" w:rsidP="005F0DD9">
            <w:pPr>
              <w:jc w:val="both"/>
              <w:rPr>
                <w:rFonts w:ascii="Times New Roman" w:hAnsi="Times New Roman" w:cs="Times New Roman"/>
                <w:sz w:val="24"/>
                <w:szCs w:val="24"/>
              </w:rPr>
            </w:pPr>
          </w:p>
        </w:tc>
        <w:tc>
          <w:tcPr>
            <w:tcW w:w="1985" w:type="dxa"/>
          </w:tcPr>
          <w:p w14:paraId="22841F55"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De obicei, în zilele de joi</w:t>
            </w:r>
          </w:p>
        </w:tc>
        <w:tc>
          <w:tcPr>
            <w:tcW w:w="2551" w:type="dxa"/>
          </w:tcPr>
          <w:p w14:paraId="41B2C2F1" w14:textId="77777777" w:rsidR="00621B9B" w:rsidRPr="00094711" w:rsidRDefault="00621B9B" w:rsidP="005F0DD9">
            <w:pPr>
              <w:jc w:val="both"/>
              <w:rPr>
                <w:rFonts w:ascii="Times New Roman" w:hAnsi="Times New Roman" w:cs="Times New Roman"/>
                <w:b/>
                <w:sz w:val="24"/>
                <w:szCs w:val="24"/>
              </w:rPr>
            </w:pPr>
            <w:r w:rsidRPr="00094711">
              <w:rPr>
                <w:rFonts w:ascii="Times New Roman" w:hAnsi="Times New Roman" w:cs="Times New Roman"/>
                <w:b/>
                <w:sz w:val="24"/>
                <w:szCs w:val="24"/>
              </w:rPr>
              <w:t>Editura Cartier</w:t>
            </w:r>
          </w:p>
          <w:p w14:paraId="01ED60D6" w14:textId="77777777" w:rsidR="00621B9B" w:rsidRDefault="00621B9B" w:rsidP="005F0DD9">
            <w:pPr>
              <w:jc w:val="both"/>
              <w:rPr>
                <w:rFonts w:ascii="Times New Roman" w:hAnsi="Times New Roman" w:cs="Times New Roman"/>
                <w:sz w:val="24"/>
                <w:szCs w:val="24"/>
              </w:rPr>
            </w:pPr>
            <w:proofErr w:type="spellStart"/>
            <w:r>
              <w:rPr>
                <w:rFonts w:ascii="Times New Roman" w:hAnsi="Times New Roman" w:cs="Times New Roman"/>
                <w:sz w:val="24"/>
                <w:szCs w:val="24"/>
              </w:rPr>
              <w:t>Em.Galaicu</w:t>
            </w:r>
            <w:proofErr w:type="spellEnd"/>
            <w:r>
              <w:rPr>
                <w:rFonts w:ascii="Times New Roman" w:hAnsi="Times New Roman" w:cs="Times New Roman"/>
                <w:sz w:val="24"/>
                <w:szCs w:val="24"/>
              </w:rPr>
              <w:t>-Păun, redactor-șef Cartier</w:t>
            </w:r>
          </w:p>
        </w:tc>
      </w:tr>
      <w:tr w:rsidR="00621B9B" w14:paraId="6844D813" w14:textId="77777777" w:rsidTr="00621B9B">
        <w:trPr>
          <w:trHeight w:val="338"/>
        </w:trPr>
        <w:tc>
          <w:tcPr>
            <w:tcW w:w="648" w:type="dxa"/>
          </w:tcPr>
          <w:p w14:paraId="00CBFE8F"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3.</w:t>
            </w:r>
          </w:p>
        </w:tc>
        <w:tc>
          <w:tcPr>
            <w:tcW w:w="3088" w:type="dxa"/>
          </w:tcPr>
          <w:p w14:paraId="2CF16CBD"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Clubul de lectură Cartier #diez</w:t>
            </w:r>
          </w:p>
        </w:tc>
        <w:tc>
          <w:tcPr>
            <w:tcW w:w="2409" w:type="dxa"/>
          </w:tcPr>
          <w:p w14:paraId="44E54D1B"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Discuții despre cele mai importante cărți din literatura universală și română</w:t>
            </w:r>
          </w:p>
        </w:tc>
        <w:tc>
          <w:tcPr>
            <w:tcW w:w="2694" w:type="dxa"/>
          </w:tcPr>
          <w:p w14:paraId="2BCBD6F8" w14:textId="77777777" w:rsidR="00621B9B" w:rsidRDefault="00621B9B" w:rsidP="005F0DD9">
            <w:pPr>
              <w:rPr>
                <w:rFonts w:ascii="Times New Roman" w:hAnsi="Times New Roman" w:cs="Times New Roman"/>
                <w:sz w:val="24"/>
                <w:szCs w:val="24"/>
              </w:rPr>
            </w:pPr>
            <w:r>
              <w:rPr>
                <w:rFonts w:ascii="Times New Roman" w:hAnsi="Times New Roman" w:cs="Times New Roman"/>
                <w:sz w:val="24"/>
                <w:szCs w:val="24"/>
              </w:rPr>
              <w:t>Tineri</w:t>
            </w:r>
          </w:p>
        </w:tc>
        <w:tc>
          <w:tcPr>
            <w:tcW w:w="2409" w:type="dxa"/>
          </w:tcPr>
          <w:p w14:paraId="4602B545" w14:textId="77777777" w:rsidR="00621B9B" w:rsidRDefault="00621B9B" w:rsidP="005F0DD9">
            <w:pPr>
              <w:jc w:val="both"/>
              <w:rPr>
                <w:rFonts w:ascii="Times New Roman" w:hAnsi="Times New Roman" w:cs="Times New Roman"/>
                <w:sz w:val="24"/>
                <w:szCs w:val="24"/>
              </w:rPr>
            </w:pPr>
          </w:p>
        </w:tc>
        <w:tc>
          <w:tcPr>
            <w:tcW w:w="1985" w:type="dxa"/>
          </w:tcPr>
          <w:p w14:paraId="70F0F559"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De obicei, ultima sâmbătă a fiecărei luni</w:t>
            </w:r>
          </w:p>
        </w:tc>
        <w:tc>
          <w:tcPr>
            <w:tcW w:w="2551" w:type="dxa"/>
          </w:tcPr>
          <w:p w14:paraId="67015D01" w14:textId="77777777" w:rsidR="00621B9B" w:rsidRPr="00094711" w:rsidRDefault="00621B9B" w:rsidP="005F0DD9">
            <w:pPr>
              <w:jc w:val="both"/>
              <w:rPr>
                <w:rFonts w:ascii="Times New Roman" w:hAnsi="Times New Roman" w:cs="Times New Roman"/>
                <w:b/>
                <w:sz w:val="24"/>
                <w:szCs w:val="24"/>
              </w:rPr>
            </w:pPr>
            <w:r w:rsidRPr="00094711">
              <w:rPr>
                <w:rFonts w:ascii="Times New Roman" w:hAnsi="Times New Roman" w:cs="Times New Roman"/>
                <w:b/>
                <w:sz w:val="24"/>
                <w:szCs w:val="24"/>
              </w:rPr>
              <w:t>Editura Cartier</w:t>
            </w:r>
          </w:p>
          <w:p w14:paraId="3A59CB00"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 xml:space="preserve">Paula </w:t>
            </w:r>
            <w:proofErr w:type="spellStart"/>
            <w:r>
              <w:rPr>
                <w:rFonts w:ascii="Times New Roman" w:hAnsi="Times New Roman" w:cs="Times New Roman"/>
                <w:sz w:val="24"/>
                <w:szCs w:val="24"/>
              </w:rPr>
              <w:t>Erizanu</w:t>
            </w:r>
            <w:proofErr w:type="spellEnd"/>
            <w:r>
              <w:rPr>
                <w:rFonts w:ascii="Times New Roman" w:hAnsi="Times New Roman" w:cs="Times New Roman"/>
                <w:sz w:val="24"/>
                <w:szCs w:val="24"/>
              </w:rPr>
              <w:t>, redactor Cartier</w:t>
            </w:r>
          </w:p>
          <w:p w14:paraId="21CD9E76"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Ana Mărgineanu, redactor #diez</w:t>
            </w:r>
          </w:p>
        </w:tc>
      </w:tr>
      <w:tr w:rsidR="00621B9B" w14:paraId="4EBE238E" w14:textId="77777777" w:rsidTr="00621B9B">
        <w:trPr>
          <w:trHeight w:val="338"/>
        </w:trPr>
        <w:tc>
          <w:tcPr>
            <w:tcW w:w="648" w:type="dxa"/>
          </w:tcPr>
          <w:p w14:paraId="34224E7C"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4.</w:t>
            </w:r>
          </w:p>
        </w:tc>
        <w:tc>
          <w:tcPr>
            <w:tcW w:w="3088" w:type="dxa"/>
          </w:tcPr>
          <w:p w14:paraId="2329AF02"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Scriitorul de vineri</w:t>
            </w:r>
          </w:p>
        </w:tc>
        <w:tc>
          <w:tcPr>
            <w:tcW w:w="2409" w:type="dxa"/>
          </w:tcPr>
          <w:p w14:paraId="112BAFE7"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Promovarea discuțiilor directe dintre scriitori și cititori</w:t>
            </w:r>
          </w:p>
        </w:tc>
        <w:tc>
          <w:tcPr>
            <w:tcW w:w="2694" w:type="dxa"/>
          </w:tcPr>
          <w:p w14:paraId="5407F208" w14:textId="77777777" w:rsidR="00621B9B" w:rsidRDefault="00621B9B" w:rsidP="005F0DD9">
            <w:pPr>
              <w:rPr>
                <w:rFonts w:ascii="Times New Roman" w:hAnsi="Times New Roman" w:cs="Times New Roman"/>
                <w:sz w:val="24"/>
                <w:szCs w:val="24"/>
              </w:rPr>
            </w:pPr>
            <w:r>
              <w:rPr>
                <w:rFonts w:ascii="Times New Roman" w:hAnsi="Times New Roman" w:cs="Times New Roman"/>
                <w:sz w:val="24"/>
                <w:szCs w:val="24"/>
              </w:rPr>
              <w:t>Liceeni, iubitori de literatură</w:t>
            </w:r>
          </w:p>
        </w:tc>
        <w:tc>
          <w:tcPr>
            <w:tcW w:w="2409" w:type="dxa"/>
          </w:tcPr>
          <w:p w14:paraId="4FDCF0D3" w14:textId="77777777" w:rsidR="00621B9B" w:rsidRDefault="00621B9B" w:rsidP="005F0DD9">
            <w:pPr>
              <w:jc w:val="both"/>
              <w:rPr>
                <w:rFonts w:ascii="Times New Roman" w:hAnsi="Times New Roman" w:cs="Times New Roman"/>
                <w:sz w:val="24"/>
                <w:szCs w:val="24"/>
              </w:rPr>
            </w:pPr>
          </w:p>
        </w:tc>
        <w:tc>
          <w:tcPr>
            <w:tcW w:w="1985" w:type="dxa"/>
          </w:tcPr>
          <w:p w14:paraId="6A0FB946"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De obicei, în zilele de vineri</w:t>
            </w:r>
          </w:p>
        </w:tc>
        <w:tc>
          <w:tcPr>
            <w:tcW w:w="2551" w:type="dxa"/>
          </w:tcPr>
          <w:p w14:paraId="78439E79" w14:textId="77777777" w:rsidR="00621B9B" w:rsidRPr="00094711" w:rsidRDefault="00621B9B" w:rsidP="005F0DD9">
            <w:pPr>
              <w:jc w:val="both"/>
              <w:rPr>
                <w:rFonts w:ascii="Times New Roman" w:hAnsi="Times New Roman" w:cs="Times New Roman"/>
                <w:b/>
                <w:sz w:val="24"/>
                <w:szCs w:val="24"/>
              </w:rPr>
            </w:pPr>
            <w:r w:rsidRPr="00094711">
              <w:rPr>
                <w:rFonts w:ascii="Times New Roman" w:hAnsi="Times New Roman" w:cs="Times New Roman"/>
                <w:b/>
                <w:sz w:val="24"/>
                <w:szCs w:val="24"/>
              </w:rPr>
              <w:t>Editura Cartier</w:t>
            </w:r>
          </w:p>
          <w:p w14:paraId="55238550"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Mariana Pagu, director al Librăriei din Hol</w:t>
            </w:r>
          </w:p>
        </w:tc>
      </w:tr>
      <w:tr w:rsidR="00621B9B" w14:paraId="66DC645D" w14:textId="77777777" w:rsidTr="00621B9B">
        <w:trPr>
          <w:trHeight w:val="338"/>
        </w:trPr>
        <w:tc>
          <w:tcPr>
            <w:tcW w:w="648" w:type="dxa"/>
          </w:tcPr>
          <w:p w14:paraId="6F66E217" w14:textId="77777777" w:rsidR="00621B9B" w:rsidRDefault="00621B9B" w:rsidP="005F0DD9">
            <w:pPr>
              <w:jc w:val="both"/>
              <w:rPr>
                <w:rFonts w:ascii="Times New Roman" w:hAnsi="Times New Roman" w:cs="Times New Roman"/>
                <w:sz w:val="24"/>
                <w:szCs w:val="24"/>
              </w:rPr>
            </w:pPr>
          </w:p>
        </w:tc>
        <w:tc>
          <w:tcPr>
            <w:tcW w:w="3088" w:type="dxa"/>
          </w:tcPr>
          <w:p w14:paraId="58FC6E96"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Lansare de carte</w:t>
            </w:r>
          </w:p>
          <w:p w14:paraId="672B4F6D" w14:textId="77777777" w:rsidR="00621B9B" w:rsidRDefault="00621B9B" w:rsidP="005F0DD9">
            <w:pPr>
              <w:jc w:val="both"/>
              <w:rPr>
                <w:rFonts w:ascii="Times New Roman" w:hAnsi="Times New Roman" w:cs="Times New Roman"/>
                <w:sz w:val="24"/>
                <w:szCs w:val="24"/>
              </w:rPr>
            </w:pPr>
          </w:p>
          <w:p w14:paraId="0392E7C3" w14:textId="77777777" w:rsidR="00621B9B" w:rsidRDefault="00621B9B" w:rsidP="005F0DD9">
            <w:pPr>
              <w:jc w:val="both"/>
              <w:rPr>
                <w:rFonts w:ascii="Times New Roman" w:hAnsi="Times New Roman" w:cs="Times New Roman"/>
                <w:sz w:val="24"/>
                <w:szCs w:val="24"/>
              </w:rPr>
            </w:pPr>
            <w:r w:rsidRPr="00621B9B">
              <w:rPr>
                <w:rFonts w:ascii="Times New Roman" w:hAnsi="Times New Roman" w:cs="Times New Roman"/>
                <w:b/>
                <w:sz w:val="24"/>
                <w:szCs w:val="24"/>
              </w:rPr>
              <w:t xml:space="preserve">B.P. </w:t>
            </w:r>
            <w:proofErr w:type="spellStart"/>
            <w:r w:rsidRPr="00621B9B">
              <w:rPr>
                <w:rFonts w:ascii="Times New Roman" w:hAnsi="Times New Roman" w:cs="Times New Roman"/>
                <w:b/>
                <w:sz w:val="24"/>
                <w:szCs w:val="24"/>
              </w:rPr>
              <w:t>Hasdeu</w:t>
            </w:r>
            <w:proofErr w:type="spellEnd"/>
            <w:r w:rsidRPr="00621B9B">
              <w:rPr>
                <w:rFonts w:ascii="Times New Roman" w:hAnsi="Times New Roman" w:cs="Times New Roman"/>
                <w:b/>
                <w:sz w:val="24"/>
                <w:szCs w:val="24"/>
              </w:rPr>
              <w:t>. Scrieri.</w:t>
            </w:r>
            <w:r w:rsidRPr="00621B9B">
              <w:rPr>
                <w:rFonts w:ascii="Times New Roman" w:hAnsi="Times New Roman" w:cs="Times New Roman"/>
                <w:sz w:val="24"/>
                <w:szCs w:val="24"/>
              </w:rPr>
              <w:t xml:space="preserve"> Arhiva istorică a României. Volumele 20 și 21. Colecția Moștenire. Editura „Știința” în colaborare cu Biblioteca Municipală „B.P. </w:t>
            </w:r>
            <w:proofErr w:type="spellStart"/>
            <w:r w:rsidRPr="00621B9B">
              <w:rPr>
                <w:rFonts w:ascii="Times New Roman" w:hAnsi="Times New Roman" w:cs="Times New Roman"/>
                <w:sz w:val="24"/>
                <w:szCs w:val="24"/>
              </w:rPr>
              <w:t>Hasdeu</w:t>
            </w:r>
            <w:proofErr w:type="spellEnd"/>
            <w:r w:rsidRPr="00621B9B">
              <w:rPr>
                <w:rFonts w:ascii="Times New Roman" w:hAnsi="Times New Roman" w:cs="Times New Roman"/>
                <w:sz w:val="24"/>
                <w:szCs w:val="24"/>
              </w:rPr>
              <w:t>”, 2023.</w:t>
            </w:r>
          </w:p>
        </w:tc>
        <w:tc>
          <w:tcPr>
            <w:tcW w:w="2409" w:type="dxa"/>
          </w:tcPr>
          <w:p w14:paraId="35D1CB2E"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Ediție îngrijită de Ionel OPRIȘAN.</w:t>
            </w:r>
          </w:p>
          <w:p w14:paraId="4C6C650C" w14:textId="77777777" w:rsidR="00621B9B" w:rsidRPr="00621B9B" w:rsidRDefault="00621B9B" w:rsidP="00621B9B">
            <w:pPr>
              <w:rPr>
                <w:rFonts w:ascii="Times New Roman" w:hAnsi="Times New Roman" w:cs="Times New Roman"/>
                <w:sz w:val="24"/>
                <w:szCs w:val="24"/>
              </w:rPr>
            </w:pPr>
          </w:p>
          <w:p w14:paraId="756D662E" w14:textId="77777777" w:rsidR="00621B9B" w:rsidRDefault="00621B9B" w:rsidP="00621B9B">
            <w:pPr>
              <w:jc w:val="both"/>
              <w:rPr>
                <w:rFonts w:ascii="Times New Roman" w:hAnsi="Times New Roman" w:cs="Times New Roman"/>
                <w:sz w:val="24"/>
                <w:szCs w:val="24"/>
              </w:rPr>
            </w:pPr>
            <w:r w:rsidRPr="00621B9B">
              <w:rPr>
                <w:rFonts w:ascii="Times New Roman" w:hAnsi="Times New Roman" w:cs="Times New Roman"/>
                <w:sz w:val="24"/>
                <w:szCs w:val="24"/>
              </w:rPr>
              <w:t>Moderator: Mircea V. CIOBANU, redactor-șef al Editurii „Știința”</w:t>
            </w:r>
          </w:p>
        </w:tc>
        <w:tc>
          <w:tcPr>
            <w:tcW w:w="2694" w:type="dxa"/>
          </w:tcPr>
          <w:p w14:paraId="00F5F757"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Vor prezenta:</w:t>
            </w:r>
          </w:p>
          <w:p w14:paraId="771E6532"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Vasile MALANEȚCHI, istoric literar</w:t>
            </w:r>
          </w:p>
          <w:p w14:paraId="641D2FE4"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 xml:space="preserve">Dr. conf. Lidia KULIKOVSKI </w:t>
            </w:r>
          </w:p>
          <w:p w14:paraId="4EC32574"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 xml:space="preserve">Dr. Mariana HARJEVSCHI, directorul </w:t>
            </w:r>
            <w:proofErr w:type="spellStart"/>
            <w:r w:rsidRPr="00621B9B">
              <w:rPr>
                <w:rFonts w:ascii="Times New Roman" w:hAnsi="Times New Roman" w:cs="Times New Roman"/>
                <w:sz w:val="24"/>
                <w:szCs w:val="24"/>
              </w:rPr>
              <w:t>Biblitecii</w:t>
            </w:r>
            <w:proofErr w:type="spellEnd"/>
            <w:r w:rsidRPr="00621B9B">
              <w:rPr>
                <w:rFonts w:ascii="Times New Roman" w:hAnsi="Times New Roman" w:cs="Times New Roman"/>
                <w:sz w:val="24"/>
                <w:szCs w:val="24"/>
              </w:rPr>
              <w:t xml:space="preserve"> Municipale „B.P. </w:t>
            </w:r>
            <w:proofErr w:type="spellStart"/>
            <w:r w:rsidRPr="00621B9B">
              <w:rPr>
                <w:rFonts w:ascii="Times New Roman" w:hAnsi="Times New Roman" w:cs="Times New Roman"/>
                <w:sz w:val="24"/>
                <w:szCs w:val="24"/>
              </w:rPr>
              <w:t>Hasdeu</w:t>
            </w:r>
            <w:proofErr w:type="spellEnd"/>
            <w:r w:rsidRPr="00621B9B">
              <w:rPr>
                <w:rFonts w:ascii="Times New Roman" w:hAnsi="Times New Roman" w:cs="Times New Roman"/>
                <w:sz w:val="24"/>
                <w:szCs w:val="24"/>
              </w:rPr>
              <w:t>”</w:t>
            </w:r>
          </w:p>
          <w:p w14:paraId="2F80B500" w14:textId="77777777" w:rsid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lastRenderedPageBreak/>
              <w:t>Mihai PAPUC, responsabil de colecția „Moștenire”, Editura „Știința”</w:t>
            </w:r>
          </w:p>
        </w:tc>
        <w:tc>
          <w:tcPr>
            <w:tcW w:w="2409" w:type="dxa"/>
          </w:tcPr>
          <w:p w14:paraId="77AC7D04" w14:textId="77777777" w:rsidR="00621B9B" w:rsidRDefault="00621B9B" w:rsidP="005F0DD9">
            <w:pPr>
              <w:jc w:val="both"/>
              <w:rPr>
                <w:rFonts w:ascii="Times New Roman" w:hAnsi="Times New Roman" w:cs="Times New Roman"/>
                <w:sz w:val="24"/>
                <w:szCs w:val="24"/>
              </w:rPr>
            </w:pPr>
          </w:p>
        </w:tc>
        <w:tc>
          <w:tcPr>
            <w:tcW w:w="1985" w:type="dxa"/>
          </w:tcPr>
          <w:p w14:paraId="2F44EF40" w14:textId="77777777" w:rsidR="00621B9B" w:rsidRDefault="00621B9B" w:rsidP="005F0DD9">
            <w:pPr>
              <w:jc w:val="both"/>
              <w:rPr>
                <w:rFonts w:ascii="Times New Roman" w:hAnsi="Times New Roman" w:cs="Times New Roman"/>
                <w:sz w:val="24"/>
                <w:szCs w:val="24"/>
              </w:rPr>
            </w:pPr>
            <w:r>
              <w:rPr>
                <w:rFonts w:ascii="Times New Roman" w:hAnsi="Times New Roman" w:cs="Times New Roman"/>
                <w:sz w:val="24"/>
                <w:szCs w:val="24"/>
              </w:rPr>
              <w:t>14 februarie</w:t>
            </w:r>
          </w:p>
        </w:tc>
        <w:tc>
          <w:tcPr>
            <w:tcW w:w="2551" w:type="dxa"/>
          </w:tcPr>
          <w:p w14:paraId="029B3A34" w14:textId="77777777" w:rsidR="00621B9B" w:rsidRPr="00094711" w:rsidRDefault="00621B9B" w:rsidP="005F0DD9">
            <w:pPr>
              <w:jc w:val="both"/>
              <w:rPr>
                <w:rFonts w:ascii="Times New Roman" w:hAnsi="Times New Roman" w:cs="Times New Roman"/>
                <w:b/>
                <w:sz w:val="24"/>
                <w:szCs w:val="24"/>
                <w:lang w:val="en-US"/>
              </w:rPr>
            </w:pPr>
            <w:proofErr w:type="spellStart"/>
            <w:r w:rsidRPr="00094711">
              <w:rPr>
                <w:rFonts w:ascii="Times New Roman" w:hAnsi="Times New Roman" w:cs="Times New Roman"/>
                <w:b/>
                <w:sz w:val="24"/>
                <w:szCs w:val="24"/>
                <w:lang w:val="en-US"/>
              </w:rPr>
              <w:t>Editura</w:t>
            </w:r>
            <w:proofErr w:type="spellEnd"/>
            <w:r w:rsidRPr="00094711">
              <w:rPr>
                <w:rFonts w:ascii="Times New Roman" w:hAnsi="Times New Roman" w:cs="Times New Roman"/>
                <w:b/>
                <w:sz w:val="24"/>
                <w:szCs w:val="24"/>
                <w:lang w:val="en-US"/>
              </w:rPr>
              <w:t xml:space="preserve"> </w:t>
            </w:r>
            <w:proofErr w:type="spellStart"/>
            <w:r w:rsidRPr="00094711">
              <w:rPr>
                <w:rFonts w:ascii="Times New Roman" w:hAnsi="Times New Roman" w:cs="Times New Roman"/>
                <w:b/>
                <w:sz w:val="24"/>
                <w:szCs w:val="24"/>
                <w:lang w:val="en-US"/>
              </w:rPr>
              <w:t>Știința</w:t>
            </w:r>
            <w:proofErr w:type="spellEnd"/>
          </w:p>
          <w:p w14:paraId="1814891A" w14:textId="77777777" w:rsidR="00621B9B" w:rsidRPr="00621B9B" w:rsidRDefault="00621B9B" w:rsidP="005F0DD9">
            <w:pPr>
              <w:jc w:val="both"/>
              <w:rPr>
                <w:rFonts w:ascii="Times New Roman" w:hAnsi="Times New Roman" w:cs="Times New Roman"/>
                <w:sz w:val="24"/>
                <w:szCs w:val="24"/>
                <w:lang w:val="en-US"/>
              </w:rPr>
            </w:pPr>
            <w:proofErr w:type="spellStart"/>
            <w:r w:rsidRPr="00621B9B">
              <w:rPr>
                <w:rFonts w:ascii="Times New Roman" w:hAnsi="Times New Roman" w:cs="Times New Roman"/>
                <w:sz w:val="24"/>
                <w:szCs w:val="24"/>
                <w:lang w:val="en-US"/>
              </w:rPr>
              <w:t>Biblioteca</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Centrală</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Municipală</w:t>
            </w:r>
            <w:proofErr w:type="spellEnd"/>
            <w:r w:rsidRPr="00621B9B">
              <w:rPr>
                <w:rFonts w:ascii="Times New Roman" w:hAnsi="Times New Roman" w:cs="Times New Roman"/>
                <w:sz w:val="24"/>
                <w:szCs w:val="24"/>
                <w:lang w:val="en-US"/>
              </w:rPr>
              <w:t xml:space="preserve"> „B.P. </w:t>
            </w:r>
            <w:proofErr w:type="spellStart"/>
            <w:r w:rsidRPr="00621B9B">
              <w:rPr>
                <w:rFonts w:ascii="Times New Roman" w:hAnsi="Times New Roman" w:cs="Times New Roman"/>
                <w:sz w:val="24"/>
                <w:szCs w:val="24"/>
                <w:lang w:val="en-US"/>
              </w:rPr>
              <w:t>Hasdeu</w:t>
            </w:r>
            <w:proofErr w:type="spellEnd"/>
            <w:r w:rsidRPr="00621B9B">
              <w:rPr>
                <w:rFonts w:ascii="Times New Roman" w:hAnsi="Times New Roman" w:cs="Times New Roman"/>
                <w:sz w:val="24"/>
                <w:szCs w:val="24"/>
                <w:lang w:val="en-US"/>
              </w:rPr>
              <w:t xml:space="preserve">” (bd. </w:t>
            </w:r>
            <w:proofErr w:type="spellStart"/>
            <w:r w:rsidRPr="00621B9B">
              <w:rPr>
                <w:rFonts w:ascii="Times New Roman" w:hAnsi="Times New Roman" w:cs="Times New Roman"/>
                <w:sz w:val="24"/>
                <w:szCs w:val="24"/>
                <w:lang w:val="en-US"/>
              </w:rPr>
              <w:t>Ștefan</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cel</w:t>
            </w:r>
            <w:proofErr w:type="spellEnd"/>
            <w:r w:rsidRPr="00621B9B">
              <w:rPr>
                <w:rFonts w:ascii="Times New Roman" w:hAnsi="Times New Roman" w:cs="Times New Roman"/>
                <w:sz w:val="24"/>
                <w:szCs w:val="24"/>
                <w:lang w:val="en-US"/>
              </w:rPr>
              <w:t xml:space="preserve"> Mare </w:t>
            </w:r>
            <w:proofErr w:type="spellStart"/>
            <w:r w:rsidRPr="00621B9B">
              <w:rPr>
                <w:rFonts w:ascii="Times New Roman" w:hAnsi="Times New Roman" w:cs="Times New Roman"/>
                <w:sz w:val="24"/>
                <w:szCs w:val="24"/>
                <w:lang w:val="en-US"/>
              </w:rPr>
              <w:t>și</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Sfânt</w:t>
            </w:r>
            <w:proofErr w:type="spellEnd"/>
            <w:r w:rsidRPr="00621B9B">
              <w:rPr>
                <w:rFonts w:ascii="Times New Roman" w:hAnsi="Times New Roman" w:cs="Times New Roman"/>
                <w:sz w:val="24"/>
                <w:szCs w:val="24"/>
                <w:lang w:val="en-US"/>
              </w:rPr>
              <w:t>, nr. 148).</w:t>
            </w:r>
          </w:p>
        </w:tc>
      </w:tr>
      <w:tr w:rsidR="00621B9B" w14:paraId="03CAA217" w14:textId="77777777" w:rsidTr="00621B9B">
        <w:trPr>
          <w:trHeight w:val="338"/>
        </w:trPr>
        <w:tc>
          <w:tcPr>
            <w:tcW w:w="648" w:type="dxa"/>
          </w:tcPr>
          <w:p w14:paraId="3003444A" w14:textId="77777777" w:rsidR="00621B9B" w:rsidRDefault="00621B9B" w:rsidP="005F0DD9">
            <w:pPr>
              <w:jc w:val="both"/>
              <w:rPr>
                <w:rFonts w:ascii="Times New Roman" w:hAnsi="Times New Roman" w:cs="Times New Roman"/>
                <w:sz w:val="24"/>
                <w:szCs w:val="24"/>
              </w:rPr>
            </w:pPr>
          </w:p>
        </w:tc>
        <w:tc>
          <w:tcPr>
            <w:tcW w:w="3088" w:type="dxa"/>
          </w:tcPr>
          <w:p w14:paraId="085F9212" w14:textId="77777777" w:rsidR="00621B9B" w:rsidRPr="00621B9B" w:rsidRDefault="00621B9B" w:rsidP="00621B9B">
            <w:pPr>
              <w:jc w:val="both"/>
              <w:rPr>
                <w:rFonts w:ascii="Times New Roman" w:hAnsi="Times New Roman" w:cs="Times New Roman"/>
                <w:sz w:val="24"/>
                <w:szCs w:val="24"/>
              </w:rPr>
            </w:pPr>
            <w:r w:rsidRPr="00621B9B">
              <w:rPr>
                <w:rFonts w:ascii="Times New Roman" w:hAnsi="Times New Roman" w:cs="Times New Roman"/>
                <w:b/>
                <w:sz w:val="24"/>
                <w:szCs w:val="24"/>
              </w:rPr>
              <w:t>Dimitrie Cantemir.</w:t>
            </w:r>
            <w:r w:rsidRPr="00621B9B">
              <w:rPr>
                <w:rFonts w:ascii="Times New Roman" w:hAnsi="Times New Roman" w:cs="Times New Roman"/>
                <w:sz w:val="24"/>
                <w:szCs w:val="24"/>
              </w:rPr>
              <w:t xml:space="preserve"> Opere. Despre numele antice și de astăzi ale Moldovei. Istoria </w:t>
            </w:r>
            <w:proofErr w:type="spellStart"/>
            <w:r w:rsidRPr="00621B9B">
              <w:rPr>
                <w:rFonts w:ascii="Times New Roman" w:hAnsi="Times New Roman" w:cs="Times New Roman"/>
                <w:sz w:val="24"/>
                <w:szCs w:val="24"/>
              </w:rPr>
              <w:t>moldo-vlahică</w:t>
            </w:r>
            <w:proofErr w:type="spellEnd"/>
            <w:r w:rsidRPr="00621B9B">
              <w:rPr>
                <w:rFonts w:ascii="Times New Roman" w:hAnsi="Times New Roman" w:cs="Times New Roman"/>
                <w:sz w:val="24"/>
                <w:szCs w:val="24"/>
              </w:rPr>
              <w:t xml:space="preserve">. </w:t>
            </w:r>
            <w:proofErr w:type="spellStart"/>
            <w:r w:rsidRPr="00621B9B">
              <w:rPr>
                <w:rFonts w:ascii="Times New Roman" w:hAnsi="Times New Roman" w:cs="Times New Roman"/>
                <w:sz w:val="24"/>
                <w:szCs w:val="24"/>
              </w:rPr>
              <w:t>Viaţa</w:t>
            </w:r>
            <w:proofErr w:type="spellEnd"/>
            <w:r w:rsidRPr="00621B9B">
              <w:rPr>
                <w:rFonts w:ascii="Times New Roman" w:hAnsi="Times New Roman" w:cs="Times New Roman"/>
                <w:sz w:val="24"/>
                <w:szCs w:val="24"/>
              </w:rPr>
              <w:t xml:space="preserve"> lui Constantin Cantemir, zis cel Bătrân, Domnul Moldovei. </w:t>
            </w:r>
          </w:p>
          <w:p w14:paraId="55735F14" w14:textId="77777777" w:rsidR="00621B9B" w:rsidRDefault="00621B9B" w:rsidP="00621B9B">
            <w:pPr>
              <w:jc w:val="both"/>
              <w:rPr>
                <w:rFonts w:ascii="Times New Roman" w:hAnsi="Times New Roman" w:cs="Times New Roman"/>
                <w:sz w:val="24"/>
                <w:szCs w:val="24"/>
              </w:rPr>
            </w:pPr>
            <w:r w:rsidRPr="00621B9B">
              <w:rPr>
                <w:rFonts w:ascii="Times New Roman" w:hAnsi="Times New Roman" w:cs="Times New Roman"/>
                <w:sz w:val="24"/>
                <w:szCs w:val="24"/>
              </w:rPr>
              <w:t>Colecția Moștenire. Editura „Știința”.</w:t>
            </w:r>
          </w:p>
        </w:tc>
        <w:tc>
          <w:tcPr>
            <w:tcW w:w="2409" w:type="dxa"/>
          </w:tcPr>
          <w:p w14:paraId="4613785A" w14:textId="77777777" w:rsid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 xml:space="preserve">Ediție îngrijită de Andrei și Valentina EȘANU. </w:t>
            </w:r>
          </w:p>
          <w:p w14:paraId="73FCF8B9" w14:textId="77777777" w:rsidR="00621B9B" w:rsidRDefault="00621B9B" w:rsidP="00621B9B">
            <w:pPr>
              <w:rPr>
                <w:rFonts w:ascii="Times New Roman" w:hAnsi="Times New Roman" w:cs="Times New Roman"/>
                <w:sz w:val="24"/>
                <w:szCs w:val="24"/>
              </w:rPr>
            </w:pPr>
          </w:p>
          <w:p w14:paraId="4ADEBDDA" w14:textId="77777777" w:rsid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Traduceri din limba latină de Dan SLUȘANSCHI.</w:t>
            </w:r>
          </w:p>
          <w:p w14:paraId="5E263CB8" w14:textId="77777777" w:rsidR="00621B9B" w:rsidRDefault="00621B9B" w:rsidP="00621B9B">
            <w:pPr>
              <w:rPr>
                <w:rFonts w:ascii="Times New Roman" w:hAnsi="Times New Roman" w:cs="Times New Roman"/>
                <w:sz w:val="24"/>
                <w:szCs w:val="24"/>
              </w:rPr>
            </w:pPr>
          </w:p>
          <w:p w14:paraId="7BF44797"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Mesaj de salut: Elena PINTILEI, director general BNRM</w:t>
            </w:r>
          </w:p>
          <w:p w14:paraId="656B6982" w14:textId="77777777" w:rsidR="00621B9B" w:rsidRPr="00621B9B" w:rsidRDefault="00621B9B" w:rsidP="00621B9B">
            <w:pPr>
              <w:rPr>
                <w:rFonts w:ascii="Times New Roman" w:hAnsi="Times New Roman" w:cs="Times New Roman"/>
                <w:sz w:val="24"/>
                <w:szCs w:val="24"/>
              </w:rPr>
            </w:pPr>
            <w:r w:rsidRPr="00621B9B">
              <w:rPr>
                <w:rFonts w:ascii="Times New Roman" w:hAnsi="Times New Roman" w:cs="Times New Roman"/>
                <w:sz w:val="24"/>
                <w:szCs w:val="24"/>
              </w:rPr>
              <w:t>Moderator: Gheorghe PRINI, director al Editurii „Știința”</w:t>
            </w:r>
          </w:p>
        </w:tc>
        <w:tc>
          <w:tcPr>
            <w:tcW w:w="2694" w:type="dxa"/>
          </w:tcPr>
          <w:p w14:paraId="64BB9197" w14:textId="77777777" w:rsidR="00621B9B" w:rsidRDefault="00621B9B" w:rsidP="00621B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Vor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
          <w:p w14:paraId="0ACD473E" w14:textId="77777777" w:rsidR="00621B9B" w:rsidRPr="00621B9B" w:rsidRDefault="00621B9B" w:rsidP="00621B9B">
            <w:pPr>
              <w:rPr>
                <w:rFonts w:ascii="Times New Roman" w:hAnsi="Times New Roman" w:cs="Times New Roman"/>
                <w:sz w:val="24"/>
                <w:szCs w:val="24"/>
                <w:lang w:val="en-US"/>
              </w:rPr>
            </w:pPr>
            <w:r w:rsidRPr="00621B9B">
              <w:rPr>
                <w:rFonts w:ascii="Times New Roman" w:hAnsi="Times New Roman" w:cs="Times New Roman"/>
                <w:sz w:val="24"/>
                <w:szCs w:val="24"/>
                <w:lang w:val="en-US"/>
              </w:rPr>
              <w:t>Dr. hab. Victor ȚVIRCUN</w:t>
            </w:r>
          </w:p>
          <w:p w14:paraId="0032D2E5" w14:textId="77777777" w:rsidR="00621B9B" w:rsidRDefault="00621B9B" w:rsidP="00621B9B">
            <w:pPr>
              <w:rPr>
                <w:rFonts w:ascii="Times New Roman" w:hAnsi="Times New Roman" w:cs="Times New Roman"/>
                <w:sz w:val="24"/>
                <w:szCs w:val="24"/>
                <w:lang w:val="en-US"/>
              </w:rPr>
            </w:pPr>
          </w:p>
          <w:p w14:paraId="38D1459A" w14:textId="77777777" w:rsidR="00621B9B" w:rsidRDefault="00621B9B" w:rsidP="00621B9B">
            <w:pPr>
              <w:rPr>
                <w:rFonts w:ascii="Times New Roman" w:hAnsi="Times New Roman" w:cs="Times New Roman"/>
                <w:sz w:val="24"/>
                <w:szCs w:val="24"/>
                <w:lang w:val="en-US"/>
              </w:rPr>
            </w:pPr>
            <w:r>
              <w:rPr>
                <w:rFonts w:ascii="Times New Roman" w:hAnsi="Times New Roman" w:cs="Times New Roman"/>
                <w:sz w:val="24"/>
                <w:szCs w:val="24"/>
                <w:lang w:val="en-US"/>
              </w:rPr>
              <w:t>Dr. hab. Victor GHILAȘ</w:t>
            </w:r>
          </w:p>
          <w:p w14:paraId="4F67F771" w14:textId="77777777" w:rsidR="00621B9B" w:rsidRDefault="00621B9B" w:rsidP="00621B9B">
            <w:pPr>
              <w:rPr>
                <w:rFonts w:ascii="Times New Roman" w:hAnsi="Times New Roman" w:cs="Times New Roman"/>
                <w:sz w:val="24"/>
                <w:szCs w:val="24"/>
                <w:lang w:val="en-US"/>
              </w:rPr>
            </w:pPr>
            <w:r>
              <w:rPr>
                <w:rFonts w:ascii="Times New Roman" w:hAnsi="Times New Roman" w:cs="Times New Roman"/>
                <w:sz w:val="24"/>
                <w:szCs w:val="24"/>
                <w:lang w:val="en-US"/>
              </w:rPr>
              <w:t>Dr. hab. Gheorghe BOBÂNĂ</w:t>
            </w:r>
          </w:p>
          <w:p w14:paraId="628C91C0" w14:textId="77777777" w:rsidR="00621B9B" w:rsidRPr="00621B9B" w:rsidRDefault="00621B9B" w:rsidP="00621B9B">
            <w:pPr>
              <w:rPr>
                <w:rFonts w:ascii="Times New Roman" w:hAnsi="Times New Roman" w:cs="Times New Roman"/>
                <w:sz w:val="24"/>
                <w:szCs w:val="24"/>
                <w:lang w:val="en-US"/>
              </w:rPr>
            </w:pPr>
            <w:r w:rsidRPr="00621B9B">
              <w:rPr>
                <w:rFonts w:ascii="Times New Roman" w:hAnsi="Times New Roman" w:cs="Times New Roman"/>
                <w:sz w:val="24"/>
                <w:szCs w:val="24"/>
                <w:lang w:val="en-US"/>
              </w:rPr>
              <w:t>Acad. Andrei EȘANU</w:t>
            </w:r>
          </w:p>
          <w:p w14:paraId="45C05B93" w14:textId="77777777" w:rsidR="00621B9B" w:rsidRPr="00621B9B" w:rsidRDefault="00621B9B" w:rsidP="00621B9B">
            <w:pPr>
              <w:rPr>
                <w:rFonts w:ascii="Times New Roman" w:hAnsi="Times New Roman" w:cs="Times New Roman"/>
                <w:sz w:val="24"/>
                <w:szCs w:val="24"/>
                <w:lang w:val="en-US"/>
              </w:rPr>
            </w:pPr>
            <w:r w:rsidRPr="00621B9B">
              <w:rPr>
                <w:rFonts w:ascii="Times New Roman" w:hAnsi="Times New Roman" w:cs="Times New Roman"/>
                <w:sz w:val="24"/>
                <w:szCs w:val="24"/>
                <w:lang w:val="en-US"/>
              </w:rPr>
              <w:t>Dr. Valentina EȘANU</w:t>
            </w:r>
          </w:p>
          <w:p w14:paraId="7F85F4A9" w14:textId="77777777" w:rsidR="00621B9B" w:rsidRPr="00621B9B" w:rsidRDefault="00621B9B" w:rsidP="00621B9B">
            <w:pPr>
              <w:rPr>
                <w:rFonts w:ascii="Times New Roman" w:hAnsi="Times New Roman" w:cs="Times New Roman"/>
                <w:sz w:val="24"/>
                <w:szCs w:val="24"/>
                <w:lang w:val="en-US"/>
              </w:rPr>
            </w:pPr>
          </w:p>
        </w:tc>
        <w:tc>
          <w:tcPr>
            <w:tcW w:w="2409" w:type="dxa"/>
          </w:tcPr>
          <w:p w14:paraId="5107E490" w14:textId="77777777" w:rsidR="00621B9B" w:rsidRDefault="00621B9B" w:rsidP="005F0DD9">
            <w:pPr>
              <w:jc w:val="both"/>
              <w:rPr>
                <w:rFonts w:ascii="Times New Roman" w:hAnsi="Times New Roman" w:cs="Times New Roman"/>
                <w:sz w:val="24"/>
                <w:szCs w:val="24"/>
              </w:rPr>
            </w:pPr>
          </w:p>
        </w:tc>
        <w:tc>
          <w:tcPr>
            <w:tcW w:w="1985" w:type="dxa"/>
          </w:tcPr>
          <w:p w14:paraId="36D85B2E" w14:textId="77777777" w:rsidR="00621B9B" w:rsidRDefault="00621B9B" w:rsidP="005F0DD9">
            <w:pPr>
              <w:jc w:val="both"/>
              <w:rPr>
                <w:rFonts w:ascii="Times New Roman" w:hAnsi="Times New Roman" w:cs="Times New Roman"/>
                <w:sz w:val="24"/>
                <w:szCs w:val="24"/>
              </w:rPr>
            </w:pPr>
          </w:p>
        </w:tc>
        <w:tc>
          <w:tcPr>
            <w:tcW w:w="2551" w:type="dxa"/>
          </w:tcPr>
          <w:p w14:paraId="252EB8A6" w14:textId="77777777" w:rsidR="00094711" w:rsidRPr="00094711" w:rsidRDefault="00094711" w:rsidP="005F0DD9">
            <w:pPr>
              <w:jc w:val="both"/>
              <w:rPr>
                <w:rFonts w:ascii="Times New Roman" w:hAnsi="Times New Roman" w:cs="Times New Roman"/>
                <w:b/>
                <w:sz w:val="24"/>
                <w:szCs w:val="24"/>
                <w:lang w:val="en-US"/>
              </w:rPr>
            </w:pPr>
            <w:proofErr w:type="spellStart"/>
            <w:r w:rsidRPr="00094711">
              <w:rPr>
                <w:rFonts w:ascii="Times New Roman" w:hAnsi="Times New Roman" w:cs="Times New Roman"/>
                <w:b/>
                <w:sz w:val="24"/>
                <w:szCs w:val="24"/>
                <w:lang w:val="en-US"/>
              </w:rPr>
              <w:t>Editura</w:t>
            </w:r>
            <w:proofErr w:type="spellEnd"/>
            <w:r w:rsidRPr="00094711">
              <w:rPr>
                <w:rFonts w:ascii="Times New Roman" w:hAnsi="Times New Roman" w:cs="Times New Roman"/>
                <w:b/>
                <w:sz w:val="24"/>
                <w:szCs w:val="24"/>
                <w:lang w:val="en-US"/>
              </w:rPr>
              <w:t xml:space="preserve"> </w:t>
            </w:r>
            <w:proofErr w:type="spellStart"/>
            <w:r w:rsidRPr="00094711">
              <w:rPr>
                <w:rFonts w:ascii="Times New Roman" w:hAnsi="Times New Roman" w:cs="Times New Roman"/>
                <w:b/>
                <w:sz w:val="24"/>
                <w:szCs w:val="24"/>
                <w:lang w:val="en-US"/>
              </w:rPr>
              <w:t>Știința</w:t>
            </w:r>
            <w:proofErr w:type="spellEnd"/>
          </w:p>
          <w:p w14:paraId="0C6E6FFB" w14:textId="77777777" w:rsidR="00621B9B" w:rsidRDefault="00621B9B" w:rsidP="005F0DD9">
            <w:pPr>
              <w:jc w:val="both"/>
              <w:rPr>
                <w:rFonts w:ascii="Times New Roman" w:hAnsi="Times New Roman" w:cs="Times New Roman"/>
                <w:sz w:val="24"/>
                <w:szCs w:val="24"/>
                <w:lang w:val="en-US"/>
              </w:rPr>
            </w:pPr>
            <w:proofErr w:type="spellStart"/>
            <w:r w:rsidRPr="00621B9B">
              <w:rPr>
                <w:rFonts w:ascii="Times New Roman" w:hAnsi="Times New Roman" w:cs="Times New Roman"/>
                <w:sz w:val="24"/>
                <w:szCs w:val="24"/>
                <w:lang w:val="en-US"/>
              </w:rPr>
              <w:t>Biblioteca</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Națională</w:t>
            </w:r>
            <w:proofErr w:type="spellEnd"/>
            <w:r w:rsidRPr="00621B9B">
              <w:rPr>
                <w:rFonts w:ascii="Times New Roman" w:hAnsi="Times New Roman" w:cs="Times New Roman"/>
                <w:sz w:val="24"/>
                <w:szCs w:val="24"/>
                <w:lang w:val="en-US"/>
              </w:rPr>
              <w:t xml:space="preserve"> a </w:t>
            </w:r>
            <w:proofErr w:type="spellStart"/>
            <w:r w:rsidRPr="00621B9B">
              <w:rPr>
                <w:rFonts w:ascii="Times New Roman" w:hAnsi="Times New Roman" w:cs="Times New Roman"/>
                <w:sz w:val="24"/>
                <w:szCs w:val="24"/>
                <w:lang w:val="en-US"/>
              </w:rPr>
              <w:t>Republicii</w:t>
            </w:r>
            <w:proofErr w:type="spellEnd"/>
            <w:r w:rsidRPr="00621B9B">
              <w:rPr>
                <w:rFonts w:ascii="Times New Roman" w:hAnsi="Times New Roman" w:cs="Times New Roman"/>
                <w:sz w:val="24"/>
                <w:szCs w:val="24"/>
                <w:lang w:val="en-US"/>
              </w:rPr>
              <w:t xml:space="preserve"> Moldova, Sala de </w:t>
            </w:r>
            <w:proofErr w:type="spellStart"/>
            <w:r w:rsidRPr="00621B9B">
              <w:rPr>
                <w:rFonts w:ascii="Times New Roman" w:hAnsi="Times New Roman" w:cs="Times New Roman"/>
                <w:sz w:val="24"/>
                <w:szCs w:val="24"/>
                <w:lang w:val="en-US"/>
              </w:rPr>
              <w:t>Arte</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și</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Hărți</w:t>
            </w:r>
            <w:proofErr w:type="spellEnd"/>
            <w:r w:rsidRPr="00621B9B">
              <w:rPr>
                <w:rFonts w:ascii="Times New Roman" w:hAnsi="Times New Roman" w:cs="Times New Roman"/>
                <w:sz w:val="24"/>
                <w:szCs w:val="24"/>
                <w:lang w:val="en-US"/>
              </w:rPr>
              <w:t xml:space="preserve">, </w:t>
            </w:r>
            <w:proofErr w:type="spellStart"/>
            <w:r w:rsidRPr="00621B9B">
              <w:rPr>
                <w:rFonts w:ascii="Times New Roman" w:hAnsi="Times New Roman" w:cs="Times New Roman"/>
                <w:sz w:val="24"/>
                <w:szCs w:val="24"/>
                <w:lang w:val="en-US"/>
              </w:rPr>
              <w:t>etajul</w:t>
            </w:r>
            <w:proofErr w:type="spellEnd"/>
            <w:r w:rsidRPr="00621B9B">
              <w:rPr>
                <w:rFonts w:ascii="Times New Roman" w:hAnsi="Times New Roman" w:cs="Times New Roman"/>
                <w:sz w:val="24"/>
                <w:szCs w:val="24"/>
                <w:lang w:val="en-US"/>
              </w:rPr>
              <w:t xml:space="preserve"> I, </w:t>
            </w:r>
            <w:proofErr w:type="spellStart"/>
            <w:r w:rsidRPr="00621B9B">
              <w:rPr>
                <w:rFonts w:ascii="Times New Roman" w:hAnsi="Times New Roman" w:cs="Times New Roman"/>
                <w:sz w:val="24"/>
                <w:szCs w:val="24"/>
                <w:lang w:val="en-US"/>
              </w:rPr>
              <w:t>blocul</w:t>
            </w:r>
            <w:proofErr w:type="spellEnd"/>
            <w:r w:rsidRPr="00621B9B">
              <w:rPr>
                <w:rFonts w:ascii="Times New Roman" w:hAnsi="Times New Roman" w:cs="Times New Roman"/>
                <w:sz w:val="24"/>
                <w:szCs w:val="24"/>
                <w:lang w:val="en-US"/>
              </w:rPr>
              <w:t xml:space="preserve"> II (str. 31 August 1989, nr. 78).</w:t>
            </w:r>
          </w:p>
        </w:tc>
      </w:tr>
    </w:tbl>
    <w:p w14:paraId="0FB8FEC9" w14:textId="77777777" w:rsidR="00621B9B" w:rsidRPr="009327A0" w:rsidRDefault="00621B9B" w:rsidP="00621B9B">
      <w:pPr>
        <w:jc w:val="both"/>
        <w:rPr>
          <w:rFonts w:ascii="Times New Roman" w:hAnsi="Times New Roman" w:cs="Times New Roman"/>
          <w:sz w:val="24"/>
          <w:szCs w:val="24"/>
        </w:rPr>
      </w:pPr>
    </w:p>
    <w:p w14:paraId="471321DC" w14:textId="77777777" w:rsidR="003815C9" w:rsidRDefault="003815C9" w:rsidP="00540EA6">
      <w:pPr>
        <w:rPr>
          <w:rFonts w:ascii="Times New Roman" w:hAnsi="Times New Roman" w:cs="Times New Roman"/>
          <w:b/>
          <w:color w:val="0033CC"/>
          <w:sz w:val="28"/>
          <w:szCs w:val="28"/>
        </w:rPr>
      </w:pPr>
    </w:p>
    <w:p w14:paraId="4406E1A5" w14:textId="77777777" w:rsidR="00621B9B" w:rsidRDefault="00621B9B" w:rsidP="00540EA6">
      <w:pPr>
        <w:rPr>
          <w:rFonts w:ascii="Times New Roman" w:hAnsi="Times New Roman" w:cs="Times New Roman"/>
          <w:b/>
          <w:color w:val="0033CC"/>
          <w:sz w:val="28"/>
          <w:szCs w:val="28"/>
        </w:rPr>
      </w:pPr>
    </w:p>
    <w:p w14:paraId="570B3FEC" w14:textId="77777777" w:rsidR="00621B9B" w:rsidRDefault="00621B9B" w:rsidP="00540EA6">
      <w:pPr>
        <w:rPr>
          <w:rFonts w:ascii="Times New Roman" w:hAnsi="Times New Roman" w:cs="Times New Roman"/>
          <w:b/>
          <w:color w:val="0033CC"/>
          <w:sz w:val="28"/>
          <w:szCs w:val="28"/>
        </w:rPr>
      </w:pPr>
    </w:p>
    <w:p w14:paraId="65A0176D" w14:textId="77777777" w:rsidR="00621B9B" w:rsidRDefault="00621B9B" w:rsidP="00540EA6">
      <w:pPr>
        <w:rPr>
          <w:rFonts w:ascii="Times New Roman" w:hAnsi="Times New Roman" w:cs="Times New Roman"/>
          <w:b/>
          <w:color w:val="0033CC"/>
          <w:sz w:val="28"/>
          <w:szCs w:val="28"/>
        </w:rPr>
      </w:pPr>
    </w:p>
    <w:p w14:paraId="49AF9081" w14:textId="77777777" w:rsidR="00621B9B" w:rsidRDefault="00621B9B" w:rsidP="00540EA6">
      <w:pPr>
        <w:rPr>
          <w:rFonts w:ascii="Times New Roman" w:hAnsi="Times New Roman" w:cs="Times New Roman"/>
          <w:b/>
          <w:color w:val="0033CC"/>
          <w:sz w:val="28"/>
          <w:szCs w:val="28"/>
        </w:rPr>
      </w:pPr>
    </w:p>
    <w:p w14:paraId="6F4791E2" w14:textId="77777777" w:rsidR="00621B9B" w:rsidRDefault="00621B9B" w:rsidP="00540EA6">
      <w:pPr>
        <w:rPr>
          <w:rFonts w:ascii="Times New Roman" w:hAnsi="Times New Roman" w:cs="Times New Roman"/>
          <w:b/>
          <w:color w:val="0033CC"/>
          <w:sz w:val="28"/>
          <w:szCs w:val="28"/>
        </w:rPr>
      </w:pPr>
    </w:p>
    <w:p w14:paraId="27B46FF5" w14:textId="77777777" w:rsidR="00621B9B" w:rsidRDefault="00621B9B" w:rsidP="00540EA6">
      <w:pPr>
        <w:rPr>
          <w:rFonts w:ascii="Times New Roman" w:hAnsi="Times New Roman" w:cs="Times New Roman"/>
          <w:b/>
          <w:color w:val="0033CC"/>
          <w:sz w:val="28"/>
          <w:szCs w:val="28"/>
        </w:rPr>
      </w:pPr>
    </w:p>
    <w:p w14:paraId="5037D05C" w14:textId="77777777" w:rsidR="00621B9B" w:rsidRDefault="00621B9B" w:rsidP="00540EA6">
      <w:pPr>
        <w:rPr>
          <w:rFonts w:ascii="Times New Roman" w:hAnsi="Times New Roman" w:cs="Times New Roman"/>
          <w:b/>
          <w:color w:val="0033CC"/>
          <w:sz w:val="28"/>
          <w:szCs w:val="28"/>
        </w:rPr>
      </w:pPr>
    </w:p>
    <w:p w14:paraId="084148C5" w14:textId="77777777" w:rsidR="00621B9B" w:rsidRDefault="00621B9B" w:rsidP="00540EA6">
      <w:pPr>
        <w:rPr>
          <w:rFonts w:ascii="Times New Roman" w:hAnsi="Times New Roman" w:cs="Times New Roman"/>
          <w:b/>
          <w:color w:val="0033CC"/>
          <w:sz w:val="28"/>
          <w:szCs w:val="28"/>
        </w:rPr>
      </w:pPr>
    </w:p>
    <w:p w14:paraId="4B915DE5" w14:textId="77777777" w:rsidR="00621B9B" w:rsidRDefault="00621B9B" w:rsidP="00540EA6">
      <w:pPr>
        <w:rPr>
          <w:rFonts w:ascii="Times New Roman" w:hAnsi="Times New Roman" w:cs="Times New Roman"/>
          <w:b/>
          <w:color w:val="0033CC"/>
          <w:sz w:val="28"/>
          <w:szCs w:val="28"/>
        </w:rPr>
      </w:pPr>
    </w:p>
    <w:p w14:paraId="22CBFA1A" w14:textId="77777777" w:rsidR="00621B9B" w:rsidRDefault="00621B9B" w:rsidP="00540EA6">
      <w:pPr>
        <w:rPr>
          <w:rFonts w:ascii="Times New Roman" w:hAnsi="Times New Roman" w:cs="Times New Roman"/>
          <w:b/>
          <w:color w:val="0033CC"/>
          <w:sz w:val="28"/>
          <w:szCs w:val="28"/>
        </w:rPr>
      </w:pPr>
    </w:p>
    <w:p w14:paraId="06467E1B" w14:textId="77777777" w:rsidR="00621B9B" w:rsidRDefault="00621B9B" w:rsidP="00540EA6">
      <w:pPr>
        <w:rPr>
          <w:rFonts w:ascii="Times New Roman" w:hAnsi="Times New Roman" w:cs="Times New Roman"/>
          <w:b/>
          <w:color w:val="0033CC"/>
          <w:sz w:val="28"/>
          <w:szCs w:val="28"/>
        </w:rPr>
      </w:pPr>
    </w:p>
    <w:p w14:paraId="5960904C" w14:textId="77777777" w:rsidR="00621B9B" w:rsidRDefault="00621B9B" w:rsidP="00540EA6">
      <w:pPr>
        <w:rPr>
          <w:rFonts w:ascii="Times New Roman" w:hAnsi="Times New Roman" w:cs="Times New Roman"/>
          <w:b/>
          <w:color w:val="0033CC"/>
          <w:sz w:val="28"/>
          <w:szCs w:val="28"/>
        </w:rPr>
      </w:pPr>
    </w:p>
    <w:p w14:paraId="688CA02E" w14:textId="77777777" w:rsidR="00621B9B" w:rsidRDefault="00621B9B" w:rsidP="00540EA6">
      <w:pPr>
        <w:rPr>
          <w:rFonts w:ascii="Times New Roman" w:hAnsi="Times New Roman" w:cs="Times New Roman"/>
          <w:b/>
          <w:color w:val="0033CC"/>
          <w:sz w:val="28"/>
          <w:szCs w:val="28"/>
        </w:rPr>
      </w:pPr>
    </w:p>
    <w:p w14:paraId="75E9E61D" w14:textId="77777777" w:rsidR="00621B9B" w:rsidRDefault="00621B9B" w:rsidP="00540EA6">
      <w:pPr>
        <w:rPr>
          <w:rFonts w:ascii="Times New Roman" w:hAnsi="Times New Roman" w:cs="Times New Roman"/>
          <w:b/>
          <w:color w:val="0033CC"/>
          <w:sz w:val="28"/>
          <w:szCs w:val="28"/>
        </w:rPr>
      </w:pPr>
    </w:p>
    <w:p w14:paraId="292DEBD6" w14:textId="77777777" w:rsidR="00621B9B" w:rsidRDefault="00621B9B" w:rsidP="00540EA6">
      <w:pPr>
        <w:rPr>
          <w:rFonts w:ascii="Times New Roman" w:hAnsi="Times New Roman" w:cs="Times New Roman"/>
          <w:b/>
          <w:color w:val="0033CC"/>
          <w:sz w:val="28"/>
          <w:szCs w:val="28"/>
        </w:rPr>
      </w:pPr>
    </w:p>
    <w:p w14:paraId="61BD299C" w14:textId="77777777" w:rsidR="00621B9B" w:rsidRDefault="00621B9B" w:rsidP="00540EA6">
      <w:pPr>
        <w:rPr>
          <w:rFonts w:ascii="Times New Roman" w:hAnsi="Times New Roman" w:cs="Times New Roman"/>
          <w:b/>
          <w:color w:val="0033CC"/>
          <w:sz w:val="28"/>
          <w:szCs w:val="28"/>
        </w:rPr>
      </w:pPr>
    </w:p>
    <w:p w14:paraId="6AC93F4A" w14:textId="77777777" w:rsidR="00621B9B" w:rsidRDefault="00621B9B" w:rsidP="00540EA6">
      <w:pPr>
        <w:rPr>
          <w:rFonts w:ascii="Times New Roman" w:hAnsi="Times New Roman" w:cs="Times New Roman"/>
          <w:b/>
          <w:color w:val="0033CC"/>
          <w:sz w:val="28"/>
          <w:szCs w:val="28"/>
        </w:rPr>
      </w:pPr>
    </w:p>
    <w:p w14:paraId="458DFAFC" w14:textId="77777777" w:rsidR="00621B9B" w:rsidRDefault="00621B9B" w:rsidP="00540EA6">
      <w:pPr>
        <w:rPr>
          <w:rFonts w:ascii="Times New Roman" w:hAnsi="Times New Roman" w:cs="Times New Roman"/>
          <w:b/>
          <w:color w:val="0033CC"/>
          <w:sz w:val="28"/>
          <w:szCs w:val="28"/>
        </w:rPr>
      </w:pPr>
    </w:p>
    <w:p w14:paraId="72E26E2F" w14:textId="77777777" w:rsidR="00621B9B" w:rsidRPr="00540CFE" w:rsidRDefault="00621B9B" w:rsidP="00540EA6">
      <w:pPr>
        <w:rPr>
          <w:rFonts w:ascii="Times New Roman" w:hAnsi="Times New Roman" w:cs="Times New Roman"/>
          <w:b/>
          <w:color w:val="0033CC"/>
          <w:sz w:val="28"/>
          <w:szCs w:val="28"/>
        </w:rPr>
      </w:pPr>
    </w:p>
    <w:p w14:paraId="73A9FCB4" w14:textId="77777777" w:rsidR="00EF4B9A" w:rsidRDefault="00621B9B" w:rsidP="006F7AD7">
      <w:pPr>
        <w:jc w:val="center"/>
        <w:rPr>
          <w:rFonts w:ascii="Times New Roman" w:hAnsi="Times New Roman" w:cs="Times New Roman"/>
          <w:b/>
          <w:color w:val="0000FF"/>
          <w:sz w:val="24"/>
          <w:szCs w:val="24"/>
          <w:lang w:val="en-US"/>
        </w:rPr>
      </w:pPr>
      <w:proofErr w:type="spellStart"/>
      <w:r w:rsidRPr="00187E74">
        <w:rPr>
          <w:rFonts w:ascii="Times New Roman" w:hAnsi="Times New Roman" w:cs="Times New Roman"/>
          <w:b/>
          <w:color w:val="0000FF"/>
          <w:sz w:val="24"/>
          <w:szCs w:val="24"/>
          <w:lang w:val="en-US"/>
        </w:rPr>
        <w:t>Programul</w:t>
      </w:r>
      <w:proofErr w:type="spellEnd"/>
      <w:r w:rsidRPr="00187E74">
        <w:rPr>
          <w:rFonts w:ascii="Times New Roman" w:hAnsi="Times New Roman" w:cs="Times New Roman"/>
          <w:b/>
          <w:color w:val="0000FF"/>
          <w:sz w:val="24"/>
          <w:szCs w:val="24"/>
          <w:lang w:val="en-US"/>
        </w:rPr>
        <w:t xml:space="preserve"> </w:t>
      </w:r>
      <w:proofErr w:type="spellStart"/>
      <w:r w:rsidRPr="00187E74">
        <w:rPr>
          <w:rFonts w:ascii="Times New Roman" w:hAnsi="Times New Roman" w:cs="Times New Roman"/>
          <w:b/>
          <w:color w:val="0000FF"/>
          <w:sz w:val="24"/>
          <w:szCs w:val="24"/>
          <w:lang w:val="en-US"/>
        </w:rPr>
        <w:t>activităților</w:t>
      </w:r>
      <w:proofErr w:type="spellEnd"/>
      <w:r>
        <w:rPr>
          <w:rFonts w:ascii="Times New Roman" w:hAnsi="Times New Roman" w:cs="Times New Roman"/>
          <w:b/>
          <w:color w:val="0000FF"/>
          <w:sz w:val="24"/>
          <w:szCs w:val="24"/>
          <w:lang w:val="en-US"/>
        </w:rPr>
        <w:t xml:space="preserve"> </w:t>
      </w:r>
      <w:r w:rsidR="0003129D">
        <w:rPr>
          <w:rFonts w:ascii="Times New Roman" w:hAnsi="Times New Roman" w:cs="Times New Roman"/>
          <w:b/>
          <w:color w:val="0000FF"/>
          <w:sz w:val="24"/>
          <w:szCs w:val="24"/>
          <w:lang w:val="en-US"/>
        </w:rPr>
        <w:t xml:space="preserve">din </w:t>
      </w:r>
      <w:proofErr w:type="spellStart"/>
      <w:r w:rsidR="00EF4B9A">
        <w:rPr>
          <w:rFonts w:ascii="Times New Roman" w:hAnsi="Times New Roman" w:cs="Times New Roman"/>
          <w:b/>
          <w:color w:val="0000FF"/>
          <w:sz w:val="24"/>
          <w:szCs w:val="24"/>
          <w:lang w:val="en-US"/>
        </w:rPr>
        <w:t>teritoriu</w:t>
      </w:r>
      <w:proofErr w:type="spellEnd"/>
      <w:r w:rsidR="0095182F" w:rsidRPr="00187E74">
        <w:rPr>
          <w:rFonts w:ascii="Times New Roman" w:hAnsi="Times New Roman" w:cs="Times New Roman"/>
          <w:b/>
          <w:color w:val="0000FF"/>
          <w:sz w:val="24"/>
          <w:szCs w:val="24"/>
          <w:lang w:val="en-US"/>
        </w:rPr>
        <w:t xml:space="preserve">, </w:t>
      </w:r>
      <w:proofErr w:type="spellStart"/>
      <w:r w:rsidR="0095182F" w:rsidRPr="00187E74">
        <w:rPr>
          <w:rFonts w:ascii="Times New Roman" w:hAnsi="Times New Roman" w:cs="Times New Roman"/>
          <w:b/>
          <w:color w:val="0000FF"/>
          <w:sz w:val="24"/>
          <w:szCs w:val="24"/>
          <w:lang w:val="en-US"/>
        </w:rPr>
        <w:t>prilejuite</w:t>
      </w:r>
      <w:proofErr w:type="spellEnd"/>
      <w:r w:rsidR="0095182F" w:rsidRPr="00187E74">
        <w:rPr>
          <w:rFonts w:ascii="Times New Roman" w:hAnsi="Times New Roman" w:cs="Times New Roman"/>
          <w:b/>
          <w:color w:val="0000FF"/>
          <w:sz w:val="24"/>
          <w:szCs w:val="24"/>
          <w:lang w:val="en-US"/>
        </w:rPr>
        <w:t xml:space="preserve"> de </w:t>
      </w:r>
      <w:proofErr w:type="spellStart"/>
      <w:r w:rsidR="0095182F" w:rsidRPr="00187E74">
        <w:rPr>
          <w:rFonts w:ascii="Times New Roman" w:hAnsi="Times New Roman" w:cs="Times New Roman"/>
          <w:b/>
          <w:color w:val="0000FF"/>
          <w:sz w:val="24"/>
          <w:szCs w:val="24"/>
          <w:lang w:val="en-US"/>
        </w:rPr>
        <w:t>consemnarea</w:t>
      </w:r>
      <w:proofErr w:type="spellEnd"/>
      <w:r w:rsidR="0095182F" w:rsidRPr="00187E74">
        <w:rPr>
          <w:rFonts w:ascii="Times New Roman" w:hAnsi="Times New Roman" w:cs="Times New Roman"/>
          <w:b/>
          <w:color w:val="0000FF"/>
          <w:sz w:val="24"/>
          <w:szCs w:val="24"/>
          <w:lang w:val="en-US"/>
        </w:rPr>
        <w:t xml:space="preserve"> </w:t>
      </w:r>
      <w:proofErr w:type="spellStart"/>
      <w:r w:rsidR="0095182F" w:rsidRPr="00187E74">
        <w:rPr>
          <w:rFonts w:ascii="Times New Roman" w:hAnsi="Times New Roman" w:cs="Times New Roman"/>
          <w:b/>
          <w:color w:val="0000FF"/>
          <w:sz w:val="24"/>
          <w:szCs w:val="24"/>
          <w:lang w:val="en-US"/>
        </w:rPr>
        <w:t>Zilei</w:t>
      </w:r>
      <w:proofErr w:type="spellEnd"/>
      <w:r w:rsidR="0095182F" w:rsidRPr="00187E74">
        <w:rPr>
          <w:rFonts w:ascii="Times New Roman" w:hAnsi="Times New Roman" w:cs="Times New Roman"/>
          <w:b/>
          <w:color w:val="0000FF"/>
          <w:sz w:val="24"/>
          <w:szCs w:val="24"/>
          <w:lang w:val="en-US"/>
        </w:rPr>
        <w:t xml:space="preserve"> </w:t>
      </w:r>
      <w:proofErr w:type="spellStart"/>
      <w:r w:rsidR="0095182F" w:rsidRPr="00187E74">
        <w:rPr>
          <w:rFonts w:ascii="Times New Roman" w:hAnsi="Times New Roman" w:cs="Times New Roman"/>
          <w:b/>
          <w:color w:val="0000FF"/>
          <w:sz w:val="24"/>
          <w:szCs w:val="24"/>
          <w:lang w:val="en-US"/>
        </w:rPr>
        <w:t>Naționale</w:t>
      </w:r>
      <w:proofErr w:type="spellEnd"/>
      <w:r w:rsidR="0095182F" w:rsidRPr="00187E74">
        <w:rPr>
          <w:rFonts w:ascii="Times New Roman" w:hAnsi="Times New Roman" w:cs="Times New Roman"/>
          <w:b/>
          <w:color w:val="0000FF"/>
          <w:sz w:val="24"/>
          <w:szCs w:val="24"/>
          <w:lang w:val="en-US"/>
        </w:rPr>
        <w:t xml:space="preserve"> a </w:t>
      </w:r>
      <w:proofErr w:type="spellStart"/>
      <w:r w:rsidR="0095182F" w:rsidRPr="00187E74">
        <w:rPr>
          <w:rFonts w:ascii="Times New Roman" w:hAnsi="Times New Roman" w:cs="Times New Roman"/>
          <w:b/>
          <w:color w:val="0000FF"/>
          <w:sz w:val="24"/>
          <w:szCs w:val="24"/>
          <w:lang w:val="en-US"/>
        </w:rPr>
        <w:t>Lecturii</w:t>
      </w:r>
      <w:proofErr w:type="spellEnd"/>
      <w:r w:rsidR="0095182F" w:rsidRPr="00187E74">
        <w:rPr>
          <w:rFonts w:ascii="Times New Roman" w:hAnsi="Times New Roman" w:cs="Times New Roman"/>
          <w:b/>
          <w:color w:val="0000FF"/>
          <w:sz w:val="24"/>
          <w:szCs w:val="24"/>
          <w:lang w:val="en-US"/>
        </w:rPr>
        <w:t>, 202</w:t>
      </w:r>
      <w:r w:rsidR="00147404" w:rsidRPr="00187E74">
        <w:rPr>
          <w:rFonts w:ascii="Times New Roman" w:hAnsi="Times New Roman" w:cs="Times New Roman"/>
          <w:b/>
          <w:color w:val="0000FF"/>
          <w:sz w:val="24"/>
          <w:szCs w:val="24"/>
          <w:lang w:val="en-US"/>
        </w:rPr>
        <w:t>4</w:t>
      </w:r>
    </w:p>
    <w:p w14:paraId="5B507A81" w14:textId="77777777" w:rsidR="006F7AD7" w:rsidRPr="0003129D" w:rsidRDefault="006F7AD7" w:rsidP="006F7AD7">
      <w:pPr>
        <w:jc w:val="center"/>
        <w:rPr>
          <w:rFonts w:ascii="Times New Roman" w:hAnsi="Times New Roman" w:cs="Times New Roman"/>
          <w:b/>
          <w:color w:val="0000FF"/>
          <w:sz w:val="24"/>
          <w:szCs w:val="24"/>
          <w:lang w:val="en-US"/>
        </w:rPr>
      </w:pPr>
    </w:p>
    <w:p w14:paraId="39787D1B" w14:textId="77777777" w:rsidR="00EF4B9A" w:rsidRDefault="00EF4B9A" w:rsidP="00EF4B9A">
      <w:pPr>
        <w:jc w:val="center"/>
        <w:rPr>
          <w:rFonts w:ascii="Times New Roman" w:hAnsi="Times New Roman" w:cs="Times New Roman"/>
          <w:b/>
          <w:bCs/>
          <w:sz w:val="24"/>
          <w:szCs w:val="24"/>
        </w:rPr>
      </w:pPr>
      <w:r w:rsidRPr="0003129D">
        <w:rPr>
          <w:rFonts w:ascii="Times New Roman" w:hAnsi="Times New Roman" w:cs="Times New Roman"/>
          <w:b/>
          <w:bCs/>
          <w:sz w:val="24"/>
          <w:szCs w:val="24"/>
        </w:rPr>
        <w:t xml:space="preserve">Biblioteca Municipală </w:t>
      </w:r>
      <w:r w:rsidR="0003129D" w:rsidRPr="0003129D">
        <w:rPr>
          <w:rFonts w:ascii="Times New Roman" w:hAnsi="Times New Roman" w:cs="Times New Roman"/>
          <w:b/>
          <w:bCs/>
          <w:sz w:val="24"/>
          <w:szCs w:val="24"/>
        </w:rPr>
        <w:t>„</w:t>
      </w:r>
      <w:r w:rsidRPr="0003129D">
        <w:rPr>
          <w:rFonts w:ascii="Times New Roman" w:hAnsi="Times New Roman" w:cs="Times New Roman"/>
          <w:b/>
          <w:bCs/>
          <w:sz w:val="24"/>
          <w:szCs w:val="24"/>
        </w:rPr>
        <w:t xml:space="preserve">B. P. </w:t>
      </w:r>
      <w:proofErr w:type="spellStart"/>
      <w:r w:rsidRPr="0003129D">
        <w:rPr>
          <w:rFonts w:ascii="Times New Roman" w:hAnsi="Times New Roman" w:cs="Times New Roman"/>
          <w:b/>
          <w:bCs/>
          <w:sz w:val="24"/>
          <w:szCs w:val="24"/>
        </w:rPr>
        <w:t>Hasdeu</w:t>
      </w:r>
      <w:proofErr w:type="spellEnd"/>
      <w:r w:rsidR="0003129D" w:rsidRPr="0003129D">
        <w:rPr>
          <w:rFonts w:ascii="Times New Roman" w:hAnsi="Times New Roman" w:cs="Times New Roman"/>
          <w:b/>
          <w:bCs/>
          <w:sz w:val="24"/>
          <w:szCs w:val="24"/>
        </w:rPr>
        <w:t>”</w:t>
      </w:r>
      <w:r w:rsidRPr="0003129D">
        <w:rPr>
          <w:rFonts w:ascii="Times New Roman" w:hAnsi="Times New Roman" w:cs="Times New Roman"/>
          <w:b/>
          <w:bCs/>
          <w:sz w:val="24"/>
          <w:szCs w:val="24"/>
        </w:rPr>
        <w:t xml:space="preserve"> și </w:t>
      </w:r>
      <w:r w:rsidR="0003129D" w:rsidRPr="0003129D">
        <w:rPr>
          <w:rFonts w:ascii="Times New Roman" w:hAnsi="Times New Roman" w:cs="Times New Roman"/>
          <w:b/>
          <w:bCs/>
          <w:sz w:val="24"/>
          <w:szCs w:val="24"/>
        </w:rPr>
        <w:t>r</w:t>
      </w:r>
      <w:r w:rsidRPr="0003129D">
        <w:rPr>
          <w:rFonts w:ascii="Times New Roman" w:hAnsi="Times New Roman" w:cs="Times New Roman"/>
          <w:b/>
          <w:bCs/>
          <w:sz w:val="24"/>
          <w:szCs w:val="24"/>
        </w:rPr>
        <w:t xml:space="preserve">ețeaua de biblioteci </w:t>
      </w:r>
      <w:r w:rsidR="002563B7">
        <w:rPr>
          <w:rFonts w:ascii="Times New Roman" w:hAnsi="Times New Roman" w:cs="Times New Roman"/>
          <w:b/>
          <w:bCs/>
          <w:sz w:val="24"/>
          <w:szCs w:val="24"/>
        </w:rPr>
        <w:t xml:space="preserve">publice </w:t>
      </w:r>
      <w:r w:rsidRPr="0003129D">
        <w:rPr>
          <w:rFonts w:ascii="Times New Roman" w:hAnsi="Times New Roman" w:cs="Times New Roman"/>
          <w:b/>
          <w:bCs/>
          <w:sz w:val="24"/>
          <w:szCs w:val="24"/>
        </w:rPr>
        <w:t xml:space="preserve">municipale </w:t>
      </w:r>
    </w:p>
    <w:p w14:paraId="5E645145" w14:textId="77777777" w:rsidR="0003129D" w:rsidRPr="0003129D" w:rsidRDefault="0003129D" w:rsidP="00EF4B9A">
      <w:pPr>
        <w:jc w:val="center"/>
        <w:rPr>
          <w:rFonts w:ascii="Times New Roman" w:hAnsi="Times New Roman" w:cs="Times New Roman"/>
          <w:b/>
          <w:bCs/>
          <w:sz w:val="24"/>
          <w:szCs w:val="24"/>
        </w:rPr>
      </w:pPr>
    </w:p>
    <w:tbl>
      <w:tblPr>
        <w:tblStyle w:val="a7"/>
        <w:tblW w:w="15594" w:type="dxa"/>
        <w:tblInd w:w="-431" w:type="dxa"/>
        <w:tblLook w:val="04A0" w:firstRow="1" w:lastRow="0" w:firstColumn="1" w:lastColumn="0" w:noHBand="0" w:noVBand="1"/>
      </w:tblPr>
      <w:tblGrid>
        <w:gridCol w:w="567"/>
        <w:gridCol w:w="3403"/>
        <w:gridCol w:w="5245"/>
        <w:gridCol w:w="1417"/>
        <w:gridCol w:w="1418"/>
        <w:gridCol w:w="1417"/>
        <w:gridCol w:w="2127"/>
      </w:tblGrid>
      <w:tr w:rsidR="00EF4B9A" w14:paraId="548D0F51" w14:textId="77777777" w:rsidTr="00004233">
        <w:trPr>
          <w:trHeight w:val="795"/>
        </w:trPr>
        <w:tc>
          <w:tcPr>
            <w:tcW w:w="567" w:type="dxa"/>
            <w:shd w:val="clear" w:color="auto" w:fill="B6DDE8" w:themeFill="accent5" w:themeFillTint="66"/>
          </w:tcPr>
          <w:p w14:paraId="498EA373"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Nr.</w:t>
            </w:r>
          </w:p>
        </w:tc>
        <w:tc>
          <w:tcPr>
            <w:tcW w:w="3403" w:type="dxa"/>
            <w:shd w:val="clear" w:color="auto" w:fill="B6DDE8" w:themeFill="accent5" w:themeFillTint="66"/>
          </w:tcPr>
          <w:p w14:paraId="00215563"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Titlul proiectului/ acțiunii</w:t>
            </w:r>
          </w:p>
        </w:tc>
        <w:tc>
          <w:tcPr>
            <w:tcW w:w="5245" w:type="dxa"/>
            <w:shd w:val="clear" w:color="auto" w:fill="B6DDE8" w:themeFill="accent5" w:themeFillTint="66"/>
          </w:tcPr>
          <w:p w14:paraId="19D56BF1"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Descriere succintă</w:t>
            </w:r>
          </w:p>
        </w:tc>
        <w:tc>
          <w:tcPr>
            <w:tcW w:w="1417" w:type="dxa"/>
            <w:shd w:val="clear" w:color="auto" w:fill="B6DDE8" w:themeFill="accent5" w:themeFillTint="66"/>
          </w:tcPr>
          <w:p w14:paraId="2B9AC024"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 xml:space="preserve">Grup </w:t>
            </w:r>
            <w:r>
              <w:rPr>
                <w:rFonts w:ascii="Times New Roman" w:hAnsi="Times New Roman" w:cs="Times New Roman"/>
                <w:b/>
                <w:bCs/>
                <w:sz w:val="24"/>
                <w:szCs w:val="24"/>
              </w:rPr>
              <w:t>–</w:t>
            </w:r>
            <w:r w:rsidRPr="00AD1566">
              <w:rPr>
                <w:rFonts w:ascii="Times New Roman" w:hAnsi="Times New Roman" w:cs="Times New Roman"/>
                <w:b/>
                <w:bCs/>
                <w:sz w:val="24"/>
                <w:szCs w:val="24"/>
              </w:rPr>
              <w:t xml:space="preserve"> țintă</w:t>
            </w:r>
            <w:r>
              <w:rPr>
                <w:rFonts w:ascii="Times New Roman" w:hAnsi="Times New Roman" w:cs="Times New Roman"/>
                <w:b/>
                <w:bCs/>
                <w:sz w:val="24"/>
                <w:szCs w:val="24"/>
              </w:rPr>
              <w:t xml:space="preserve"> </w:t>
            </w:r>
          </w:p>
        </w:tc>
        <w:tc>
          <w:tcPr>
            <w:tcW w:w="1418" w:type="dxa"/>
            <w:shd w:val="clear" w:color="auto" w:fill="B6DDE8" w:themeFill="accent5" w:themeFillTint="66"/>
          </w:tcPr>
          <w:p w14:paraId="6AC9E0C6"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Indicatori</w:t>
            </w:r>
          </w:p>
        </w:tc>
        <w:tc>
          <w:tcPr>
            <w:tcW w:w="1417" w:type="dxa"/>
            <w:shd w:val="clear" w:color="auto" w:fill="B6DDE8" w:themeFill="accent5" w:themeFillTint="66"/>
          </w:tcPr>
          <w:p w14:paraId="5DC10B15"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Perioada de desfășurare</w:t>
            </w:r>
            <w:r>
              <w:rPr>
                <w:rFonts w:ascii="Times New Roman" w:hAnsi="Times New Roman" w:cs="Times New Roman"/>
                <w:b/>
                <w:bCs/>
                <w:sz w:val="24"/>
                <w:szCs w:val="24"/>
              </w:rPr>
              <w:t xml:space="preserve"> </w:t>
            </w:r>
          </w:p>
        </w:tc>
        <w:tc>
          <w:tcPr>
            <w:tcW w:w="2127" w:type="dxa"/>
            <w:shd w:val="clear" w:color="auto" w:fill="B6DDE8" w:themeFill="accent5" w:themeFillTint="66"/>
          </w:tcPr>
          <w:p w14:paraId="51D307E8"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Responsabili/</w:t>
            </w:r>
          </w:p>
          <w:p w14:paraId="27E342F9" w14:textId="77777777" w:rsidR="00EF4B9A" w:rsidRPr="00AD1566" w:rsidRDefault="00EF4B9A" w:rsidP="0022401D">
            <w:pPr>
              <w:jc w:val="center"/>
              <w:rPr>
                <w:rFonts w:ascii="Times New Roman" w:hAnsi="Times New Roman" w:cs="Times New Roman"/>
                <w:b/>
                <w:bCs/>
                <w:sz w:val="24"/>
                <w:szCs w:val="24"/>
              </w:rPr>
            </w:pPr>
            <w:r w:rsidRPr="00AD1566">
              <w:rPr>
                <w:rFonts w:ascii="Times New Roman" w:hAnsi="Times New Roman" w:cs="Times New Roman"/>
                <w:b/>
                <w:bCs/>
                <w:sz w:val="24"/>
                <w:szCs w:val="24"/>
              </w:rPr>
              <w:t>Parteneri</w:t>
            </w:r>
            <w:r>
              <w:rPr>
                <w:rFonts w:ascii="Times New Roman" w:hAnsi="Times New Roman" w:cs="Times New Roman"/>
                <w:b/>
                <w:bCs/>
                <w:sz w:val="24"/>
                <w:szCs w:val="24"/>
              </w:rPr>
              <w:t xml:space="preserve">   </w:t>
            </w:r>
          </w:p>
        </w:tc>
      </w:tr>
      <w:tr w:rsidR="00EF4B9A" w14:paraId="74138AE4" w14:textId="77777777" w:rsidTr="0022401D">
        <w:tc>
          <w:tcPr>
            <w:tcW w:w="567" w:type="dxa"/>
          </w:tcPr>
          <w:p w14:paraId="42916D7E"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1.</w:t>
            </w:r>
          </w:p>
        </w:tc>
        <w:tc>
          <w:tcPr>
            <w:tcW w:w="3403" w:type="dxa"/>
          </w:tcPr>
          <w:p w14:paraId="60225729" w14:textId="77777777" w:rsidR="00EF4B9A" w:rsidRPr="001C0C9C" w:rsidRDefault="00EF4B9A" w:rsidP="0022401D">
            <w:pPr>
              <w:rPr>
                <w:rFonts w:ascii="Times New Roman" w:hAnsi="Times New Roman" w:cs="Times New Roman"/>
                <w:color w:val="222222"/>
                <w:sz w:val="24"/>
                <w:szCs w:val="24"/>
                <w:shd w:val="clear" w:color="auto" w:fill="FFFFFF"/>
              </w:rPr>
            </w:pPr>
            <w:r w:rsidRPr="001C0C9C">
              <w:rPr>
                <w:rFonts w:ascii="Times New Roman" w:hAnsi="Times New Roman" w:cs="Times New Roman"/>
                <w:color w:val="222222"/>
                <w:shd w:val="clear" w:color="auto" w:fill="FFFFFF"/>
              </w:rPr>
              <w:t>Clubul de lectură FORZAȚ </w:t>
            </w:r>
          </w:p>
        </w:tc>
        <w:tc>
          <w:tcPr>
            <w:tcW w:w="5245" w:type="dxa"/>
          </w:tcPr>
          <w:p w14:paraId="20769850" w14:textId="77777777" w:rsidR="00EF4B9A" w:rsidRDefault="00EF4B9A" w:rsidP="0022401D">
            <w:pPr>
              <w:rPr>
                <w:rFonts w:ascii="Times New Roman" w:hAnsi="Times New Roman" w:cs="Times New Roman"/>
                <w:color w:val="222222"/>
                <w:sz w:val="24"/>
                <w:szCs w:val="24"/>
                <w:shd w:val="clear" w:color="auto" w:fill="FFFFFF"/>
              </w:rPr>
            </w:pPr>
            <w:r w:rsidRPr="001C0C9C">
              <w:rPr>
                <w:rFonts w:ascii="Times New Roman" w:hAnsi="Times New Roman" w:cs="Times New Roman"/>
                <w:color w:val="222222"/>
                <w:sz w:val="24"/>
                <w:szCs w:val="24"/>
                <w:shd w:val="clear" w:color="auto" w:fill="FFFFFF"/>
              </w:rPr>
              <w:t xml:space="preserve">Cartea propusă spre lectură pentru această ședință este „Client o dată, client mereu”, semnată de Chris </w:t>
            </w:r>
            <w:proofErr w:type="spellStart"/>
            <w:r w:rsidRPr="001C0C9C">
              <w:rPr>
                <w:rFonts w:ascii="Times New Roman" w:hAnsi="Times New Roman" w:cs="Times New Roman"/>
                <w:color w:val="222222"/>
                <w:sz w:val="24"/>
                <w:szCs w:val="24"/>
                <w:shd w:val="clear" w:color="auto" w:fill="FFFFFF"/>
              </w:rPr>
              <w:t>Daffy</w:t>
            </w:r>
            <w:proofErr w:type="spellEnd"/>
            <w:r w:rsidRPr="001C0C9C">
              <w:rPr>
                <w:rFonts w:ascii="Times New Roman" w:hAnsi="Times New Roman" w:cs="Times New Roman"/>
                <w:color w:val="222222"/>
                <w:sz w:val="24"/>
                <w:szCs w:val="24"/>
                <w:shd w:val="clear" w:color="auto" w:fill="FFFFFF"/>
              </w:rPr>
              <w:t>.</w:t>
            </w:r>
          </w:p>
          <w:p w14:paraId="00BDF56E" w14:textId="77777777" w:rsidR="00EF4B9A" w:rsidRPr="001C0C9C" w:rsidRDefault="00EF4B9A" w:rsidP="0022401D">
            <w:pPr>
              <w:rPr>
                <w:rFonts w:ascii="Times New Roman" w:hAnsi="Times New Roman" w:cs="Times New Roman"/>
                <w:color w:val="222222"/>
                <w:sz w:val="24"/>
                <w:szCs w:val="24"/>
                <w:shd w:val="clear" w:color="auto" w:fill="FFFFFF"/>
              </w:rPr>
            </w:pPr>
          </w:p>
        </w:tc>
        <w:tc>
          <w:tcPr>
            <w:tcW w:w="1417" w:type="dxa"/>
          </w:tcPr>
          <w:p w14:paraId="127D3190"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Bibliotecari</w:t>
            </w:r>
          </w:p>
        </w:tc>
        <w:tc>
          <w:tcPr>
            <w:tcW w:w="1418" w:type="dxa"/>
          </w:tcPr>
          <w:p w14:paraId="67E3286B"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109284AD" w14:textId="77777777" w:rsidR="00EF4B9A" w:rsidRDefault="00EF4B9A" w:rsidP="0022401D">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31 ianuarie</w:t>
            </w:r>
          </w:p>
          <w:p w14:paraId="5FF89CF0" w14:textId="77777777" w:rsidR="00EF4B9A" w:rsidRPr="00AD1566" w:rsidRDefault="00EF4B9A" w:rsidP="0022401D">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ora 14.00</w:t>
            </w:r>
          </w:p>
        </w:tc>
        <w:tc>
          <w:tcPr>
            <w:tcW w:w="2127" w:type="dxa"/>
          </w:tcPr>
          <w:p w14:paraId="5FA996F3" w14:textId="77777777" w:rsidR="00EF4B9A" w:rsidRPr="00CB12DF" w:rsidRDefault="00EF4B9A" w:rsidP="0022401D">
            <w:pPr>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Biblioteca Centrală</w:t>
            </w:r>
          </w:p>
          <w:p w14:paraId="0810DA79" w14:textId="77777777" w:rsidR="00EF4B9A" w:rsidRPr="00CB12DF" w:rsidRDefault="00EF4B9A" w:rsidP="0022401D">
            <w:pPr>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 xml:space="preserve">M. </w:t>
            </w:r>
            <w:proofErr w:type="spellStart"/>
            <w:r w:rsidRPr="00CB12DF">
              <w:rPr>
                <w:rFonts w:ascii="Times New Roman" w:eastAsia="Times New Roman" w:hAnsi="Times New Roman" w:cs="Times New Roman"/>
                <w:sz w:val="24"/>
                <w:szCs w:val="24"/>
              </w:rPr>
              <w:t>Harjevschi</w:t>
            </w:r>
            <w:proofErr w:type="spellEnd"/>
          </w:p>
          <w:p w14:paraId="099A008B" w14:textId="77777777" w:rsidR="00EF4B9A" w:rsidRPr="00CB12DF" w:rsidRDefault="00EF4B9A" w:rsidP="0022401D">
            <w:pPr>
              <w:rPr>
                <w:rFonts w:ascii="Times New Roman" w:hAnsi="Times New Roman" w:cs="Times New Roman"/>
                <w:sz w:val="24"/>
                <w:szCs w:val="24"/>
                <w:lang w:val="en-US"/>
              </w:rPr>
            </w:pPr>
            <w:r w:rsidRPr="00CB12DF">
              <w:rPr>
                <w:rFonts w:ascii="Times New Roman" w:eastAsia="Times New Roman" w:hAnsi="Times New Roman" w:cs="Times New Roman"/>
                <w:sz w:val="24"/>
                <w:szCs w:val="24"/>
              </w:rPr>
              <w:t xml:space="preserve">N. </w:t>
            </w:r>
            <w:proofErr w:type="spellStart"/>
            <w:r w:rsidRPr="00CB12DF">
              <w:rPr>
                <w:rFonts w:ascii="Times New Roman" w:eastAsia="Times New Roman" w:hAnsi="Times New Roman" w:cs="Times New Roman"/>
                <w:sz w:val="24"/>
                <w:szCs w:val="24"/>
              </w:rPr>
              <w:t>Mășcăuțan</w:t>
            </w:r>
            <w:proofErr w:type="spellEnd"/>
          </w:p>
        </w:tc>
      </w:tr>
      <w:tr w:rsidR="00EF4B9A" w14:paraId="79B6263D" w14:textId="77777777" w:rsidTr="0022401D">
        <w:tc>
          <w:tcPr>
            <w:tcW w:w="567" w:type="dxa"/>
          </w:tcPr>
          <w:p w14:paraId="2CC44816"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2</w:t>
            </w:r>
            <w:r w:rsidRPr="00AD1566">
              <w:rPr>
                <w:rFonts w:ascii="Times New Roman" w:hAnsi="Times New Roman" w:cs="Times New Roman"/>
                <w:sz w:val="24"/>
                <w:szCs w:val="24"/>
              </w:rPr>
              <w:t>.</w:t>
            </w:r>
          </w:p>
        </w:tc>
        <w:tc>
          <w:tcPr>
            <w:tcW w:w="3403" w:type="dxa"/>
          </w:tcPr>
          <w:p w14:paraId="010E4631" w14:textId="77777777" w:rsidR="00EF4B9A" w:rsidRPr="001C0C9C" w:rsidRDefault="00EF4B9A" w:rsidP="0022401D">
            <w:pPr>
              <w:rPr>
                <w:rFonts w:ascii="Times New Roman" w:hAnsi="Times New Roman" w:cs="Times New Roman"/>
                <w:sz w:val="24"/>
                <w:szCs w:val="24"/>
              </w:rPr>
            </w:pPr>
            <w:r w:rsidRPr="001C0C9C">
              <w:rPr>
                <w:rFonts w:ascii="Times New Roman" w:hAnsi="Times New Roman" w:cs="Times New Roman"/>
                <w:color w:val="222222"/>
                <w:sz w:val="24"/>
                <w:szCs w:val="24"/>
                <w:shd w:val="clear" w:color="auto" w:fill="FFFFFF"/>
              </w:rPr>
              <w:t>Campania #1Lib1Ref</w:t>
            </w:r>
          </w:p>
        </w:tc>
        <w:tc>
          <w:tcPr>
            <w:tcW w:w="5245" w:type="dxa"/>
          </w:tcPr>
          <w:p w14:paraId="1BA7833F" w14:textId="77777777" w:rsidR="00EF4B9A" w:rsidRDefault="00EF4B9A" w:rsidP="0022401D">
            <w:pPr>
              <w:rPr>
                <w:rFonts w:ascii="Times New Roman" w:hAnsi="Times New Roman" w:cs="Times New Roman"/>
                <w:color w:val="222222"/>
                <w:sz w:val="24"/>
                <w:szCs w:val="24"/>
                <w:shd w:val="clear" w:color="auto" w:fill="FFFFFF"/>
              </w:rPr>
            </w:pPr>
            <w:r w:rsidRPr="00AD1566">
              <w:rPr>
                <w:rFonts w:ascii="Times New Roman" w:hAnsi="Times New Roman" w:cs="Times New Roman"/>
                <w:color w:val="222222"/>
                <w:sz w:val="24"/>
                <w:szCs w:val="24"/>
                <w:shd w:val="clear" w:color="auto" w:fill="FFFFFF"/>
              </w:rPr>
              <w:t>Tematica ediției din anul 2024 - SCRIITORI DIN REPUBLICA MOLDOVA.</w:t>
            </w:r>
          </w:p>
          <w:p w14:paraId="0462B945" w14:textId="77777777" w:rsidR="00EF4B9A" w:rsidRPr="00AD1566" w:rsidRDefault="00EF4B9A" w:rsidP="0022401D">
            <w:pPr>
              <w:rPr>
                <w:rFonts w:ascii="Times New Roman" w:hAnsi="Times New Roman" w:cs="Times New Roman"/>
                <w:sz w:val="24"/>
                <w:szCs w:val="24"/>
              </w:rPr>
            </w:pPr>
          </w:p>
        </w:tc>
        <w:tc>
          <w:tcPr>
            <w:tcW w:w="1417" w:type="dxa"/>
          </w:tcPr>
          <w:p w14:paraId="5A6A3F94"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Bibliotecari</w:t>
            </w:r>
          </w:p>
        </w:tc>
        <w:tc>
          <w:tcPr>
            <w:tcW w:w="1418" w:type="dxa"/>
          </w:tcPr>
          <w:p w14:paraId="3915F91B"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1B0244FF" w14:textId="77777777" w:rsidR="00EF4B9A" w:rsidRDefault="00EF4B9A" w:rsidP="0022401D">
            <w:pPr>
              <w:jc w:val="center"/>
              <w:rPr>
                <w:rFonts w:ascii="Times New Roman" w:hAnsi="Times New Roman" w:cs="Times New Roman"/>
                <w:color w:val="222222"/>
                <w:sz w:val="24"/>
                <w:szCs w:val="24"/>
                <w:shd w:val="clear" w:color="auto" w:fill="FFFFFF"/>
              </w:rPr>
            </w:pPr>
            <w:r w:rsidRPr="00AD1566">
              <w:rPr>
                <w:rFonts w:ascii="Times New Roman" w:hAnsi="Times New Roman" w:cs="Times New Roman"/>
                <w:color w:val="222222"/>
                <w:sz w:val="24"/>
                <w:szCs w:val="24"/>
                <w:shd w:val="clear" w:color="auto" w:fill="FFFFFF"/>
              </w:rPr>
              <w:t>05 februarie</w:t>
            </w:r>
          </w:p>
          <w:p w14:paraId="411DA95A"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ora 10.00</w:t>
            </w:r>
          </w:p>
        </w:tc>
        <w:tc>
          <w:tcPr>
            <w:tcW w:w="2127" w:type="dxa"/>
          </w:tcPr>
          <w:p w14:paraId="29F6BCCF"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t xml:space="preserve">M. </w:t>
            </w:r>
            <w:proofErr w:type="spellStart"/>
            <w:r w:rsidRPr="00AD1566">
              <w:rPr>
                <w:rFonts w:ascii="Times New Roman" w:hAnsi="Times New Roman" w:cs="Times New Roman"/>
                <w:sz w:val="24"/>
                <w:szCs w:val="24"/>
              </w:rPr>
              <w:t>Harjevschi</w:t>
            </w:r>
            <w:proofErr w:type="spellEnd"/>
          </w:p>
        </w:tc>
      </w:tr>
      <w:tr w:rsidR="00EF4B9A" w14:paraId="79C11156" w14:textId="77777777" w:rsidTr="0022401D">
        <w:tc>
          <w:tcPr>
            <w:tcW w:w="567" w:type="dxa"/>
          </w:tcPr>
          <w:p w14:paraId="5BE5F895"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3</w:t>
            </w:r>
            <w:r w:rsidRPr="00AD1566">
              <w:rPr>
                <w:rFonts w:ascii="Times New Roman" w:hAnsi="Times New Roman" w:cs="Times New Roman"/>
                <w:sz w:val="24"/>
                <w:szCs w:val="24"/>
              </w:rPr>
              <w:t>.</w:t>
            </w:r>
          </w:p>
        </w:tc>
        <w:tc>
          <w:tcPr>
            <w:tcW w:w="3403" w:type="dxa"/>
          </w:tcPr>
          <w:p w14:paraId="207E40E0" w14:textId="77777777" w:rsidR="00EF4B9A" w:rsidRDefault="00EF4B9A" w:rsidP="0022401D">
            <w:pPr>
              <w:rPr>
                <w:rFonts w:ascii="Times New Roman" w:hAnsi="Times New Roman" w:cs="Times New Roman"/>
                <w:sz w:val="24"/>
                <w:szCs w:val="24"/>
              </w:rPr>
            </w:pPr>
            <w:r>
              <w:rPr>
                <w:rFonts w:ascii="Times New Roman" w:hAnsi="Times New Roman" w:cs="Times New Roman"/>
                <w:sz w:val="24"/>
                <w:szCs w:val="24"/>
              </w:rPr>
              <w:t>Cum citim benzile desenate?</w:t>
            </w:r>
          </w:p>
          <w:p w14:paraId="268B9590" w14:textId="77777777" w:rsidR="00EF4B9A" w:rsidRPr="00AD1566" w:rsidRDefault="00EF4B9A" w:rsidP="0022401D">
            <w:pPr>
              <w:rPr>
                <w:rFonts w:ascii="Times New Roman" w:hAnsi="Times New Roman" w:cs="Times New Roman"/>
                <w:sz w:val="24"/>
                <w:szCs w:val="24"/>
              </w:rPr>
            </w:pPr>
          </w:p>
        </w:tc>
        <w:tc>
          <w:tcPr>
            <w:tcW w:w="5245" w:type="dxa"/>
          </w:tcPr>
          <w:p w14:paraId="53F57407" w14:textId="77777777" w:rsidR="00EF4B9A" w:rsidRDefault="00EF4B9A" w:rsidP="0022401D">
            <w:pPr>
              <w:jc w:val="both"/>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Întâlnire cu Octavian CUROȘU, care își dedică timpul în crearea benzilor desenate prin care atrage atenția spre lectură, artă. Se va discuta despre importanța benzilor desenate.</w:t>
            </w:r>
          </w:p>
          <w:p w14:paraId="0A710BA9" w14:textId="77777777" w:rsidR="00EF4B9A" w:rsidRPr="00CB12DF" w:rsidRDefault="00EF4B9A" w:rsidP="0022401D">
            <w:pPr>
              <w:jc w:val="both"/>
              <w:rPr>
                <w:rFonts w:ascii="Times New Roman" w:hAnsi="Times New Roman" w:cs="Times New Roman"/>
                <w:sz w:val="24"/>
                <w:szCs w:val="24"/>
              </w:rPr>
            </w:pPr>
          </w:p>
        </w:tc>
        <w:tc>
          <w:tcPr>
            <w:tcW w:w="1417" w:type="dxa"/>
          </w:tcPr>
          <w:p w14:paraId="2DD90114" w14:textId="77777777" w:rsidR="00EF4B9A" w:rsidRPr="00AD1566" w:rsidRDefault="00EF4B9A" w:rsidP="0022401D">
            <w:pPr>
              <w:jc w:val="center"/>
              <w:rPr>
                <w:rFonts w:ascii="Times New Roman" w:hAnsi="Times New Roman" w:cs="Times New Roman"/>
                <w:sz w:val="24"/>
                <w:szCs w:val="24"/>
              </w:rPr>
            </w:pPr>
            <w:r w:rsidRPr="00CB12DF">
              <w:rPr>
                <w:rFonts w:ascii="Times New Roman" w:eastAsia="Times New Roman" w:hAnsi="Times New Roman" w:cs="Times New Roman"/>
                <w:sz w:val="24"/>
                <w:szCs w:val="24"/>
              </w:rPr>
              <w:t>adulți</w:t>
            </w:r>
          </w:p>
        </w:tc>
        <w:tc>
          <w:tcPr>
            <w:tcW w:w="1418" w:type="dxa"/>
          </w:tcPr>
          <w:p w14:paraId="790B15F5"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395652F6"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07 februarie</w:t>
            </w:r>
          </w:p>
          <w:p w14:paraId="3FB9840E"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 xml:space="preserve">ora 11.00 </w:t>
            </w:r>
          </w:p>
          <w:p w14:paraId="4B0BDB03" w14:textId="77777777" w:rsidR="00EF4B9A" w:rsidRPr="00AD1566" w:rsidRDefault="00EF4B9A" w:rsidP="0022401D">
            <w:pPr>
              <w:jc w:val="center"/>
              <w:rPr>
                <w:rFonts w:ascii="Times New Roman" w:hAnsi="Times New Roman" w:cs="Times New Roman"/>
                <w:sz w:val="24"/>
                <w:szCs w:val="24"/>
              </w:rPr>
            </w:pPr>
          </w:p>
        </w:tc>
        <w:tc>
          <w:tcPr>
            <w:tcW w:w="2127" w:type="dxa"/>
          </w:tcPr>
          <w:p w14:paraId="20DDD856"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t xml:space="preserve">M. </w:t>
            </w:r>
            <w:proofErr w:type="spellStart"/>
            <w:r w:rsidRPr="00AD1566">
              <w:rPr>
                <w:rFonts w:ascii="Times New Roman" w:hAnsi="Times New Roman" w:cs="Times New Roman"/>
                <w:sz w:val="24"/>
                <w:szCs w:val="24"/>
              </w:rPr>
              <w:t>Harjevschi</w:t>
            </w:r>
            <w:proofErr w:type="spellEnd"/>
          </w:p>
        </w:tc>
      </w:tr>
      <w:tr w:rsidR="00EF4B9A" w14:paraId="0E7B64A0" w14:textId="77777777" w:rsidTr="0022401D">
        <w:tc>
          <w:tcPr>
            <w:tcW w:w="567" w:type="dxa"/>
          </w:tcPr>
          <w:p w14:paraId="7EC315FC"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4.</w:t>
            </w:r>
          </w:p>
        </w:tc>
        <w:tc>
          <w:tcPr>
            <w:tcW w:w="3403" w:type="dxa"/>
          </w:tcPr>
          <w:p w14:paraId="1D2F6D98" w14:textId="77777777" w:rsidR="00EF4B9A" w:rsidRPr="00CB12DF" w:rsidRDefault="00EF4B9A" w:rsidP="0022401D">
            <w:pPr>
              <w:jc w:val="both"/>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Concurs</w:t>
            </w:r>
          </w:p>
          <w:p w14:paraId="3F8C1C3D" w14:textId="77777777" w:rsidR="00EF4B9A" w:rsidRPr="00CB12DF" w:rsidRDefault="00EF4B9A" w:rsidP="0022401D">
            <w:pPr>
              <w:jc w:val="both"/>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 xml:space="preserve">Cititor de cursă lungă / Generic: O carte e un vis pe care-l </w:t>
            </w:r>
            <w:proofErr w:type="spellStart"/>
            <w:r w:rsidRPr="00CB12DF">
              <w:rPr>
                <w:rFonts w:ascii="Times New Roman" w:eastAsia="Times New Roman" w:hAnsi="Times New Roman" w:cs="Times New Roman"/>
                <w:sz w:val="24"/>
                <w:szCs w:val="24"/>
              </w:rPr>
              <w:t>poţi</w:t>
            </w:r>
            <w:proofErr w:type="spellEnd"/>
            <w:r w:rsidRPr="00CB12DF">
              <w:rPr>
                <w:rFonts w:ascii="Times New Roman" w:eastAsia="Times New Roman" w:hAnsi="Times New Roman" w:cs="Times New Roman"/>
                <w:sz w:val="24"/>
                <w:szCs w:val="24"/>
              </w:rPr>
              <w:t xml:space="preserve"> </w:t>
            </w:r>
            <w:proofErr w:type="spellStart"/>
            <w:r w:rsidRPr="00CB12DF">
              <w:rPr>
                <w:rFonts w:ascii="Times New Roman" w:eastAsia="Times New Roman" w:hAnsi="Times New Roman" w:cs="Times New Roman"/>
                <w:sz w:val="24"/>
                <w:szCs w:val="24"/>
              </w:rPr>
              <w:t>ţine</w:t>
            </w:r>
            <w:proofErr w:type="spellEnd"/>
            <w:r w:rsidRPr="00CB12DF">
              <w:rPr>
                <w:rFonts w:ascii="Times New Roman" w:eastAsia="Times New Roman" w:hAnsi="Times New Roman" w:cs="Times New Roman"/>
                <w:sz w:val="24"/>
                <w:szCs w:val="24"/>
              </w:rPr>
              <w:t xml:space="preserve"> în mâini (Neil </w:t>
            </w:r>
            <w:proofErr w:type="spellStart"/>
            <w:r w:rsidRPr="00CB12DF">
              <w:rPr>
                <w:rFonts w:ascii="Times New Roman" w:eastAsia="Times New Roman" w:hAnsi="Times New Roman" w:cs="Times New Roman"/>
                <w:sz w:val="24"/>
                <w:szCs w:val="24"/>
              </w:rPr>
              <w:t>Gaiman</w:t>
            </w:r>
            <w:proofErr w:type="spellEnd"/>
            <w:r w:rsidRPr="00CB12DF">
              <w:rPr>
                <w:rFonts w:ascii="Times New Roman" w:eastAsia="Times New Roman" w:hAnsi="Times New Roman" w:cs="Times New Roman"/>
                <w:sz w:val="24"/>
                <w:szCs w:val="24"/>
              </w:rPr>
              <w:t>)</w:t>
            </w:r>
          </w:p>
          <w:p w14:paraId="7D241697" w14:textId="77777777" w:rsidR="00EF4B9A" w:rsidRPr="00CB12DF" w:rsidRDefault="00EF4B9A" w:rsidP="0022401D">
            <w:pPr>
              <w:rPr>
                <w:rFonts w:ascii="Times New Roman" w:hAnsi="Times New Roman" w:cs="Times New Roman"/>
                <w:sz w:val="24"/>
                <w:szCs w:val="24"/>
                <w:lang w:val="en-US"/>
              </w:rPr>
            </w:pPr>
          </w:p>
        </w:tc>
        <w:tc>
          <w:tcPr>
            <w:tcW w:w="5245" w:type="dxa"/>
          </w:tcPr>
          <w:p w14:paraId="6C83952A" w14:textId="77777777" w:rsidR="00EF4B9A" w:rsidRPr="00CB12DF" w:rsidRDefault="00EF4B9A" w:rsidP="0022401D">
            <w:pPr>
              <w:jc w:val="both"/>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 xml:space="preserve">Este un proiect unde elevii sunt </w:t>
            </w:r>
            <w:proofErr w:type="spellStart"/>
            <w:r w:rsidRPr="00CB12DF">
              <w:rPr>
                <w:rFonts w:ascii="Times New Roman" w:eastAsia="Times New Roman" w:hAnsi="Times New Roman" w:cs="Times New Roman"/>
                <w:sz w:val="24"/>
                <w:szCs w:val="24"/>
              </w:rPr>
              <w:t>implicati</w:t>
            </w:r>
            <w:proofErr w:type="spellEnd"/>
            <w:r w:rsidRPr="00CB12DF">
              <w:rPr>
                <w:rFonts w:ascii="Times New Roman" w:eastAsia="Times New Roman" w:hAnsi="Times New Roman" w:cs="Times New Roman"/>
                <w:sz w:val="24"/>
                <w:szCs w:val="24"/>
              </w:rPr>
              <w:t xml:space="preserve"> sa lectureze </w:t>
            </w:r>
            <w:proofErr w:type="spellStart"/>
            <w:r w:rsidRPr="00CB12DF">
              <w:rPr>
                <w:rFonts w:ascii="Times New Roman" w:eastAsia="Times New Roman" w:hAnsi="Times New Roman" w:cs="Times New Roman"/>
                <w:sz w:val="24"/>
                <w:szCs w:val="24"/>
              </w:rPr>
              <w:t>cartile</w:t>
            </w:r>
            <w:proofErr w:type="spellEnd"/>
            <w:r w:rsidRPr="00CB12DF">
              <w:rPr>
                <w:rFonts w:ascii="Times New Roman" w:eastAsia="Times New Roman" w:hAnsi="Times New Roman" w:cs="Times New Roman"/>
                <w:sz w:val="24"/>
                <w:szCs w:val="24"/>
              </w:rPr>
              <w:t xml:space="preserve"> (preferate) într-o perioada de 4 luni. Este o activitate de totalizare unde liceenii </w:t>
            </w:r>
            <w:proofErr w:type="spellStart"/>
            <w:r w:rsidRPr="00CB12DF">
              <w:rPr>
                <w:rFonts w:ascii="Times New Roman" w:eastAsia="Times New Roman" w:hAnsi="Times New Roman" w:cs="Times New Roman"/>
                <w:sz w:val="24"/>
                <w:szCs w:val="24"/>
              </w:rPr>
              <w:t>iși</w:t>
            </w:r>
            <w:proofErr w:type="spellEnd"/>
            <w:r w:rsidRPr="00CB12DF">
              <w:rPr>
                <w:rFonts w:ascii="Times New Roman" w:eastAsia="Times New Roman" w:hAnsi="Times New Roman" w:cs="Times New Roman"/>
                <w:sz w:val="24"/>
                <w:szCs w:val="24"/>
              </w:rPr>
              <w:t xml:space="preserve"> vor împărtăși experiența de lectură personală, schimb de opinii, schimb de cărți. Învingătorilor li se vor oferi certificate „Cititor de cursa lungă”. Concurs inițiat de  Alina </w:t>
            </w:r>
            <w:proofErr w:type="spellStart"/>
            <w:r w:rsidRPr="00CB12DF">
              <w:rPr>
                <w:rFonts w:ascii="Times New Roman" w:eastAsia="Times New Roman" w:hAnsi="Times New Roman" w:cs="Times New Roman"/>
                <w:sz w:val="24"/>
                <w:szCs w:val="24"/>
              </w:rPr>
              <w:t>Trofim</w:t>
            </w:r>
            <w:proofErr w:type="spellEnd"/>
          </w:p>
        </w:tc>
        <w:tc>
          <w:tcPr>
            <w:tcW w:w="1417" w:type="dxa"/>
          </w:tcPr>
          <w:p w14:paraId="0EFE6545" w14:textId="77777777" w:rsidR="00EF4B9A" w:rsidRPr="00CB12DF" w:rsidRDefault="00EF4B9A" w:rsidP="0022401D">
            <w:pPr>
              <w:jc w:val="center"/>
              <w:rPr>
                <w:rFonts w:ascii="Times New Roman" w:eastAsia="Times New Roman" w:hAnsi="Times New Roman" w:cs="Times New Roman"/>
                <w:sz w:val="24"/>
                <w:szCs w:val="24"/>
                <w:lang w:val="en-US"/>
              </w:rPr>
            </w:pPr>
            <w:r w:rsidRPr="00CB12DF">
              <w:rPr>
                <w:rFonts w:ascii="Roboto" w:eastAsia="Roboto" w:hAnsi="Roboto" w:cs="Roboto"/>
              </w:rPr>
              <w:t>11-14 ani</w:t>
            </w:r>
          </w:p>
        </w:tc>
        <w:tc>
          <w:tcPr>
            <w:tcW w:w="1418" w:type="dxa"/>
          </w:tcPr>
          <w:p w14:paraId="507FC907"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514FFDE3" w14:textId="77777777" w:rsidR="00EF4B9A" w:rsidRPr="00CB12DF" w:rsidRDefault="00EF4B9A" w:rsidP="0022401D">
            <w:pPr>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07.02.24</w:t>
            </w:r>
          </w:p>
          <w:p w14:paraId="04CBE055" w14:textId="77777777" w:rsidR="00EF4B9A" w:rsidRDefault="00EF4B9A" w:rsidP="0022401D">
            <w:pPr>
              <w:rPr>
                <w:rFonts w:ascii="Times New Roman" w:hAnsi="Times New Roman" w:cs="Times New Roman"/>
                <w:sz w:val="24"/>
                <w:szCs w:val="24"/>
              </w:rPr>
            </w:pPr>
            <w:r>
              <w:rPr>
                <w:rFonts w:ascii="Times New Roman" w:eastAsia="Times New Roman" w:hAnsi="Times New Roman" w:cs="Times New Roman"/>
                <w:sz w:val="24"/>
                <w:szCs w:val="24"/>
              </w:rPr>
              <w:t>o</w:t>
            </w:r>
            <w:r w:rsidRPr="00CB12DF">
              <w:rPr>
                <w:rFonts w:ascii="Times New Roman" w:eastAsia="Times New Roman" w:hAnsi="Times New Roman" w:cs="Times New Roman"/>
                <w:sz w:val="24"/>
                <w:szCs w:val="24"/>
              </w:rPr>
              <w:t>ra 14:30</w:t>
            </w:r>
          </w:p>
        </w:tc>
        <w:tc>
          <w:tcPr>
            <w:tcW w:w="2127" w:type="dxa"/>
          </w:tcPr>
          <w:p w14:paraId="1C69E1D1" w14:textId="77777777" w:rsidR="00EF4B9A" w:rsidRPr="00CB12DF" w:rsidRDefault="00EF4B9A" w:rsidP="0022401D">
            <w:pPr>
              <w:rPr>
                <w:rFonts w:ascii="Times New Roman" w:eastAsia="Times New Roman" w:hAnsi="Times New Roman" w:cs="Times New Roman"/>
                <w:sz w:val="24"/>
                <w:szCs w:val="24"/>
              </w:rPr>
            </w:pPr>
            <w:r w:rsidRPr="00CB12DF">
              <w:rPr>
                <w:rFonts w:ascii="Times New Roman" w:eastAsia="Times New Roman" w:hAnsi="Times New Roman" w:cs="Times New Roman"/>
                <w:sz w:val="24"/>
                <w:szCs w:val="24"/>
              </w:rPr>
              <w:t>Transilvania</w:t>
            </w:r>
          </w:p>
          <w:p w14:paraId="2508C699" w14:textId="77777777" w:rsidR="00EF4B9A" w:rsidRPr="00CB12DF" w:rsidRDefault="00EF4B9A" w:rsidP="0022401D">
            <w:pPr>
              <w:rPr>
                <w:rFonts w:ascii="Times New Roman" w:eastAsia="Times New Roman" w:hAnsi="Times New Roman" w:cs="Times New Roman"/>
                <w:sz w:val="24"/>
                <w:szCs w:val="24"/>
              </w:rPr>
            </w:pPr>
          </w:p>
          <w:p w14:paraId="5CB7B3D9" w14:textId="77777777" w:rsidR="00EF4B9A" w:rsidRPr="00AD1566" w:rsidRDefault="00EF4B9A" w:rsidP="0022401D">
            <w:pPr>
              <w:jc w:val="both"/>
              <w:rPr>
                <w:rFonts w:ascii="Times New Roman" w:hAnsi="Times New Roman" w:cs="Times New Roman"/>
                <w:sz w:val="24"/>
                <w:szCs w:val="24"/>
              </w:rPr>
            </w:pPr>
            <w:r w:rsidRPr="00CB12DF">
              <w:rPr>
                <w:rFonts w:ascii="Times New Roman" w:eastAsia="Times New Roman" w:hAnsi="Times New Roman" w:cs="Times New Roman"/>
                <w:sz w:val="24"/>
                <w:szCs w:val="24"/>
              </w:rPr>
              <w:t>Parteneri IPLT „Petru Zadnipru”, profesoarele de Limba și Literatura română - Violeta Moraru, Angela Grosu</w:t>
            </w:r>
            <w:r>
              <w:rPr>
                <w:rFonts w:ascii="Times New Roman" w:eastAsia="Times New Roman" w:hAnsi="Times New Roman" w:cs="Times New Roman"/>
                <w:sz w:val="24"/>
                <w:szCs w:val="24"/>
              </w:rPr>
              <w:t>.</w:t>
            </w:r>
          </w:p>
        </w:tc>
      </w:tr>
      <w:tr w:rsidR="00EF4B9A" w14:paraId="123FC47B" w14:textId="77777777" w:rsidTr="0022401D">
        <w:tc>
          <w:tcPr>
            <w:tcW w:w="567" w:type="dxa"/>
          </w:tcPr>
          <w:p w14:paraId="2ED00AF8"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5</w:t>
            </w:r>
            <w:r w:rsidRPr="00AD1566">
              <w:rPr>
                <w:rFonts w:ascii="Times New Roman" w:hAnsi="Times New Roman" w:cs="Times New Roman"/>
                <w:sz w:val="24"/>
                <w:szCs w:val="24"/>
              </w:rPr>
              <w:t>.</w:t>
            </w:r>
          </w:p>
        </w:tc>
        <w:tc>
          <w:tcPr>
            <w:tcW w:w="3403" w:type="dxa"/>
          </w:tcPr>
          <w:p w14:paraId="7E419273" w14:textId="77777777" w:rsidR="00EF4B9A" w:rsidRPr="00AD1566" w:rsidRDefault="00EF4B9A" w:rsidP="0022401D">
            <w:pPr>
              <w:rPr>
                <w:rFonts w:ascii="Times New Roman" w:hAnsi="Times New Roman" w:cs="Times New Roman"/>
                <w:sz w:val="24"/>
                <w:szCs w:val="24"/>
              </w:rPr>
            </w:pPr>
            <w:r>
              <w:rPr>
                <w:rFonts w:ascii="Times New Roman" w:hAnsi="Times New Roman" w:cs="Times New Roman"/>
                <w:sz w:val="24"/>
                <w:szCs w:val="24"/>
              </w:rPr>
              <w:t>Program de lectură CHIȘINĂUL CITEȘTE, ed. XXI-a</w:t>
            </w:r>
          </w:p>
        </w:tc>
        <w:tc>
          <w:tcPr>
            <w:tcW w:w="5245" w:type="dxa"/>
          </w:tcPr>
          <w:p w14:paraId="349C351F" w14:textId="77777777" w:rsidR="00EF4B9A" w:rsidRDefault="00EF4B9A" w:rsidP="0022401D">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Lansarea p</w:t>
            </w:r>
            <w:r w:rsidRPr="00FB7017">
              <w:rPr>
                <w:rFonts w:ascii="Times New Roman" w:hAnsi="Times New Roman" w:cs="Times New Roman"/>
                <w:color w:val="212529"/>
                <w:sz w:val="24"/>
                <w:szCs w:val="24"/>
                <w:shd w:val="clear" w:color="auto" w:fill="FFFFFF"/>
              </w:rPr>
              <w:t xml:space="preserve">rogramului </w:t>
            </w:r>
            <w:r>
              <w:rPr>
                <w:rFonts w:ascii="Times New Roman" w:hAnsi="Times New Roman" w:cs="Times New Roman"/>
                <w:color w:val="212529"/>
                <w:sz w:val="24"/>
                <w:szCs w:val="24"/>
                <w:shd w:val="clear" w:color="auto" w:fill="FFFFFF"/>
              </w:rPr>
              <w:t>ce are drept scop</w:t>
            </w:r>
            <w:r w:rsidRPr="00FB7017">
              <w:rPr>
                <w:rFonts w:ascii="Times New Roman" w:hAnsi="Times New Roman" w:cs="Times New Roman"/>
                <w:color w:val="212529"/>
                <w:sz w:val="24"/>
                <w:szCs w:val="24"/>
                <w:shd w:val="clear" w:color="auto" w:fill="FFFFFF"/>
              </w:rPr>
              <w:t xml:space="preserve"> educarea culturii lecturii în societatea chișinăuiană, promovând </w:t>
            </w:r>
            <w:proofErr w:type="spellStart"/>
            <w:r w:rsidRPr="00FB7017">
              <w:rPr>
                <w:rFonts w:ascii="Times New Roman" w:hAnsi="Times New Roman" w:cs="Times New Roman"/>
                <w:color w:val="212529"/>
                <w:sz w:val="24"/>
                <w:szCs w:val="24"/>
                <w:shd w:val="clear" w:color="auto" w:fill="FFFFFF"/>
              </w:rPr>
              <w:t>şi</w:t>
            </w:r>
            <w:proofErr w:type="spellEnd"/>
            <w:r w:rsidRPr="00FB7017">
              <w:rPr>
                <w:rFonts w:ascii="Times New Roman" w:hAnsi="Times New Roman" w:cs="Times New Roman"/>
                <w:color w:val="212529"/>
                <w:sz w:val="24"/>
                <w:szCs w:val="24"/>
                <w:shd w:val="clear" w:color="auto" w:fill="FFFFFF"/>
              </w:rPr>
              <w:t xml:space="preserve"> încurajând lectura ca mijloc de dezvoltare culturală </w:t>
            </w:r>
            <w:proofErr w:type="spellStart"/>
            <w:r w:rsidRPr="00FB7017">
              <w:rPr>
                <w:rFonts w:ascii="Times New Roman" w:hAnsi="Times New Roman" w:cs="Times New Roman"/>
                <w:color w:val="212529"/>
                <w:sz w:val="24"/>
                <w:szCs w:val="24"/>
                <w:shd w:val="clear" w:color="auto" w:fill="FFFFFF"/>
              </w:rPr>
              <w:t>şi</w:t>
            </w:r>
            <w:proofErr w:type="spellEnd"/>
            <w:r w:rsidRPr="00FB7017">
              <w:rPr>
                <w:rFonts w:ascii="Times New Roman" w:hAnsi="Times New Roman" w:cs="Times New Roman"/>
                <w:color w:val="212529"/>
                <w:sz w:val="24"/>
                <w:szCs w:val="24"/>
                <w:shd w:val="clear" w:color="auto" w:fill="FFFFFF"/>
              </w:rPr>
              <w:t xml:space="preserve"> creativă, orientând cititorul spre valorile literare </w:t>
            </w:r>
            <w:proofErr w:type="spellStart"/>
            <w:r w:rsidRPr="00FB7017">
              <w:rPr>
                <w:rFonts w:ascii="Times New Roman" w:hAnsi="Times New Roman" w:cs="Times New Roman"/>
                <w:color w:val="212529"/>
                <w:sz w:val="24"/>
                <w:szCs w:val="24"/>
                <w:shd w:val="clear" w:color="auto" w:fill="FFFFFF"/>
              </w:rPr>
              <w:t>şi</w:t>
            </w:r>
            <w:proofErr w:type="spellEnd"/>
            <w:r w:rsidRPr="00FB7017">
              <w:rPr>
                <w:rFonts w:ascii="Times New Roman" w:hAnsi="Times New Roman" w:cs="Times New Roman"/>
                <w:color w:val="212529"/>
                <w:sz w:val="24"/>
                <w:szCs w:val="24"/>
                <w:shd w:val="clear" w:color="auto" w:fill="FFFFFF"/>
              </w:rPr>
              <w:t xml:space="preserve"> artistice autohtone.</w:t>
            </w:r>
          </w:p>
          <w:p w14:paraId="67AEBD1A" w14:textId="77777777" w:rsidR="00EF4B9A" w:rsidRPr="00FB7017" w:rsidRDefault="00EF4B9A" w:rsidP="0022401D">
            <w:pPr>
              <w:jc w:val="both"/>
              <w:rPr>
                <w:rFonts w:ascii="Times New Roman" w:hAnsi="Times New Roman" w:cs="Times New Roman"/>
                <w:sz w:val="24"/>
                <w:szCs w:val="24"/>
              </w:rPr>
            </w:pPr>
          </w:p>
        </w:tc>
        <w:tc>
          <w:tcPr>
            <w:tcW w:w="1417" w:type="dxa"/>
          </w:tcPr>
          <w:p w14:paraId="35997C4B"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t>Public larg</w:t>
            </w:r>
          </w:p>
        </w:tc>
        <w:tc>
          <w:tcPr>
            <w:tcW w:w="1418" w:type="dxa"/>
          </w:tcPr>
          <w:p w14:paraId="5C4207A9"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6C2CC3FF"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13 februarie</w:t>
            </w:r>
          </w:p>
          <w:p w14:paraId="0C67F32B"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ora 11.00</w:t>
            </w:r>
          </w:p>
        </w:tc>
        <w:tc>
          <w:tcPr>
            <w:tcW w:w="2127" w:type="dxa"/>
          </w:tcPr>
          <w:p w14:paraId="0AE870E5"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t xml:space="preserve">M. </w:t>
            </w:r>
            <w:proofErr w:type="spellStart"/>
            <w:r w:rsidRPr="00AD1566">
              <w:rPr>
                <w:rFonts w:ascii="Times New Roman" w:hAnsi="Times New Roman" w:cs="Times New Roman"/>
                <w:sz w:val="24"/>
                <w:szCs w:val="24"/>
              </w:rPr>
              <w:t>Harjevschi</w:t>
            </w:r>
            <w:proofErr w:type="spellEnd"/>
          </w:p>
        </w:tc>
      </w:tr>
      <w:tr w:rsidR="00EF4B9A" w14:paraId="2D52B703" w14:textId="77777777" w:rsidTr="0022401D">
        <w:tc>
          <w:tcPr>
            <w:tcW w:w="567" w:type="dxa"/>
          </w:tcPr>
          <w:p w14:paraId="33615A82"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6</w:t>
            </w:r>
            <w:r w:rsidRPr="00AD1566">
              <w:rPr>
                <w:rFonts w:ascii="Times New Roman" w:hAnsi="Times New Roman" w:cs="Times New Roman"/>
                <w:sz w:val="24"/>
                <w:szCs w:val="24"/>
              </w:rPr>
              <w:t>.</w:t>
            </w:r>
          </w:p>
        </w:tc>
        <w:tc>
          <w:tcPr>
            <w:tcW w:w="3403" w:type="dxa"/>
          </w:tcPr>
          <w:p w14:paraId="38D9ED11" w14:textId="77777777" w:rsidR="00EF4B9A" w:rsidRDefault="00EF4B9A" w:rsidP="0022401D">
            <w:pPr>
              <w:rPr>
                <w:rFonts w:ascii="Times New Roman" w:hAnsi="Times New Roman"/>
                <w:sz w:val="24"/>
                <w:szCs w:val="24"/>
              </w:rPr>
            </w:pPr>
            <w:r w:rsidRPr="00616E28">
              <w:rPr>
                <w:rFonts w:ascii="Times New Roman" w:hAnsi="Times New Roman" w:cs="Times New Roman"/>
                <w:sz w:val="24"/>
                <w:szCs w:val="24"/>
              </w:rPr>
              <w:t>Lansare de carte</w:t>
            </w:r>
            <w:r w:rsidRPr="00616E28">
              <w:rPr>
                <w:rFonts w:ascii="Times New Roman" w:hAnsi="Times New Roman"/>
                <w:sz w:val="24"/>
                <w:szCs w:val="24"/>
              </w:rPr>
              <w:t xml:space="preserve"> </w:t>
            </w:r>
            <w:r w:rsidRPr="00B7013B">
              <w:rPr>
                <w:rFonts w:ascii="Times New Roman" w:hAnsi="Times New Roman"/>
                <w:b/>
                <w:bCs/>
                <w:sz w:val="24"/>
                <w:szCs w:val="24"/>
              </w:rPr>
              <w:t xml:space="preserve">B.P. </w:t>
            </w:r>
            <w:proofErr w:type="spellStart"/>
            <w:r w:rsidRPr="00B7013B">
              <w:rPr>
                <w:rFonts w:ascii="Times New Roman" w:hAnsi="Times New Roman"/>
                <w:b/>
                <w:bCs/>
                <w:sz w:val="24"/>
                <w:szCs w:val="24"/>
              </w:rPr>
              <w:t>Hasdeu</w:t>
            </w:r>
            <w:proofErr w:type="spellEnd"/>
            <w:r w:rsidRPr="00616E28">
              <w:rPr>
                <w:rFonts w:ascii="Times New Roman" w:hAnsi="Times New Roman"/>
                <w:sz w:val="24"/>
                <w:szCs w:val="24"/>
              </w:rPr>
              <w:t xml:space="preserve">. </w:t>
            </w:r>
          </w:p>
          <w:p w14:paraId="1B6875BA" w14:textId="77777777" w:rsidR="00EF4B9A" w:rsidRPr="00C63369" w:rsidRDefault="00EF4B9A" w:rsidP="0022401D">
            <w:pPr>
              <w:rPr>
                <w:rFonts w:ascii="Times New Roman" w:hAnsi="Times New Roman" w:cs="Times New Roman"/>
                <w:sz w:val="24"/>
                <w:szCs w:val="24"/>
              </w:rPr>
            </w:pPr>
            <w:r w:rsidRPr="00B7013B">
              <w:rPr>
                <w:rFonts w:ascii="Times New Roman" w:hAnsi="Times New Roman"/>
                <w:iCs/>
                <w:sz w:val="24"/>
                <w:szCs w:val="24"/>
              </w:rPr>
              <w:lastRenderedPageBreak/>
              <w:t>(</w:t>
            </w:r>
            <w:r>
              <w:rPr>
                <w:rFonts w:ascii="Times New Roman" w:hAnsi="Times New Roman"/>
                <w:iCs/>
                <w:sz w:val="24"/>
                <w:szCs w:val="24"/>
              </w:rPr>
              <w:t>186 de ani de la naștere).</w:t>
            </w:r>
          </w:p>
        </w:tc>
        <w:tc>
          <w:tcPr>
            <w:tcW w:w="5245" w:type="dxa"/>
          </w:tcPr>
          <w:p w14:paraId="11791E2A" w14:textId="77777777" w:rsidR="00EF4B9A" w:rsidRDefault="00EF4B9A" w:rsidP="0022401D">
            <w:pPr>
              <w:rPr>
                <w:rFonts w:ascii="Times New Roman" w:hAnsi="Times New Roman"/>
                <w:bCs/>
                <w:sz w:val="24"/>
                <w:szCs w:val="24"/>
              </w:rPr>
            </w:pPr>
            <w:r>
              <w:rPr>
                <w:rFonts w:ascii="Times New Roman" w:hAnsi="Times New Roman"/>
                <w:bCs/>
                <w:sz w:val="24"/>
                <w:szCs w:val="24"/>
              </w:rPr>
              <w:lastRenderedPageBreak/>
              <w:t xml:space="preserve">Lansare </w:t>
            </w:r>
            <w:r w:rsidRPr="00C63369">
              <w:rPr>
                <w:rFonts w:ascii="Times New Roman" w:hAnsi="Times New Roman"/>
                <w:bCs/>
                <w:sz w:val="24"/>
                <w:szCs w:val="24"/>
              </w:rPr>
              <w:t xml:space="preserve">Colecția </w:t>
            </w:r>
            <w:r w:rsidRPr="00C63369">
              <w:rPr>
                <w:rFonts w:ascii="Times New Roman" w:hAnsi="Times New Roman"/>
                <w:bCs/>
                <w:i/>
                <w:sz w:val="24"/>
                <w:szCs w:val="24"/>
              </w:rPr>
              <w:t xml:space="preserve">Moștenire. </w:t>
            </w:r>
            <w:r w:rsidRPr="00C63369">
              <w:rPr>
                <w:rFonts w:ascii="Times New Roman" w:hAnsi="Times New Roman"/>
                <w:bCs/>
                <w:sz w:val="24"/>
                <w:szCs w:val="24"/>
              </w:rPr>
              <w:t xml:space="preserve">Editura „Știința” în </w:t>
            </w:r>
            <w:r w:rsidRPr="00C63369">
              <w:rPr>
                <w:rFonts w:ascii="Times New Roman" w:hAnsi="Times New Roman"/>
                <w:bCs/>
                <w:sz w:val="24"/>
                <w:szCs w:val="24"/>
              </w:rPr>
              <w:lastRenderedPageBreak/>
              <w:t xml:space="preserve">colaborare cu Biblioteca Municipală „B.P. </w:t>
            </w:r>
            <w:proofErr w:type="spellStart"/>
            <w:r w:rsidRPr="00C63369">
              <w:rPr>
                <w:rFonts w:ascii="Times New Roman" w:hAnsi="Times New Roman"/>
                <w:bCs/>
                <w:sz w:val="24"/>
                <w:szCs w:val="24"/>
              </w:rPr>
              <w:t>Hasdeu</w:t>
            </w:r>
            <w:proofErr w:type="spellEnd"/>
            <w:r w:rsidRPr="00C63369">
              <w:rPr>
                <w:rFonts w:ascii="Times New Roman" w:hAnsi="Times New Roman"/>
                <w:bCs/>
                <w:sz w:val="24"/>
                <w:szCs w:val="24"/>
              </w:rPr>
              <w:t>”.</w:t>
            </w:r>
          </w:p>
          <w:p w14:paraId="6E86F092" w14:textId="77777777" w:rsidR="00EF4B9A" w:rsidRPr="00AD1566" w:rsidRDefault="00EF4B9A" w:rsidP="0022401D">
            <w:pPr>
              <w:rPr>
                <w:rFonts w:ascii="Times New Roman" w:hAnsi="Times New Roman" w:cs="Times New Roman"/>
                <w:sz w:val="24"/>
                <w:szCs w:val="24"/>
              </w:rPr>
            </w:pPr>
          </w:p>
        </w:tc>
        <w:tc>
          <w:tcPr>
            <w:tcW w:w="1417" w:type="dxa"/>
          </w:tcPr>
          <w:p w14:paraId="49C7FD89"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lastRenderedPageBreak/>
              <w:t>Public larg</w:t>
            </w:r>
          </w:p>
        </w:tc>
        <w:tc>
          <w:tcPr>
            <w:tcW w:w="1418" w:type="dxa"/>
          </w:tcPr>
          <w:p w14:paraId="18564B36"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t>1 eveniment</w:t>
            </w:r>
          </w:p>
        </w:tc>
        <w:tc>
          <w:tcPr>
            <w:tcW w:w="1417" w:type="dxa"/>
          </w:tcPr>
          <w:p w14:paraId="4190134F" w14:textId="77777777" w:rsidR="00EF4B9A" w:rsidRDefault="00EF4B9A" w:rsidP="0022401D">
            <w:pPr>
              <w:jc w:val="center"/>
              <w:rPr>
                <w:rFonts w:ascii="Times New Roman" w:hAnsi="Times New Roman" w:cs="Times New Roman"/>
                <w:sz w:val="24"/>
                <w:szCs w:val="24"/>
              </w:rPr>
            </w:pPr>
            <w:r>
              <w:rPr>
                <w:rFonts w:ascii="Times New Roman" w:hAnsi="Times New Roman" w:cs="Times New Roman"/>
                <w:sz w:val="24"/>
                <w:szCs w:val="24"/>
              </w:rPr>
              <w:t>14 februarie</w:t>
            </w:r>
          </w:p>
          <w:p w14:paraId="4F419C7C" w14:textId="77777777" w:rsidR="00EF4B9A" w:rsidRPr="00AD1566" w:rsidRDefault="00EF4B9A" w:rsidP="0022401D">
            <w:pPr>
              <w:jc w:val="center"/>
              <w:rPr>
                <w:rFonts w:ascii="Times New Roman" w:hAnsi="Times New Roman" w:cs="Times New Roman"/>
                <w:sz w:val="24"/>
                <w:szCs w:val="24"/>
              </w:rPr>
            </w:pPr>
            <w:r>
              <w:rPr>
                <w:rFonts w:ascii="Times New Roman" w:hAnsi="Times New Roman" w:cs="Times New Roman"/>
                <w:sz w:val="24"/>
                <w:szCs w:val="24"/>
              </w:rPr>
              <w:lastRenderedPageBreak/>
              <w:t>ora 14.00</w:t>
            </w:r>
          </w:p>
        </w:tc>
        <w:tc>
          <w:tcPr>
            <w:tcW w:w="2127" w:type="dxa"/>
          </w:tcPr>
          <w:p w14:paraId="231D1245" w14:textId="77777777" w:rsidR="00EF4B9A" w:rsidRPr="00AD1566" w:rsidRDefault="00EF4B9A" w:rsidP="0022401D">
            <w:pPr>
              <w:jc w:val="center"/>
              <w:rPr>
                <w:rFonts w:ascii="Times New Roman" w:hAnsi="Times New Roman" w:cs="Times New Roman"/>
                <w:sz w:val="24"/>
                <w:szCs w:val="24"/>
              </w:rPr>
            </w:pPr>
            <w:r w:rsidRPr="00AD1566">
              <w:rPr>
                <w:rFonts w:ascii="Times New Roman" w:hAnsi="Times New Roman" w:cs="Times New Roman"/>
                <w:sz w:val="24"/>
                <w:szCs w:val="24"/>
              </w:rPr>
              <w:lastRenderedPageBreak/>
              <w:t xml:space="preserve">M. </w:t>
            </w:r>
            <w:proofErr w:type="spellStart"/>
            <w:r w:rsidRPr="00AD1566">
              <w:rPr>
                <w:rFonts w:ascii="Times New Roman" w:hAnsi="Times New Roman" w:cs="Times New Roman"/>
                <w:sz w:val="24"/>
                <w:szCs w:val="24"/>
              </w:rPr>
              <w:t>Harjevschi</w:t>
            </w:r>
            <w:proofErr w:type="spellEnd"/>
          </w:p>
        </w:tc>
      </w:tr>
      <w:tr w:rsidR="00EF4B9A" w:rsidRPr="003C6B66" w14:paraId="7B357445" w14:textId="77777777" w:rsidTr="0022401D">
        <w:tc>
          <w:tcPr>
            <w:tcW w:w="567" w:type="dxa"/>
          </w:tcPr>
          <w:p w14:paraId="5943AEAD" w14:textId="77777777" w:rsidR="00EF4B9A" w:rsidRPr="003C6B66" w:rsidRDefault="00EF4B9A" w:rsidP="0022401D">
            <w:pPr>
              <w:jc w:val="center"/>
              <w:rPr>
                <w:rFonts w:ascii="Times New Roman" w:hAnsi="Times New Roman" w:cs="Times New Roman"/>
                <w:sz w:val="24"/>
                <w:szCs w:val="24"/>
              </w:rPr>
            </w:pPr>
            <w:r w:rsidRPr="003C6B66">
              <w:rPr>
                <w:rFonts w:ascii="Times New Roman" w:hAnsi="Times New Roman" w:cs="Times New Roman"/>
                <w:sz w:val="24"/>
                <w:szCs w:val="24"/>
              </w:rPr>
              <w:t xml:space="preserve">7. </w:t>
            </w:r>
          </w:p>
        </w:tc>
        <w:tc>
          <w:tcPr>
            <w:tcW w:w="3403" w:type="dxa"/>
          </w:tcPr>
          <w:p w14:paraId="149112B8" w14:textId="77777777" w:rsidR="00EF4B9A" w:rsidRPr="003C6B66" w:rsidRDefault="00EF4B9A" w:rsidP="0022401D">
            <w:pPr>
              <w:jc w:val="both"/>
              <w:rPr>
                <w:rFonts w:ascii="Times New Roman" w:hAnsi="Times New Roman" w:cs="Times New Roman"/>
                <w:sz w:val="24"/>
                <w:szCs w:val="24"/>
              </w:rPr>
            </w:pPr>
            <w:r w:rsidRPr="003C6B66">
              <w:rPr>
                <w:rFonts w:ascii="Times New Roman" w:eastAsia="Times New Roman" w:hAnsi="Times New Roman" w:cs="Times New Roman"/>
                <w:sz w:val="24"/>
                <w:szCs w:val="24"/>
              </w:rPr>
              <w:t xml:space="preserve">Întâlnire cu scriitori „Ziua Națională a lecturii la Biblioteca „Onisifor Ghibu” </w:t>
            </w:r>
          </w:p>
        </w:tc>
        <w:tc>
          <w:tcPr>
            <w:tcW w:w="5245" w:type="dxa"/>
          </w:tcPr>
          <w:p w14:paraId="1C87D797" w14:textId="77777777" w:rsidR="00EF4B9A"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 xml:space="preserve">Biblioteca „Onisifor Ghibu” invită liceenii și publicul larg pe data de 14 februarie, 2024, ora 14:00, de Ziua Națională a Lecturii, la întâlnirea cu scriitorul Grigore Chiper, care este inclus în cadrul programului „Chișinăul citește” ed. XXI-a, dar și Colegii de breaslă: Dumitru-Dan Maxim – scriitor; Mihaela Perciun – prozatoare; Nicolae Rusu – prozator; Virgil </w:t>
            </w:r>
            <w:proofErr w:type="spellStart"/>
            <w:r w:rsidRPr="003C6B66">
              <w:rPr>
                <w:rFonts w:ascii="Times New Roman" w:eastAsia="Times New Roman" w:hAnsi="Times New Roman" w:cs="Times New Roman"/>
                <w:sz w:val="24"/>
                <w:szCs w:val="24"/>
              </w:rPr>
              <w:t>Botnaru</w:t>
            </w:r>
            <w:proofErr w:type="spellEnd"/>
            <w:r w:rsidRPr="003C6B66">
              <w:rPr>
                <w:rFonts w:ascii="Times New Roman" w:eastAsia="Times New Roman" w:hAnsi="Times New Roman" w:cs="Times New Roman"/>
                <w:sz w:val="24"/>
                <w:szCs w:val="24"/>
              </w:rPr>
              <w:t xml:space="preserve"> – poet. Acțiunea se va desfășura în Sala Nuciferă a Bibliotecii „Onisifor Ghibu” eveniment moderat de Vitalie Răileanu, critic și istoric literar, Directorul Bibliotecii „Onisifor Ghibu”.</w:t>
            </w:r>
          </w:p>
          <w:p w14:paraId="22667EEB" w14:textId="77777777" w:rsidR="00EF4B9A" w:rsidRPr="003C6B66" w:rsidRDefault="00EF4B9A" w:rsidP="0022401D">
            <w:pPr>
              <w:jc w:val="both"/>
              <w:rPr>
                <w:rFonts w:ascii="Times New Roman" w:hAnsi="Times New Roman"/>
                <w:bCs/>
                <w:sz w:val="24"/>
                <w:szCs w:val="24"/>
              </w:rPr>
            </w:pPr>
          </w:p>
        </w:tc>
        <w:tc>
          <w:tcPr>
            <w:tcW w:w="1417" w:type="dxa"/>
          </w:tcPr>
          <w:p w14:paraId="511FC6A6" w14:textId="77777777" w:rsidR="00EF4B9A" w:rsidRPr="003C6B66" w:rsidRDefault="00EF4B9A" w:rsidP="0022401D">
            <w:pPr>
              <w:jc w:val="center"/>
              <w:rPr>
                <w:rFonts w:ascii="Times New Roman" w:hAnsi="Times New Roman" w:cs="Times New Roman"/>
                <w:sz w:val="24"/>
                <w:szCs w:val="24"/>
              </w:rPr>
            </w:pPr>
          </w:p>
        </w:tc>
        <w:tc>
          <w:tcPr>
            <w:tcW w:w="1418" w:type="dxa"/>
          </w:tcPr>
          <w:p w14:paraId="4B14C0DF" w14:textId="77777777" w:rsidR="00EF4B9A" w:rsidRPr="003C6B66" w:rsidRDefault="00EF4B9A" w:rsidP="0022401D">
            <w:pPr>
              <w:jc w:val="center"/>
              <w:rPr>
                <w:rFonts w:ascii="Times New Roman" w:hAnsi="Times New Roman" w:cs="Times New Roman"/>
                <w:sz w:val="24"/>
                <w:szCs w:val="24"/>
              </w:rPr>
            </w:pPr>
          </w:p>
        </w:tc>
        <w:tc>
          <w:tcPr>
            <w:tcW w:w="1417" w:type="dxa"/>
          </w:tcPr>
          <w:p w14:paraId="7637FA6F" w14:textId="77777777" w:rsidR="00EF4B9A" w:rsidRPr="00914BE3" w:rsidRDefault="00EF4B9A" w:rsidP="0022401D">
            <w:pPr>
              <w:jc w:val="center"/>
              <w:rPr>
                <w:rFonts w:ascii="Times New Roman" w:eastAsia="Times New Roman" w:hAnsi="Times New Roman" w:cs="Times New Roman"/>
                <w:sz w:val="24"/>
                <w:szCs w:val="24"/>
              </w:rPr>
            </w:pPr>
            <w:r w:rsidRPr="00914BE3">
              <w:rPr>
                <w:rFonts w:ascii="Times New Roman" w:eastAsia="Times New Roman" w:hAnsi="Times New Roman" w:cs="Times New Roman"/>
                <w:sz w:val="24"/>
                <w:szCs w:val="24"/>
              </w:rPr>
              <w:t>14.02.2024</w:t>
            </w:r>
          </w:p>
          <w:p w14:paraId="5C8F62D8" w14:textId="77777777" w:rsidR="00EF4B9A" w:rsidRPr="003C6B66" w:rsidRDefault="00EF4B9A" w:rsidP="0022401D">
            <w:pPr>
              <w:jc w:val="center"/>
              <w:rPr>
                <w:rFonts w:ascii="Times New Roman" w:hAnsi="Times New Roman" w:cs="Times New Roman"/>
                <w:sz w:val="24"/>
                <w:szCs w:val="24"/>
              </w:rPr>
            </w:pPr>
            <w:r w:rsidRPr="003C6B66">
              <w:rPr>
                <w:rFonts w:ascii="Times New Roman" w:eastAsia="Times New Roman" w:hAnsi="Times New Roman" w:cs="Times New Roman"/>
                <w:sz w:val="24"/>
                <w:szCs w:val="24"/>
              </w:rPr>
              <w:t>Ora 14:00</w:t>
            </w:r>
          </w:p>
        </w:tc>
        <w:tc>
          <w:tcPr>
            <w:tcW w:w="2127" w:type="dxa"/>
          </w:tcPr>
          <w:p w14:paraId="03CFCF51" w14:textId="77777777" w:rsidR="00EF4B9A" w:rsidRPr="00914BE3" w:rsidRDefault="00EF4B9A" w:rsidP="0022401D">
            <w:pPr>
              <w:jc w:val="both"/>
              <w:rPr>
                <w:rFonts w:ascii="Times New Roman" w:eastAsia="Times New Roman" w:hAnsi="Times New Roman" w:cs="Times New Roman"/>
                <w:sz w:val="24"/>
                <w:szCs w:val="24"/>
              </w:rPr>
            </w:pPr>
            <w:r w:rsidRPr="00914BE3">
              <w:rPr>
                <w:rFonts w:ascii="Times New Roman" w:eastAsia="Times New Roman" w:hAnsi="Times New Roman" w:cs="Times New Roman"/>
                <w:sz w:val="24"/>
                <w:szCs w:val="24"/>
              </w:rPr>
              <w:t xml:space="preserve">BM „B.P. </w:t>
            </w:r>
            <w:proofErr w:type="spellStart"/>
            <w:r w:rsidRPr="00914BE3">
              <w:rPr>
                <w:rFonts w:ascii="Times New Roman" w:eastAsia="Times New Roman" w:hAnsi="Times New Roman" w:cs="Times New Roman"/>
                <w:sz w:val="24"/>
                <w:szCs w:val="24"/>
              </w:rPr>
              <w:t>Hasdeu</w:t>
            </w:r>
            <w:proofErr w:type="spellEnd"/>
            <w:r w:rsidRPr="00914BE3">
              <w:rPr>
                <w:rFonts w:ascii="Times New Roman" w:eastAsia="Times New Roman" w:hAnsi="Times New Roman" w:cs="Times New Roman"/>
                <w:sz w:val="24"/>
                <w:szCs w:val="24"/>
              </w:rPr>
              <w:t>”, Biblioteca „Onisifor Ghibu”/</w:t>
            </w:r>
          </w:p>
          <w:p w14:paraId="5650F78B" w14:textId="77777777" w:rsidR="00EF4B9A" w:rsidRPr="003C6B66" w:rsidRDefault="00EF4B9A" w:rsidP="0022401D">
            <w:pPr>
              <w:jc w:val="both"/>
              <w:rPr>
                <w:rFonts w:ascii="Times New Roman" w:hAnsi="Times New Roman" w:cs="Times New Roman"/>
                <w:sz w:val="24"/>
                <w:szCs w:val="24"/>
              </w:rPr>
            </w:pPr>
            <w:r w:rsidRPr="003C6B66">
              <w:rPr>
                <w:rFonts w:ascii="Times New Roman" w:eastAsia="Times New Roman" w:hAnsi="Times New Roman" w:cs="Times New Roman"/>
                <w:sz w:val="24"/>
                <w:szCs w:val="24"/>
              </w:rPr>
              <w:t>LT „Prometeu-Prim”; LT „Spiru Haret”; LT „Onisifor Ghibu”; LT „Mircea Eliade”</w:t>
            </w:r>
          </w:p>
        </w:tc>
      </w:tr>
      <w:tr w:rsidR="00EF4B9A" w:rsidRPr="003C6B66" w14:paraId="78E0E401" w14:textId="77777777" w:rsidTr="0022401D">
        <w:tc>
          <w:tcPr>
            <w:tcW w:w="567" w:type="dxa"/>
          </w:tcPr>
          <w:p w14:paraId="4CBA8708" w14:textId="77777777" w:rsidR="00EF4B9A" w:rsidRPr="003C6B66" w:rsidRDefault="00EF4B9A" w:rsidP="0022401D">
            <w:pPr>
              <w:jc w:val="center"/>
              <w:rPr>
                <w:rFonts w:ascii="Times New Roman" w:hAnsi="Times New Roman" w:cs="Times New Roman"/>
                <w:sz w:val="24"/>
                <w:szCs w:val="24"/>
              </w:rPr>
            </w:pPr>
            <w:r w:rsidRPr="003C6B66">
              <w:rPr>
                <w:rFonts w:ascii="Times New Roman" w:hAnsi="Times New Roman" w:cs="Times New Roman"/>
                <w:sz w:val="24"/>
                <w:szCs w:val="24"/>
              </w:rPr>
              <w:t xml:space="preserve">8. </w:t>
            </w:r>
          </w:p>
        </w:tc>
        <w:tc>
          <w:tcPr>
            <w:tcW w:w="3403" w:type="dxa"/>
          </w:tcPr>
          <w:p w14:paraId="2ADB2370" w14:textId="77777777" w:rsidR="00EF4B9A" w:rsidRPr="003C6B66" w:rsidRDefault="00EF4B9A" w:rsidP="0022401D">
            <w:pPr>
              <w:jc w:val="both"/>
              <w:rPr>
                <w:rFonts w:ascii="Times New Roman" w:eastAsia="Times New Roman" w:hAnsi="Times New Roman" w:cs="Times New Roman"/>
                <w:sz w:val="24"/>
                <w:szCs w:val="24"/>
              </w:rPr>
            </w:pPr>
            <w:r w:rsidRPr="00914BE3">
              <w:rPr>
                <w:rFonts w:ascii="Times New Roman" w:eastAsia="Times New Roman" w:hAnsi="Times New Roman" w:cs="Times New Roman"/>
                <w:sz w:val="24"/>
                <w:szCs w:val="24"/>
              </w:rPr>
              <w:t>Concurs literar</w:t>
            </w:r>
            <w:r w:rsidRPr="003C6B66">
              <w:rPr>
                <w:rFonts w:ascii="Times New Roman" w:eastAsia="Times New Roman" w:hAnsi="Times New Roman" w:cs="Times New Roman"/>
                <w:sz w:val="24"/>
                <w:szCs w:val="24"/>
              </w:rPr>
              <w:t xml:space="preserve"> „Grigore Vieru - poet al neamului”</w:t>
            </w:r>
          </w:p>
        </w:tc>
        <w:tc>
          <w:tcPr>
            <w:tcW w:w="5245" w:type="dxa"/>
          </w:tcPr>
          <w:p w14:paraId="33EB37E3"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Vom organiza un ring intelectual cu întrebări din viața și opera poetului.</w:t>
            </w:r>
          </w:p>
        </w:tc>
        <w:tc>
          <w:tcPr>
            <w:tcW w:w="1417" w:type="dxa"/>
          </w:tcPr>
          <w:p w14:paraId="61CBBBC8" w14:textId="77777777" w:rsidR="00EF4B9A" w:rsidRPr="003C6B66" w:rsidRDefault="00EF4B9A" w:rsidP="0022401D">
            <w:pPr>
              <w:jc w:val="center"/>
              <w:rPr>
                <w:rFonts w:ascii="Times New Roman" w:hAnsi="Times New Roman" w:cs="Times New Roman"/>
                <w:sz w:val="24"/>
                <w:szCs w:val="24"/>
              </w:rPr>
            </w:pPr>
          </w:p>
        </w:tc>
        <w:tc>
          <w:tcPr>
            <w:tcW w:w="1418" w:type="dxa"/>
          </w:tcPr>
          <w:p w14:paraId="5FEFC9F6" w14:textId="77777777" w:rsidR="00EF4B9A" w:rsidRPr="003C6B66" w:rsidRDefault="00EF4B9A" w:rsidP="0022401D">
            <w:pPr>
              <w:jc w:val="center"/>
              <w:rPr>
                <w:rFonts w:ascii="Times New Roman" w:hAnsi="Times New Roman" w:cs="Times New Roman"/>
                <w:sz w:val="24"/>
                <w:szCs w:val="24"/>
              </w:rPr>
            </w:pPr>
          </w:p>
        </w:tc>
        <w:tc>
          <w:tcPr>
            <w:tcW w:w="1417" w:type="dxa"/>
          </w:tcPr>
          <w:p w14:paraId="0D23C833" w14:textId="77777777" w:rsidR="00EF4B9A" w:rsidRPr="00914BE3" w:rsidRDefault="00EF4B9A" w:rsidP="0022401D">
            <w:pPr>
              <w:jc w:val="center"/>
              <w:rPr>
                <w:rFonts w:ascii="Times New Roman" w:eastAsia="Times New Roman" w:hAnsi="Times New Roman" w:cs="Times New Roman"/>
                <w:sz w:val="24"/>
                <w:szCs w:val="24"/>
              </w:rPr>
            </w:pPr>
            <w:r w:rsidRPr="00914BE3">
              <w:rPr>
                <w:rFonts w:ascii="Times New Roman" w:eastAsia="Times New Roman" w:hAnsi="Times New Roman" w:cs="Times New Roman"/>
                <w:sz w:val="24"/>
                <w:szCs w:val="24"/>
              </w:rPr>
              <w:t>14.02.2024</w:t>
            </w:r>
          </w:p>
          <w:p w14:paraId="30C3FA3C" w14:textId="77777777" w:rsidR="00EF4B9A" w:rsidRPr="003C6B66" w:rsidRDefault="00EF4B9A" w:rsidP="0022401D">
            <w:pPr>
              <w:jc w:val="center"/>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Ora 15:30</w:t>
            </w:r>
          </w:p>
        </w:tc>
        <w:tc>
          <w:tcPr>
            <w:tcW w:w="2127" w:type="dxa"/>
          </w:tcPr>
          <w:p w14:paraId="6963A1FE" w14:textId="77777777" w:rsidR="00EF4B9A" w:rsidRPr="00914BE3" w:rsidRDefault="00EF4B9A" w:rsidP="0022401D">
            <w:pPr>
              <w:jc w:val="both"/>
              <w:rPr>
                <w:rFonts w:ascii="Times New Roman" w:eastAsia="Times New Roman" w:hAnsi="Times New Roman" w:cs="Times New Roman"/>
                <w:sz w:val="24"/>
                <w:szCs w:val="24"/>
              </w:rPr>
            </w:pPr>
            <w:r w:rsidRPr="00914BE3">
              <w:rPr>
                <w:rFonts w:ascii="Times New Roman" w:eastAsia="Times New Roman" w:hAnsi="Times New Roman" w:cs="Times New Roman"/>
                <w:sz w:val="24"/>
                <w:szCs w:val="24"/>
              </w:rPr>
              <w:t xml:space="preserve">BM „B.P. </w:t>
            </w:r>
            <w:proofErr w:type="spellStart"/>
            <w:r w:rsidRPr="00914BE3">
              <w:rPr>
                <w:rFonts w:ascii="Times New Roman" w:eastAsia="Times New Roman" w:hAnsi="Times New Roman" w:cs="Times New Roman"/>
                <w:sz w:val="24"/>
                <w:szCs w:val="24"/>
              </w:rPr>
              <w:t>Hasdeu</w:t>
            </w:r>
            <w:proofErr w:type="spellEnd"/>
            <w:r w:rsidRPr="00914BE3">
              <w:rPr>
                <w:rFonts w:ascii="Times New Roman" w:eastAsia="Times New Roman" w:hAnsi="Times New Roman" w:cs="Times New Roman"/>
                <w:sz w:val="24"/>
                <w:szCs w:val="24"/>
              </w:rPr>
              <w:t>”, Biblioteca „Adam Mickiewicz”/</w:t>
            </w:r>
          </w:p>
          <w:p w14:paraId="2E4A7114"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CCCT „ANDRIEȘ”</w:t>
            </w:r>
          </w:p>
        </w:tc>
      </w:tr>
      <w:tr w:rsidR="00EF4B9A" w:rsidRPr="003C6B66" w14:paraId="63FDCE1C" w14:textId="77777777" w:rsidTr="0022401D">
        <w:tc>
          <w:tcPr>
            <w:tcW w:w="567" w:type="dxa"/>
          </w:tcPr>
          <w:p w14:paraId="6697EF19" w14:textId="77777777" w:rsidR="00EF4B9A" w:rsidRPr="003C6B66" w:rsidRDefault="00EF4B9A" w:rsidP="0022401D">
            <w:pPr>
              <w:jc w:val="center"/>
              <w:rPr>
                <w:rFonts w:ascii="Times New Roman" w:hAnsi="Times New Roman" w:cs="Times New Roman"/>
                <w:sz w:val="24"/>
                <w:szCs w:val="24"/>
              </w:rPr>
            </w:pPr>
            <w:r w:rsidRPr="003C6B66">
              <w:rPr>
                <w:rFonts w:ascii="Times New Roman" w:hAnsi="Times New Roman" w:cs="Times New Roman"/>
                <w:sz w:val="24"/>
                <w:szCs w:val="24"/>
              </w:rPr>
              <w:t>9.</w:t>
            </w:r>
          </w:p>
        </w:tc>
        <w:tc>
          <w:tcPr>
            <w:tcW w:w="3403" w:type="dxa"/>
          </w:tcPr>
          <w:p w14:paraId="6DBC9248"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Medalion literar-artistic</w:t>
            </w:r>
          </w:p>
          <w:p w14:paraId="7644CC30"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„Grigore Vieru – îndrăgostitul de patrie și neam”</w:t>
            </w:r>
          </w:p>
        </w:tc>
        <w:tc>
          <w:tcPr>
            <w:tcW w:w="5245" w:type="dxa"/>
          </w:tcPr>
          <w:p w14:paraId="485A4D57" w14:textId="77777777" w:rsidR="00EF4B9A"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Evenimentul va conține: date biografice din opera lui Grigore Vieru; un recital de poezie, elevii vor interpreta piese din creația scriitorului și vor prezenta o scenetă. Bibliotecarul va citi nuvela „Toporul cu coadă de păun” de Gr. Vieru.</w:t>
            </w:r>
          </w:p>
          <w:p w14:paraId="4B55DED8" w14:textId="77777777" w:rsidR="00EF4B9A" w:rsidRPr="003C6B66" w:rsidRDefault="00EF4B9A" w:rsidP="0022401D">
            <w:pPr>
              <w:jc w:val="both"/>
              <w:rPr>
                <w:rFonts w:ascii="Times New Roman" w:eastAsia="Times New Roman" w:hAnsi="Times New Roman" w:cs="Times New Roman"/>
                <w:sz w:val="24"/>
                <w:szCs w:val="24"/>
              </w:rPr>
            </w:pPr>
          </w:p>
        </w:tc>
        <w:tc>
          <w:tcPr>
            <w:tcW w:w="1417" w:type="dxa"/>
          </w:tcPr>
          <w:p w14:paraId="3852CEF3" w14:textId="77777777" w:rsidR="00EF4B9A" w:rsidRPr="003C6B66" w:rsidRDefault="00EF4B9A" w:rsidP="0022401D">
            <w:pPr>
              <w:jc w:val="center"/>
              <w:rPr>
                <w:rFonts w:ascii="Times New Roman" w:hAnsi="Times New Roman" w:cs="Times New Roman"/>
                <w:sz w:val="24"/>
                <w:szCs w:val="24"/>
              </w:rPr>
            </w:pPr>
            <w:r w:rsidRPr="003C6B66">
              <w:rPr>
                <w:rFonts w:ascii="Times New Roman" w:eastAsia="Times New Roman" w:hAnsi="Times New Roman" w:cs="Times New Roman"/>
                <w:sz w:val="24"/>
                <w:szCs w:val="24"/>
              </w:rPr>
              <w:t>10 ani</w:t>
            </w:r>
          </w:p>
        </w:tc>
        <w:tc>
          <w:tcPr>
            <w:tcW w:w="1418" w:type="dxa"/>
          </w:tcPr>
          <w:p w14:paraId="5BDA08E2" w14:textId="77777777" w:rsidR="00EF4B9A" w:rsidRPr="003C6B66" w:rsidRDefault="00EF4B9A" w:rsidP="0022401D">
            <w:pPr>
              <w:jc w:val="center"/>
              <w:rPr>
                <w:rFonts w:ascii="Times New Roman" w:hAnsi="Times New Roman" w:cs="Times New Roman"/>
                <w:sz w:val="24"/>
                <w:szCs w:val="24"/>
              </w:rPr>
            </w:pPr>
          </w:p>
        </w:tc>
        <w:tc>
          <w:tcPr>
            <w:tcW w:w="1417" w:type="dxa"/>
          </w:tcPr>
          <w:p w14:paraId="5693A050" w14:textId="77777777" w:rsidR="00EF4B9A" w:rsidRPr="003C6B66" w:rsidRDefault="00EF4B9A" w:rsidP="0022401D">
            <w:pPr>
              <w:jc w:val="center"/>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14.02.2024</w:t>
            </w:r>
          </w:p>
          <w:p w14:paraId="787A1193" w14:textId="77777777" w:rsidR="00EF4B9A" w:rsidRPr="003C6B66" w:rsidRDefault="00EF4B9A" w:rsidP="0022401D">
            <w:pPr>
              <w:jc w:val="center"/>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Ora 11:30</w:t>
            </w:r>
          </w:p>
        </w:tc>
        <w:tc>
          <w:tcPr>
            <w:tcW w:w="2127" w:type="dxa"/>
          </w:tcPr>
          <w:p w14:paraId="7E011F8C"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 xml:space="preserve">BM „B.P. </w:t>
            </w:r>
            <w:proofErr w:type="spellStart"/>
            <w:r w:rsidRPr="003C6B66">
              <w:rPr>
                <w:rFonts w:ascii="Times New Roman" w:eastAsia="Times New Roman" w:hAnsi="Times New Roman" w:cs="Times New Roman"/>
                <w:sz w:val="24"/>
                <w:szCs w:val="24"/>
              </w:rPr>
              <w:t>Hasdeu</w:t>
            </w:r>
            <w:proofErr w:type="spellEnd"/>
            <w:r w:rsidRPr="003C6B66">
              <w:rPr>
                <w:rFonts w:ascii="Times New Roman" w:eastAsia="Times New Roman" w:hAnsi="Times New Roman" w:cs="Times New Roman"/>
                <w:sz w:val="24"/>
                <w:szCs w:val="24"/>
              </w:rPr>
              <w:t>”, Biblioteca „Ștefan cel Mare și Sfânt”/</w:t>
            </w:r>
          </w:p>
          <w:p w14:paraId="0C243479"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 xml:space="preserve">Liceul ,,Iulia </w:t>
            </w:r>
            <w:proofErr w:type="spellStart"/>
            <w:r w:rsidRPr="003C6B66">
              <w:rPr>
                <w:rFonts w:ascii="Times New Roman" w:eastAsia="Times New Roman" w:hAnsi="Times New Roman" w:cs="Times New Roman"/>
                <w:sz w:val="24"/>
                <w:szCs w:val="24"/>
              </w:rPr>
              <w:t>Hasdeu</w:t>
            </w:r>
            <w:proofErr w:type="spellEnd"/>
          </w:p>
        </w:tc>
      </w:tr>
      <w:tr w:rsidR="00EF4B9A" w:rsidRPr="003C6B66" w14:paraId="346198F6" w14:textId="77777777" w:rsidTr="0022401D">
        <w:tc>
          <w:tcPr>
            <w:tcW w:w="567" w:type="dxa"/>
          </w:tcPr>
          <w:p w14:paraId="1AD9054E" w14:textId="77777777" w:rsidR="00EF4B9A" w:rsidRPr="003C6B66" w:rsidRDefault="00EF4B9A" w:rsidP="0022401D">
            <w:pPr>
              <w:jc w:val="center"/>
              <w:rPr>
                <w:rFonts w:ascii="Times New Roman" w:hAnsi="Times New Roman" w:cs="Times New Roman"/>
                <w:sz w:val="24"/>
                <w:szCs w:val="24"/>
              </w:rPr>
            </w:pPr>
            <w:r w:rsidRPr="003C6B66">
              <w:rPr>
                <w:rFonts w:ascii="Times New Roman" w:hAnsi="Times New Roman" w:cs="Times New Roman"/>
                <w:sz w:val="24"/>
                <w:szCs w:val="24"/>
              </w:rPr>
              <w:t xml:space="preserve">10. </w:t>
            </w:r>
          </w:p>
        </w:tc>
        <w:tc>
          <w:tcPr>
            <w:tcW w:w="3403" w:type="dxa"/>
          </w:tcPr>
          <w:p w14:paraId="12AD41DA"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Medalion literar</w:t>
            </w:r>
          </w:p>
          <w:p w14:paraId="1BC40ABC"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„Gr. Vieru - o Lacrimă de lumină și o eternitate”</w:t>
            </w:r>
          </w:p>
        </w:tc>
        <w:tc>
          <w:tcPr>
            <w:tcW w:w="5245" w:type="dxa"/>
          </w:tcPr>
          <w:p w14:paraId="4ADC8D29"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 xml:space="preserve">Comemorarea poetului Gr. Vieru print-un recital de poezie </w:t>
            </w:r>
            <w:proofErr w:type="spellStart"/>
            <w:r w:rsidRPr="003C6B66">
              <w:rPr>
                <w:rFonts w:ascii="Times New Roman" w:eastAsia="Times New Roman" w:hAnsi="Times New Roman" w:cs="Times New Roman"/>
                <w:sz w:val="24"/>
                <w:szCs w:val="24"/>
              </w:rPr>
              <w:t>viereană</w:t>
            </w:r>
            <w:proofErr w:type="spellEnd"/>
            <w:r w:rsidRPr="003C6B66">
              <w:rPr>
                <w:rFonts w:ascii="Times New Roman" w:eastAsia="Times New Roman" w:hAnsi="Times New Roman" w:cs="Times New Roman"/>
                <w:sz w:val="24"/>
                <w:szCs w:val="24"/>
              </w:rPr>
              <w:t xml:space="preserve">, piese muzicale pe versurile poetului prezentarea expoziției „Poetul ne veghează din </w:t>
            </w:r>
            <w:proofErr w:type="spellStart"/>
            <w:r w:rsidRPr="003C6B66">
              <w:rPr>
                <w:rFonts w:ascii="Times New Roman" w:eastAsia="Times New Roman" w:hAnsi="Times New Roman" w:cs="Times New Roman"/>
                <w:sz w:val="24"/>
                <w:szCs w:val="24"/>
              </w:rPr>
              <w:t>veşnicii</w:t>
            </w:r>
            <w:proofErr w:type="spellEnd"/>
            <w:r w:rsidRPr="003C6B66">
              <w:rPr>
                <w:rFonts w:ascii="Times New Roman" w:eastAsia="Times New Roman" w:hAnsi="Times New Roman" w:cs="Times New Roman"/>
                <w:sz w:val="24"/>
                <w:szCs w:val="24"/>
              </w:rPr>
              <w:t xml:space="preserve">”. Parteneri </w:t>
            </w:r>
            <w:proofErr w:type="spellStart"/>
            <w:r w:rsidRPr="003C6B66">
              <w:rPr>
                <w:rFonts w:ascii="Times New Roman" w:eastAsia="Times New Roman" w:hAnsi="Times New Roman" w:cs="Times New Roman"/>
                <w:sz w:val="24"/>
                <w:szCs w:val="24"/>
              </w:rPr>
              <w:t>CCCT„Convorbitorul</w:t>
            </w:r>
            <w:proofErr w:type="spellEnd"/>
            <w:r w:rsidRPr="003C6B66">
              <w:rPr>
                <w:rFonts w:ascii="Times New Roman" w:eastAsia="Times New Roman" w:hAnsi="Times New Roman" w:cs="Times New Roman"/>
                <w:sz w:val="24"/>
                <w:szCs w:val="24"/>
              </w:rPr>
              <w:t>”</w:t>
            </w:r>
          </w:p>
        </w:tc>
        <w:tc>
          <w:tcPr>
            <w:tcW w:w="1417" w:type="dxa"/>
          </w:tcPr>
          <w:p w14:paraId="0A2046F3" w14:textId="77777777" w:rsidR="00EF4B9A" w:rsidRPr="003C6B66" w:rsidRDefault="00EF4B9A" w:rsidP="0022401D">
            <w:pPr>
              <w:jc w:val="center"/>
              <w:rPr>
                <w:rFonts w:ascii="Times New Roman" w:eastAsia="Times New Roman" w:hAnsi="Times New Roman" w:cs="Times New Roman"/>
                <w:sz w:val="24"/>
                <w:szCs w:val="24"/>
              </w:rPr>
            </w:pPr>
          </w:p>
        </w:tc>
        <w:tc>
          <w:tcPr>
            <w:tcW w:w="1418" w:type="dxa"/>
          </w:tcPr>
          <w:p w14:paraId="134E7EB8" w14:textId="77777777" w:rsidR="00EF4B9A" w:rsidRPr="003C6B66" w:rsidRDefault="00EF4B9A" w:rsidP="0022401D">
            <w:pPr>
              <w:jc w:val="center"/>
              <w:rPr>
                <w:rFonts w:ascii="Times New Roman" w:hAnsi="Times New Roman" w:cs="Times New Roman"/>
                <w:sz w:val="24"/>
                <w:szCs w:val="24"/>
              </w:rPr>
            </w:pPr>
          </w:p>
        </w:tc>
        <w:tc>
          <w:tcPr>
            <w:tcW w:w="1417" w:type="dxa"/>
          </w:tcPr>
          <w:p w14:paraId="4560134A" w14:textId="77777777" w:rsidR="00EF4B9A" w:rsidRPr="003C6B66" w:rsidRDefault="00EF4B9A" w:rsidP="0022401D">
            <w:pPr>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14.02.2024</w:t>
            </w:r>
          </w:p>
          <w:p w14:paraId="11D0CB70" w14:textId="77777777" w:rsidR="00EF4B9A" w:rsidRPr="003C6B66" w:rsidRDefault="00EF4B9A" w:rsidP="0022401D">
            <w:pPr>
              <w:jc w:val="center"/>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Ora 15:30</w:t>
            </w:r>
          </w:p>
        </w:tc>
        <w:tc>
          <w:tcPr>
            <w:tcW w:w="2127" w:type="dxa"/>
          </w:tcPr>
          <w:p w14:paraId="12193B17"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 xml:space="preserve">BM „B.P. </w:t>
            </w:r>
            <w:proofErr w:type="spellStart"/>
            <w:r w:rsidRPr="003C6B66">
              <w:rPr>
                <w:rFonts w:ascii="Times New Roman" w:eastAsia="Times New Roman" w:hAnsi="Times New Roman" w:cs="Times New Roman"/>
                <w:sz w:val="24"/>
                <w:szCs w:val="24"/>
              </w:rPr>
              <w:t>Hasdeu</w:t>
            </w:r>
            <w:proofErr w:type="spellEnd"/>
            <w:r w:rsidRPr="003C6B66">
              <w:rPr>
                <w:rFonts w:ascii="Times New Roman" w:eastAsia="Times New Roman" w:hAnsi="Times New Roman" w:cs="Times New Roman"/>
                <w:sz w:val="24"/>
                <w:szCs w:val="24"/>
              </w:rPr>
              <w:t>”, Biblioteca „Transilvania”</w:t>
            </w:r>
          </w:p>
          <w:p w14:paraId="6CFCAC0E" w14:textId="77777777" w:rsidR="00EF4B9A" w:rsidRPr="003C6B66" w:rsidRDefault="00EF4B9A" w:rsidP="0022401D">
            <w:pPr>
              <w:jc w:val="both"/>
              <w:rPr>
                <w:rFonts w:ascii="Times New Roman" w:eastAsia="Times New Roman" w:hAnsi="Times New Roman" w:cs="Times New Roman"/>
                <w:sz w:val="24"/>
                <w:szCs w:val="24"/>
              </w:rPr>
            </w:pPr>
            <w:r w:rsidRPr="003C6B66">
              <w:rPr>
                <w:rFonts w:ascii="Times New Roman" w:eastAsia="Times New Roman" w:hAnsi="Times New Roman" w:cs="Times New Roman"/>
                <w:sz w:val="24"/>
                <w:szCs w:val="24"/>
              </w:rPr>
              <w:t>Parteneri: CCCT „Convorbitorul”</w:t>
            </w:r>
          </w:p>
        </w:tc>
      </w:tr>
    </w:tbl>
    <w:p w14:paraId="1F35E338" w14:textId="77777777" w:rsidR="00EF4B9A" w:rsidRDefault="00EF4B9A" w:rsidP="0095182F">
      <w:pPr>
        <w:jc w:val="center"/>
        <w:rPr>
          <w:rFonts w:ascii="Times New Roman" w:hAnsi="Times New Roman" w:cs="Times New Roman"/>
          <w:b/>
          <w:color w:val="0000FF"/>
          <w:sz w:val="24"/>
          <w:szCs w:val="24"/>
          <w:lang w:val="en-US"/>
        </w:rPr>
      </w:pPr>
    </w:p>
    <w:p w14:paraId="715AAA9D" w14:textId="77777777" w:rsidR="00EF4B9A" w:rsidRDefault="00EF4B9A" w:rsidP="0095182F">
      <w:pPr>
        <w:jc w:val="center"/>
        <w:rPr>
          <w:rFonts w:ascii="Times New Roman" w:hAnsi="Times New Roman" w:cs="Times New Roman"/>
          <w:b/>
          <w:color w:val="0000FF"/>
          <w:sz w:val="24"/>
          <w:szCs w:val="24"/>
          <w:lang w:val="en-US"/>
        </w:rPr>
      </w:pPr>
    </w:p>
    <w:p w14:paraId="3E504FFB" w14:textId="77777777" w:rsidR="00EF4B9A" w:rsidRDefault="00EF4B9A" w:rsidP="0095182F">
      <w:pPr>
        <w:jc w:val="center"/>
        <w:rPr>
          <w:rFonts w:ascii="Times New Roman" w:hAnsi="Times New Roman" w:cs="Times New Roman"/>
          <w:b/>
          <w:color w:val="0000FF"/>
          <w:sz w:val="24"/>
          <w:szCs w:val="24"/>
          <w:lang w:val="en-US"/>
        </w:rPr>
      </w:pPr>
    </w:p>
    <w:p w14:paraId="2A192F45" w14:textId="77777777" w:rsidR="0003129D" w:rsidRDefault="0003129D" w:rsidP="0095182F">
      <w:pPr>
        <w:jc w:val="center"/>
        <w:rPr>
          <w:rFonts w:ascii="Times New Roman" w:hAnsi="Times New Roman" w:cs="Times New Roman"/>
          <w:b/>
          <w:color w:val="0000FF"/>
          <w:sz w:val="24"/>
          <w:szCs w:val="24"/>
          <w:lang w:val="en-US"/>
        </w:rPr>
      </w:pPr>
    </w:p>
    <w:p w14:paraId="233730CD" w14:textId="77777777" w:rsidR="0003129D" w:rsidRDefault="0003129D" w:rsidP="0095182F">
      <w:pPr>
        <w:jc w:val="center"/>
        <w:rPr>
          <w:rFonts w:ascii="Times New Roman" w:hAnsi="Times New Roman" w:cs="Times New Roman"/>
          <w:b/>
          <w:color w:val="0000FF"/>
          <w:sz w:val="24"/>
          <w:szCs w:val="24"/>
          <w:lang w:val="en-US"/>
        </w:rPr>
      </w:pPr>
    </w:p>
    <w:p w14:paraId="1757EDEF" w14:textId="77777777" w:rsidR="0003129D" w:rsidRDefault="0003129D" w:rsidP="0095182F">
      <w:pPr>
        <w:jc w:val="center"/>
        <w:rPr>
          <w:rFonts w:ascii="Times New Roman" w:hAnsi="Times New Roman" w:cs="Times New Roman"/>
          <w:b/>
          <w:color w:val="0000FF"/>
          <w:sz w:val="24"/>
          <w:szCs w:val="24"/>
          <w:lang w:val="en-US"/>
        </w:rPr>
      </w:pPr>
    </w:p>
    <w:p w14:paraId="234FABEA" w14:textId="77777777" w:rsidR="00EF4B9A" w:rsidRDefault="00EF4B9A" w:rsidP="0095182F">
      <w:pPr>
        <w:jc w:val="center"/>
        <w:rPr>
          <w:rFonts w:ascii="Times New Roman" w:hAnsi="Times New Roman" w:cs="Times New Roman"/>
          <w:b/>
          <w:color w:val="0000FF"/>
          <w:sz w:val="24"/>
          <w:szCs w:val="24"/>
          <w:lang w:val="en-US"/>
        </w:rPr>
      </w:pPr>
    </w:p>
    <w:p w14:paraId="4282EB6D" w14:textId="77777777" w:rsidR="00EF4B9A" w:rsidRDefault="00EF4B9A" w:rsidP="0095182F">
      <w:pPr>
        <w:jc w:val="center"/>
        <w:rPr>
          <w:rFonts w:ascii="Times New Roman" w:hAnsi="Times New Roman" w:cs="Times New Roman"/>
          <w:b/>
          <w:color w:val="0000FF"/>
          <w:sz w:val="24"/>
          <w:szCs w:val="24"/>
          <w:lang w:val="en-US"/>
        </w:rPr>
      </w:pPr>
    </w:p>
    <w:p w14:paraId="338E9003" w14:textId="77777777" w:rsidR="0022401D" w:rsidRDefault="0022401D" w:rsidP="0095182F">
      <w:pPr>
        <w:jc w:val="center"/>
        <w:rPr>
          <w:rFonts w:ascii="Times New Roman" w:hAnsi="Times New Roman" w:cs="Times New Roman"/>
          <w:b/>
          <w:color w:val="0000FF"/>
          <w:sz w:val="24"/>
          <w:szCs w:val="24"/>
          <w:lang w:val="en-US"/>
        </w:rPr>
      </w:pPr>
    </w:p>
    <w:p w14:paraId="7F378DA4" w14:textId="77777777" w:rsidR="0022401D" w:rsidRPr="00187E74" w:rsidRDefault="0022401D" w:rsidP="0095182F">
      <w:pPr>
        <w:jc w:val="center"/>
        <w:rPr>
          <w:rFonts w:ascii="Times New Roman" w:hAnsi="Times New Roman" w:cs="Times New Roman"/>
          <w:b/>
          <w:color w:val="0000FF"/>
          <w:sz w:val="24"/>
          <w:szCs w:val="24"/>
          <w:lang w:val="en-US"/>
        </w:rPr>
      </w:pPr>
    </w:p>
    <w:p w14:paraId="1141C285" w14:textId="77777777" w:rsidR="0095182F" w:rsidRPr="00187E74" w:rsidRDefault="0095182F" w:rsidP="0095182F">
      <w:pPr>
        <w:jc w:val="center"/>
        <w:rPr>
          <w:rFonts w:ascii="Times New Roman" w:hAnsi="Times New Roman" w:cs="Times New Roman"/>
          <w:sz w:val="24"/>
          <w:szCs w:val="24"/>
          <w:lang w:val="en-US"/>
        </w:rPr>
      </w:pPr>
    </w:p>
    <w:p w14:paraId="22D01833" w14:textId="77777777" w:rsidR="009966ED" w:rsidRDefault="0095182F" w:rsidP="009966ED">
      <w:pPr>
        <w:jc w:val="center"/>
        <w:rPr>
          <w:rFonts w:ascii="Times New Roman" w:hAnsi="Times New Roman" w:cs="Times New Roman"/>
          <w:b/>
          <w:sz w:val="24"/>
          <w:szCs w:val="24"/>
        </w:rPr>
      </w:pPr>
      <w:proofErr w:type="spellStart"/>
      <w:r w:rsidRPr="00187E74">
        <w:rPr>
          <w:rFonts w:ascii="Times New Roman" w:hAnsi="Times New Roman" w:cs="Times New Roman"/>
          <w:b/>
          <w:sz w:val="24"/>
          <w:szCs w:val="24"/>
          <w:lang w:val="en-US"/>
        </w:rPr>
        <w:t>Consilii</w:t>
      </w:r>
      <w:proofErr w:type="spellEnd"/>
      <w:r w:rsidRPr="00187E74">
        <w:rPr>
          <w:rFonts w:ascii="Times New Roman" w:hAnsi="Times New Roman" w:cs="Times New Roman"/>
          <w:b/>
          <w:sz w:val="24"/>
          <w:szCs w:val="24"/>
          <w:lang w:val="en-US"/>
        </w:rPr>
        <w:t xml:space="preserve"> </w:t>
      </w:r>
      <w:proofErr w:type="spellStart"/>
      <w:r w:rsidRPr="00187E74">
        <w:rPr>
          <w:rFonts w:ascii="Times New Roman" w:hAnsi="Times New Roman" w:cs="Times New Roman"/>
          <w:b/>
          <w:sz w:val="24"/>
          <w:szCs w:val="24"/>
          <w:lang w:val="en-US"/>
        </w:rPr>
        <w:t>raionale</w:t>
      </w:r>
      <w:proofErr w:type="spellEnd"/>
      <w:r w:rsidRPr="00187E74">
        <w:rPr>
          <w:rFonts w:ascii="Times New Roman" w:hAnsi="Times New Roman" w:cs="Times New Roman"/>
          <w:b/>
          <w:sz w:val="24"/>
          <w:szCs w:val="24"/>
          <w:lang w:val="en-US"/>
        </w:rPr>
        <w:t>/</w:t>
      </w:r>
      <w:proofErr w:type="spellStart"/>
      <w:r w:rsidRPr="00187E74">
        <w:rPr>
          <w:rFonts w:ascii="Times New Roman" w:hAnsi="Times New Roman" w:cs="Times New Roman"/>
          <w:b/>
          <w:sz w:val="24"/>
          <w:szCs w:val="24"/>
          <w:lang w:val="en-US"/>
        </w:rPr>
        <w:t>municipale</w:t>
      </w:r>
      <w:proofErr w:type="spellEnd"/>
      <w:r w:rsidRPr="00187E74">
        <w:rPr>
          <w:rFonts w:ascii="Times New Roman" w:hAnsi="Times New Roman" w:cs="Times New Roman"/>
          <w:b/>
          <w:sz w:val="24"/>
          <w:szCs w:val="24"/>
          <w:lang w:val="en-US"/>
        </w:rPr>
        <w:t xml:space="preserve">. </w:t>
      </w:r>
      <w:proofErr w:type="spellStart"/>
      <w:r w:rsidRPr="00187E74">
        <w:rPr>
          <w:rFonts w:ascii="Times New Roman" w:hAnsi="Times New Roman" w:cs="Times New Roman"/>
          <w:b/>
          <w:sz w:val="24"/>
          <w:szCs w:val="24"/>
          <w:lang w:val="en-US"/>
        </w:rPr>
        <w:t>Direcții</w:t>
      </w:r>
      <w:proofErr w:type="spellEnd"/>
      <w:r w:rsidRPr="00187E74">
        <w:rPr>
          <w:rFonts w:ascii="Times New Roman" w:hAnsi="Times New Roman" w:cs="Times New Roman"/>
          <w:b/>
          <w:sz w:val="24"/>
          <w:szCs w:val="24"/>
          <w:lang w:val="en-US"/>
        </w:rPr>
        <w:t xml:space="preserve"> </w:t>
      </w:r>
      <w:r w:rsidRPr="00187E74">
        <w:rPr>
          <w:rFonts w:ascii="Times New Roman" w:hAnsi="Times New Roman" w:cs="Times New Roman"/>
          <w:sz w:val="24"/>
          <w:szCs w:val="24"/>
        </w:rPr>
        <w:t>/</w:t>
      </w:r>
      <w:r w:rsidRPr="00187E74">
        <w:rPr>
          <w:rFonts w:ascii="Times New Roman" w:hAnsi="Times New Roman" w:cs="Times New Roman"/>
          <w:b/>
          <w:sz w:val="24"/>
          <w:szCs w:val="24"/>
        </w:rPr>
        <w:t xml:space="preserve">secții/cultură. Direcții de </w:t>
      </w:r>
      <w:proofErr w:type="spellStart"/>
      <w:r w:rsidRPr="00187E74">
        <w:rPr>
          <w:rFonts w:ascii="Times New Roman" w:hAnsi="Times New Roman" w:cs="Times New Roman"/>
          <w:b/>
          <w:sz w:val="24"/>
          <w:szCs w:val="24"/>
        </w:rPr>
        <w:t>învățâmânt</w:t>
      </w:r>
      <w:proofErr w:type="spellEnd"/>
      <w:r w:rsidRPr="00187E74">
        <w:rPr>
          <w:rFonts w:ascii="Times New Roman" w:hAnsi="Times New Roman" w:cs="Times New Roman"/>
          <w:b/>
          <w:sz w:val="24"/>
          <w:szCs w:val="24"/>
        </w:rPr>
        <w:t xml:space="preserve">. </w:t>
      </w:r>
    </w:p>
    <w:p w14:paraId="243D12A1" w14:textId="77777777" w:rsidR="0095182F" w:rsidRDefault="0095182F" w:rsidP="009966ED">
      <w:pPr>
        <w:jc w:val="center"/>
        <w:rPr>
          <w:rFonts w:ascii="Times New Roman" w:hAnsi="Times New Roman" w:cs="Times New Roman"/>
          <w:b/>
          <w:sz w:val="24"/>
          <w:szCs w:val="24"/>
        </w:rPr>
      </w:pPr>
      <w:r w:rsidRPr="00187E74">
        <w:rPr>
          <w:rFonts w:ascii="Times New Roman" w:hAnsi="Times New Roman" w:cs="Times New Roman"/>
          <w:b/>
          <w:sz w:val="24"/>
          <w:szCs w:val="24"/>
        </w:rPr>
        <w:t xml:space="preserve">Biblioteci publice </w:t>
      </w:r>
      <w:r w:rsidR="00147404" w:rsidRPr="00187E74">
        <w:rPr>
          <w:rFonts w:ascii="Times New Roman" w:hAnsi="Times New Roman" w:cs="Times New Roman"/>
          <w:b/>
          <w:sz w:val="24"/>
          <w:szCs w:val="24"/>
        </w:rPr>
        <w:t xml:space="preserve">și biblioteci </w:t>
      </w:r>
      <w:r w:rsidR="00187E74" w:rsidRPr="00187E74">
        <w:rPr>
          <w:rFonts w:ascii="Times New Roman" w:hAnsi="Times New Roman" w:cs="Times New Roman"/>
          <w:b/>
          <w:sz w:val="24"/>
          <w:szCs w:val="24"/>
        </w:rPr>
        <w:t xml:space="preserve">din sistemul de învățământ </w:t>
      </w:r>
      <w:r w:rsidRPr="00187E74">
        <w:rPr>
          <w:rFonts w:ascii="Times New Roman" w:hAnsi="Times New Roman" w:cs="Times New Roman"/>
          <w:b/>
          <w:sz w:val="24"/>
          <w:szCs w:val="24"/>
        </w:rPr>
        <w:t>(</w:t>
      </w:r>
      <w:r w:rsidRPr="00187E74">
        <w:rPr>
          <w:rFonts w:ascii="Times New Roman" w:hAnsi="Times New Roman" w:cs="Times New Roman"/>
          <w:b/>
          <w:i/>
          <w:sz w:val="24"/>
          <w:szCs w:val="24"/>
        </w:rPr>
        <w:t xml:space="preserve">link-uri la programe </w:t>
      </w:r>
      <w:proofErr w:type="spellStart"/>
      <w:r w:rsidRPr="00187E74">
        <w:rPr>
          <w:rFonts w:ascii="Times New Roman" w:hAnsi="Times New Roman" w:cs="Times New Roman"/>
          <w:b/>
          <w:i/>
          <w:sz w:val="24"/>
          <w:szCs w:val="24"/>
        </w:rPr>
        <w:t>pdf</w:t>
      </w:r>
      <w:proofErr w:type="spellEnd"/>
      <w:r w:rsidRPr="00187E74">
        <w:rPr>
          <w:rFonts w:ascii="Times New Roman" w:hAnsi="Times New Roman" w:cs="Times New Roman"/>
          <w:b/>
          <w:sz w:val="24"/>
          <w:szCs w:val="24"/>
        </w:rPr>
        <w:t>)</w:t>
      </w:r>
    </w:p>
    <w:p w14:paraId="56006382" w14:textId="77777777" w:rsidR="009966ED" w:rsidRPr="00187E74" w:rsidRDefault="009966ED" w:rsidP="009966ED">
      <w:pPr>
        <w:jc w:val="center"/>
        <w:rPr>
          <w:rFonts w:ascii="Times New Roman" w:hAnsi="Times New Roman" w:cs="Times New Roman"/>
          <w:b/>
          <w:sz w:val="24"/>
          <w:szCs w:val="24"/>
        </w:rPr>
      </w:pPr>
    </w:p>
    <w:p w14:paraId="67F654D5" w14:textId="77777777" w:rsidR="00602D60" w:rsidRPr="00187E74" w:rsidRDefault="00602D60" w:rsidP="0095182F">
      <w:pPr>
        <w:rPr>
          <w:rFonts w:ascii="Times New Roman" w:hAnsi="Times New Roman" w:cs="Times New Roman"/>
          <w:b/>
          <w:sz w:val="24"/>
          <w:szCs w:val="24"/>
        </w:rPr>
      </w:pPr>
    </w:p>
    <w:p w14:paraId="70214AB7" w14:textId="77777777" w:rsidR="009966ED" w:rsidRDefault="009966ED" w:rsidP="009966ED">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sectPr w:rsidR="009966ED" w:rsidSect="000D13B1">
          <w:pgSz w:w="16840" w:h="11910" w:orient="landscape"/>
          <w:pgMar w:top="851" w:right="1000" w:bottom="280" w:left="1020" w:header="720" w:footer="720" w:gutter="0"/>
          <w:cols w:space="720"/>
        </w:sectPr>
      </w:pPr>
    </w:p>
    <w:p w14:paraId="483C386E"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7" w:history="1">
        <w:r w:rsidR="009966ED" w:rsidRPr="00887585">
          <w:rPr>
            <w:rStyle w:val="a6"/>
            <w:rFonts w:ascii="Times New Roman" w:hAnsi="Times New Roman" w:cs="Times New Roman"/>
            <w:sz w:val="24"/>
            <w:szCs w:val="24"/>
            <w:lang w:val="ro-MD"/>
          </w:rPr>
          <w:t>Anenii Noi</w:t>
        </w:r>
      </w:hyperlink>
    </w:p>
    <w:p w14:paraId="494DA7CE" w14:textId="77777777" w:rsidR="00E54611"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8" w:history="1">
        <w:r w:rsidR="009966ED" w:rsidRPr="00887585">
          <w:rPr>
            <w:rStyle w:val="a6"/>
            <w:rFonts w:ascii="Times New Roman" w:hAnsi="Times New Roman" w:cs="Times New Roman"/>
            <w:sz w:val="24"/>
            <w:szCs w:val="24"/>
            <w:lang w:val="ro-MD"/>
          </w:rPr>
          <w:t>Basarabeasca</w:t>
        </w:r>
      </w:hyperlink>
    </w:p>
    <w:p w14:paraId="432B6D7E"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9" w:history="1">
        <w:r w:rsidR="009966ED" w:rsidRPr="006C3AB3">
          <w:rPr>
            <w:rStyle w:val="a6"/>
            <w:rFonts w:ascii="Times New Roman" w:hAnsi="Times New Roman" w:cs="Times New Roman"/>
            <w:sz w:val="24"/>
            <w:szCs w:val="24"/>
            <w:lang w:val="ro-MD"/>
          </w:rPr>
          <w:t>mun. Bălți</w:t>
        </w:r>
      </w:hyperlink>
    </w:p>
    <w:p w14:paraId="74144493"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0" w:history="1">
        <w:r w:rsidR="009966ED" w:rsidRPr="00887585">
          <w:rPr>
            <w:rStyle w:val="a6"/>
            <w:rFonts w:ascii="Times New Roman" w:hAnsi="Times New Roman" w:cs="Times New Roman"/>
            <w:sz w:val="24"/>
            <w:szCs w:val="24"/>
            <w:lang w:val="ro-MD"/>
          </w:rPr>
          <w:t>Briceni</w:t>
        </w:r>
      </w:hyperlink>
    </w:p>
    <w:p w14:paraId="4897B862"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1" w:history="1">
        <w:proofErr w:type="spellStart"/>
        <w:r w:rsidR="009966ED" w:rsidRPr="00887585">
          <w:rPr>
            <w:rStyle w:val="a6"/>
            <w:rFonts w:ascii="Times New Roman" w:hAnsi="Times New Roman" w:cs="Times New Roman"/>
            <w:sz w:val="24"/>
            <w:szCs w:val="24"/>
            <w:lang w:val="ro-MD"/>
          </w:rPr>
          <w:t>Calarasi</w:t>
        </w:r>
        <w:proofErr w:type="spellEnd"/>
      </w:hyperlink>
    </w:p>
    <w:p w14:paraId="7F89608A"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2" w:history="1">
        <w:r w:rsidR="009966ED" w:rsidRPr="006C3AB3">
          <w:rPr>
            <w:rStyle w:val="a6"/>
            <w:rFonts w:ascii="Times New Roman" w:hAnsi="Times New Roman" w:cs="Times New Roman"/>
            <w:sz w:val="24"/>
            <w:szCs w:val="24"/>
            <w:lang w:val="ro-MD"/>
          </w:rPr>
          <w:t>Cantemir</w:t>
        </w:r>
      </w:hyperlink>
    </w:p>
    <w:p w14:paraId="54497F46"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3" w:history="1">
        <w:r w:rsidR="009966ED" w:rsidRPr="006C3AB3">
          <w:rPr>
            <w:rStyle w:val="a6"/>
            <w:rFonts w:ascii="Times New Roman" w:hAnsi="Times New Roman" w:cs="Times New Roman"/>
            <w:sz w:val="24"/>
            <w:szCs w:val="24"/>
            <w:lang w:val="ro-MD"/>
          </w:rPr>
          <w:t>Căușeni</w:t>
        </w:r>
      </w:hyperlink>
    </w:p>
    <w:p w14:paraId="22A4850F"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4" w:history="1">
        <w:r w:rsidR="009966ED" w:rsidRPr="006C3AB3">
          <w:rPr>
            <w:rStyle w:val="a6"/>
            <w:rFonts w:ascii="Times New Roman" w:hAnsi="Times New Roman" w:cs="Times New Roman"/>
            <w:sz w:val="24"/>
            <w:szCs w:val="24"/>
            <w:lang w:val="ro-MD"/>
          </w:rPr>
          <w:t>Criuleni</w:t>
        </w:r>
      </w:hyperlink>
    </w:p>
    <w:p w14:paraId="1C91681E"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5" w:history="1">
        <w:r w:rsidR="009966ED" w:rsidRPr="006C3AB3">
          <w:rPr>
            <w:rStyle w:val="a6"/>
            <w:rFonts w:ascii="Times New Roman" w:hAnsi="Times New Roman" w:cs="Times New Roman"/>
            <w:sz w:val="24"/>
            <w:szCs w:val="24"/>
            <w:lang w:val="ro-MD"/>
          </w:rPr>
          <w:t>Drochia</w:t>
        </w:r>
      </w:hyperlink>
    </w:p>
    <w:p w14:paraId="11540E4F"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6" w:history="1">
        <w:proofErr w:type="spellStart"/>
        <w:r w:rsidR="009966ED" w:rsidRPr="006C3AB3">
          <w:rPr>
            <w:rStyle w:val="a6"/>
            <w:rFonts w:ascii="Times New Roman" w:hAnsi="Times New Roman" w:cs="Times New Roman"/>
            <w:sz w:val="24"/>
            <w:szCs w:val="24"/>
            <w:lang w:val="ro-MD"/>
          </w:rPr>
          <w:t>Dubasari</w:t>
        </w:r>
        <w:proofErr w:type="spellEnd"/>
      </w:hyperlink>
    </w:p>
    <w:p w14:paraId="60B5A425"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7" w:history="1">
        <w:proofErr w:type="spellStart"/>
        <w:r w:rsidR="009966ED" w:rsidRPr="006C3AB3">
          <w:rPr>
            <w:rStyle w:val="a6"/>
            <w:rFonts w:ascii="Times New Roman" w:hAnsi="Times New Roman" w:cs="Times New Roman"/>
            <w:sz w:val="24"/>
            <w:szCs w:val="24"/>
            <w:lang w:val="ro-MD"/>
          </w:rPr>
          <w:t>Edinet</w:t>
        </w:r>
        <w:proofErr w:type="spellEnd"/>
      </w:hyperlink>
    </w:p>
    <w:p w14:paraId="3367092B"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8" w:history="1">
        <w:r w:rsidR="009966ED" w:rsidRPr="006C3AB3">
          <w:rPr>
            <w:rStyle w:val="a6"/>
            <w:rFonts w:ascii="Times New Roman" w:hAnsi="Times New Roman" w:cs="Times New Roman"/>
            <w:sz w:val="24"/>
            <w:szCs w:val="24"/>
            <w:lang w:val="ro-MD"/>
          </w:rPr>
          <w:t>Florești</w:t>
        </w:r>
      </w:hyperlink>
    </w:p>
    <w:p w14:paraId="12D7756A"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19" w:history="1">
        <w:proofErr w:type="spellStart"/>
        <w:r w:rsidR="009966ED" w:rsidRPr="006C3AB3">
          <w:rPr>
            <w:rStyle w:val="a6"/>
            <w:rFonts w:ascii="Times New Roman" w:hAnsi="Times New Roman" w:cs="Times New Roman"/>
            <w:sz w:val="24"/>
            <w:szCs w:val="24"/>
            <w:lang w:val="ro-MD"/>
          </w:rPr>
          <w:t>Hincesti</w:t>
        </w:r>
        <w:proofErr w:type="spellEnd"/>
      </w:hyperlink>
    </w:p>
    <w:p w14:paraId="6EC01F39"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0" w:history="1">
        <w:r w:rsidR="009966ED" w:rsidRPr="006C3AB3">
          <w:rPr>
            <w:rStyle w:val="a6"/>
            <w:rFonts w:ascii="Times New Roman" w:hAnsi="Times New Roman" w:cs="Times New Roman"/>
            <w:sz w:val="24"/>
            <w:szCs w:val="24"/>
            <w:lang w:val="ro-MD"/>
          </w:rPr>
          <w:t>Ialoveni</w:t>
        </w:r>
      </w:hyperlink>
    </w:p>
    <w:p w14:paraId="5B7AC4FE"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1" w:history="1">
        <w:r w:rsidR="009966ED" w:rsidRPr="006C3AB3">
          <w:rPr>
            <w:rStyle w:val="a6"/>
            <w:rFonts w:ascii="Times New Roman" w:hAnsi="Times New Roman" w:cs="Times New Roman"/>
            <w:sz w:val="24"/>
            <w:szCs w:val="24"/>
            <w:lang w:val="ro-MD"/>
          </w:rPr>
          <w:t>Nisporeni</w:t>
        </w:r>
      </w:hyperlink>
    </w:p>
    <w:p w14:paraId="0FE424B6"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2" w:history="1">
        <w:r w:rsidR="009966ED" w:rsidRPr="006C3AB3">
          <w:rPr>
            <w:rStyle w:val="a6"/>
            <w:rFonts w:ascii="Times New Roman" w:hAnsi="Times New Roman" w:cs="Times New Roman"/>
            <w:sz w:val="24"/>
            <w:szCs w:val="24"/>
            <w:lang w:val="ro-MD"/>
          </w:rPr>
          <w:t>Ocnița</w:t>
        </w:r>
      </w:hyperlink>
    </w:p>
    <w:p w14:paraId="3E6104D4"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3" w:history="1">
        <w:r w:rsidR="009966ED" w:rsidRPr="006C3AB3">
          <w:rPr>
            <w:rStyle w:val="a6"/>
            <w:rFonts w:ascii="Times New Roman" w:hAnsi="Times New Roman" w:cs="Times New Roman"/>
            <w:sz w:val="24"/>
            <w:szCs w:val="24"/>
            <w:lang w:val="ro-MD"/>
          </w:rPr>
          <w:t>Orhei</w:t>
        </w:r>
      </w:hyperlink>
    </w:p>
    <w:p w14:paraId="2B030106"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4" w:history="1">
        <w:r w:rsidR="009966ED" w:rsidRPr="006C3AB3">
          <w:rPr>
            <w:rStyle w:val="a6"/>
            <w:rFonts w:ascii="Times New Roman" w:hAnsi="Times New Roman" w:cs="Times New Roman"/>
            <w:sz w:val="24"/>
            <w:szCs w:val="24"/>
            <w:lang w:val="ro-MD"/>
          </w:rPr>
          <w:t>Rezina</w:t>
        </w:r>
      </w:hyperlink>
    </w:p>
    <w:p w14:paraId="2D4B0C03"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5" w:history="1">
        <w:proofErr w:type="spellStart"/>
        <w:r w:rsidR="009966ED" w:rsidRPr="006C3AB3">
          <w:rPr>
            <w:rStyle w:val="a6"/>
            <w:rFonts w:ascii="Times New Roman" w:hAnsi="Times New Roman" w:cs="Times New Roman"/>
            <w:sz w:val="24"/>
            <w:szCs w:val="24"/>
            <w:lang w:val="ro-MD"/>
          </w:rPr>
          <w:t>Singerei</w:t>
        </w:r>
        <w:proofErr w:type="spellEnd"/>
      </w:hyperlink>
    </w:p>
    <w:p w14:paraId="331897D9"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6" w:history="1">
        <w:r w:rsidR="009966ED" w:rsidRPr="006C3AB3">
          <w:rPr>
            <w:rStyle w:val="a6"/>
            <w:rFonts w:ascii="Times New Roman" w:hAnsi="Times New Roman" w:cs="Times New Roman"/>
            <w:sz w:val="24"/>
            <w:szCs w:val="24"/>
            <w:lang w:val="ro-MD"/>
          </w:rPr>
          <w:t>Șoldănești</w:t>
        </w:r>
      </w:hyperlink>
    </w:p>
    <w:p w14:paraId="5186219E"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7" w:history="1">
        <w:r w:rsidR="009966ED" w:rsidRPr="006C3AB3">
          <w:rPr>
            <w:rStyle w:val="a6"/>
            <w:rFonts w:ascii="Times New Roman" w:hAnsi="Times New Roman" w:cs="Times New Roman"/>
            <w:sz w:val="24"/>
            <w:szCs w:val="24"/>
            <w:lang w:val="ro-MD"/>
          </w:rPr>
          <w:t>Soroca</w:t>
        </w:r>
      </w:hyperlink>
    </w:p>
    <w:p w14:paraId="21C496AC"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8" w:history="1">
        <w:r w:rsidR="009966ED" w:rsidRPr="006C3AB3">
          <w:rPr>
            <w:rStyle w:val="a6"/>
            <w:rFonts w:ascii="Times New Roman" w:hAnsi="Times New Roman" w:cs="Times New Roman"/>
            <w:sz w:val="24"/>
            <w:szCs w:val="24"/>
            <w:lang w:val="ro-MD"/>
          </w:rPr>
          <w:t>Stefan-Vodă</w:t>
        </w:r>
      </w:hyperlink>
    </w:p>
    <w:p w14:paraId="0DD50A05"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29" w:history="1">
        <w:r w:rsidR="009966ED" w:rsidRPr="00EA6016">
          <w:rPr>
            <w:rStyle w:val="a6"/>
            <w:rFonts w:ascii="Times New Roman" w:hAnsi="Times New Roman" w:cs="Times New Roman"/>
            <w:sz w:val="24"/>
            <w:szCs w:val="24"/>
            <w:lang w:val="ro-MD"/>
          </w:rPr>
          <w:t>Strășeni</w:t>
        </w:r>
      </w:hyperlink>
    </w:p>
    <w:p w14:paraId="40EE2ADF"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30" w:history="1">
        <w:r w:rsidR="009966ED" w:rsidRPr="00EA6016">
          <w:rPr>
            <w:rStyle w:val="a6"/>
            <w:rFonts w:ascii="Times New Roman" w:hAnsi="Times New Roman" w:cs="Times New Roman"/>
            <w:sz w:val="24"/>
            <w:szCs w:val="24"/>
            <w:lang w:val="ro-MD"/>
          </w:rPr>
          <w:t>Taraclia</w:t>
        </w:r>
      </w:hyperlink>
    </w:p>
    <w:p w14:paraId="0BEF8AAD"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31" w:history="1">
        <w:r w:rsidR="009966ED" w:rsidRPr="00EA6016">
          <w:rPr>
            <w:rStyle w:val="a6"/>
            <w:rFonts w:ascii="Times New Roman" w:hAnsi="Times New Roman" w:cs="Times New Roman"/>
            <w:sz w:val="24"/>
            <w:szCs w:val="24"/>
            <w:lang w:val="ro-MD"/>
          </w:rPr>
          <w:t>Telenești</w:t>
        </w:r>
      </w:hyperlink>
    </w:p>
    <w:p w14:paraId="7FA7C445"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32" w:history="1">
        <w:r w:rsidR="009966ED" w:rsidRPr="00EA6016">
          <w:rPr>
            <w:rStyle w:val="a6"/>
            <w:rFonts w:ascii="Times New Roman" w:hAnsi="Times New Roman" w:cs="Times New Roman"/>
            <w:sz w:val="24"/>
            <w:szCs w:val="24"/>
            <w:lang w:val="ro-MD"/>
          </w:rPr>
          <w:t>Ungheni</w:t>
        </w:r>
      </w:hyperlink>
    </w:p>
    <w:p w14:paraId="62217876" w14:textId="77777777" w:rsidR="009966ED" w:rsidRDefault="00F06A03" w:rsidP="00EA6016">
      <w:pPr>
        <w:pStyle w:val="a5"/>
        <w:widowControl/>
        <w:numPr>
          <w:ilvl w:val="0"/>
          <w:numId w:val="20"/>
        </w:numPr>
        <w:autoSpaceDE/>
        <w:autoSpaceDN/>
        <w:spacing w:after="200" w:line="276" w:lineRule="auto"/>
        <w:contextualSpacing/>
        <w:rPr>
          <w:rFonts w:ascii="Times New Roman" w:hAnsi="Times New Roman" w:cs="Times New Roman"/>
          <w:sz w:val="24"/>
          <w:szCs w:val="24"/>
          <w:lang w:val="ro-MD"/>
        </w:rPr>
      </w:pPr>
      <w:hyperlink r:id="rId33" w:history="1">
        <w:r w:rsidR="009966ED" w:rsidRPr="00EA6016">
          <w:rPr>
            <w:rStyle w:val="a6"/>
            <w:rFonts w:ascii="Times New Roman" w:hAnsi="Times New Roman" w:cs="Times New Roman"/>
            <w:sz w:val="24"/>
            <w:szCs w:val="24"/>
            <w:lang w:val="ro-MD"/>
          </w:rPr>
          <w:t>UTA Găgăuzia</w:t>
        </w:r>
      </w:hyperlink>
    </w:p>
    <w:p w14:paraId="39172833" w14:textId="77777777" w:rsidR="009966ED" w:rsidRPr="009966ED" w:rsidRDefault="009966ED" w:rsidP="00EA6016">
      <w:pPr>
        <w:pStyle w:val="a5"/>
        <w:widowControl/>
        <w:autoSpaceDE/>
        <w:autoSpaceDN/>
        <w:spacing w:after="200" w:line="276" w:lineRule="auto"/>
        <w:ind w:left="720" w:firstLine="0"/>
        <w:contextualSpacing/>
        <w:rPr>
          <w:rFonts w:ascii="Times New Roman" w:hAnsi="Times New Roman" w:cs="Times New Roman"/>
          <w:sz w:val="24"/>
          <w:szCs w:val="24"/>
          <w:lang w:val="ro-MD"/>
        </w:rPr>
      </w:pPr>
    </w:p>
    <w:p w14:paraId="486E047E" w14:textId="77777777" w:rsidR="009966ED" w:rsidRPr="009966ED" w:rsidRDefault="009966ED" w:rsidP="009966ED">
      <w:pPr>
        <w:widowControl/>
        <w:autoSpaceDE/>
        <w:autoSpaceDN/>
        <w:spacing w:after="200" w:line="276" w:lineRule="auto"/>
        <w:ind w:left="360"/>
        <w:contextualSpacing/>
        <w:rPr>
          <w:rFonts w:ascii="Times New Roman" w:hAnsi="Times New Roman" w:cs="Times New Roman"/>
          <w:sz w:val="24"/>
          <w:szCs w:val="24"/>
          <w:lang w:val="ro-MD"/>
        </w:rPr>
        <w:sectPr w:rsidR="009966ED" w:rsidRPr="009966ED" w:rsidSect="009966ED">
          <w:type w:val="continuous"/>
          <w:pgSz w:w="16840" w:h="11910" w:orient="landscape"/>
          <w:pgMar w:top="851" w:right="1000" w:bottom="280" w:left="1020" w:header="720" w:footer="720" w:gutter="0"/>
          <w:cols w:num="2" w:space="720"/>
        </w:sectPr>
      </w:pPr>
    </w:p>
    <w:p w14:paraId="3FAF390E" w14:textId="77777777" w:rsidR="00552A60" w:rsidRDefault="00552A60" w:rsidP="00552A60">
      <w:pPr>
        <w:pStyle w:val="a5"/>
        <w:widowControl/>
        <w:autoSpaceDE/>
        <w:autoSpaceDN/>
        <w:spacing w:after="200" w:line="276" w:lineRule="auto"/>
        <w:ind w:left="720" w:firstLine="0"/>
        <w:contextualSpacing/>
        <w:rPr>
          <w:rFonts w:ascii="Times New Roman" w:hAnsi="Times New Roman" w:cs="Times New Roman"/>
          <w:sz w:val="24"/>
          <w:szCs w:val="24"/>
          <w:lang w:val="ro-MD"/>
        </w:rPr>
      </w:pPr>
    </w:p>
    <w:p w14:paraId="402C9B6A" w14:textId="77777777" w:rsidR="0095182F" w:rsidRPr="00187E74" w:rsidRDefault="0095182F" w:rsidP="0095182F">
      <w:pPr>
        <w:ind w:left="360"/>
        <w:rPr>
          <w:sz w:val="24"/>
          <w:szCs w:val="24"/>
          <w:lang w:val="ro-MD"/>
        </w:rPr>
      </w:pPr>
    </w:p>
    <w:p w14:paraId="0A52F65F" w14:textId="77777777" w:rsidR="0095182F" w:rsidRPr="0095182F" w:rsidRDefault="0095182F" w:rsidP="0095182F">
      <w:pPr>
        <w:tabs>
          <w:tab w:val="left" w:pos="1185"/>
          <w:tab w:val="left" w:pos="1186"/>
        </w:tabs>
        <w:jc w:val="center"/>
        <w:rPr>
          <w:rFonts w:ascii="Times New Roman" w:hAnsi="Times New Roman" w:cs="Times New Roman"/>
          <w:sz w:val="24"/>
          <w:szCs w:val="24"/>
          <w:lang w:val="ro-MD"/>
        </w:rPr>
      </w:pPr>
    </w:p>
    <w:p w14:paraId="2BC24B37" w14:textId="77777777" w:rsidR="0095182F" w:rsidRDefault="0095182F" w:rsidP="0095182F">
      <w:pPr>
        <w:tabs>
          <w:tab w:val="left" w:pos="1185"/>
          <w:tab w:val="left" w:pos="1186"/>
        </w:tabs>
        <w:jc w:val="center"/>
        <w:rPr>
          <w:rFonts w:ascii="Times New Roman" w:hAnsi="Times New Roman" w:cs="Times New Roman"/>
          <w:sz w:val="24"/>
          <w:szCs w:val="24"/>
        </w:rPr>
      </w:pPr>
    </w:p>
    <w:p w14:paraId="57CC595E" w14:textId="77777777" w:rsidR="0095182F" w:rsidRDefault="0095182F" w:rsidP="0095182F">
      <w:pPr>
        <w:tabs>
          <w:tab w:val="left" w:pos="1185"/>
          <w:tab w:val="left" w:pos="1186"/>
        </w:tabs>
        <w:jc w:val="center"/>
        <w:rPr>
          <w:rFonts w:ascii="Times New Roman" w:hAnsi="Times New Roman" w:cs="Times New Roman"/>
          <w:sz w:val="24"/>
          <w:szCs w:val="24"/>
        </w:rPr>
      </w:pPr>
    </w:p>
    <w:p w14:paraId="558D4390" w14:textId="77777777" w:rsidR="0095182F" w:rsidRDefault="0095182F" w:rsidP="0095182F">
      <w:pPr>
        <w:tabs>
          <w:tab w:val="left" w:pos="1185"/>
          <w:tab w:val="left" w:pos="1186"/>
        </w:tabs>
        <w:jc w:val="center"/>
        <w:rPr>
          <w:rFonts w:ascii="Times New Roman" w:hAnsi="Times New Roman" w:cs="Times New Roman"/>
          <w:sz w:val="24"/>
          <w:szCs w:val="24"/>
        </w:rPr>
      </w:pPr>
    </w:p>
    <w:p w14:paraId="2765D20A" w14:textId="77777777" w:rsidR="0095182F" w:rsidRDefault="0095182F" w:rsidP="006056E9">
      <w:pPr>
        <w:tabs>
          <w:tab w:val="left" w:pos="1185"/>
          <w:tab w:val="left" w:pos="1186"/>
        </w:tabs>
        <w:rPr>
          <w:rFonts w:ascii="Times New Roman" w:hAnsi="Times New Roman" w:cs="Times New Roman"/>
          <w:sz w:val="24"/>
          <w:szCs w:val="24"/>
        </w:rPr>
      </w:pPr>
    </w:p>
    <w:p w14:paraId="0837A499" w14:textId="77777777" w:rsidR="0095182F" w:rsidRPr="0095182F" w:rsidRDefault="0095182F" w:rsidP="00147B26">
      <w:pPr>
        <w:tabs>
          <w:tab w:val="left" w:pos="1185"/>
          <w:tab w:val="left" w:pos="1186"/>
        </w:tabs>
        <w:rPr>
          <w:rFonts w:ascii="Times New Roman" w:hAnsi="Times New Roman" w:cs="Times New Roman"/>
          <w:sz w:val="24"/>
          <w:szCs w:val="24"/>
        </w:rPr>
      </w:pPr>
    </w:p>
    <w:sectPr w:rsidR="0095182F" w:rsidRPr="0095182F" w:rsidSect="009966ED">
      <w:type w:val="continuous"/>
      <w:pgSz w:w="16840" w:h="11910" w:orient="landscape"/>
      <w:pgMar w:top="851"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D382" w14:textId="77777777" w:rsidR="00F06A03" w:rsidRDefault="00F06A03" w:rsidP="0022401D">
      <w:r>
        <w:separator/>
      </w:r>
    </w:p>
  </w:endnote>
  <w:endnote w:type="continuationSeparator" w:id="0">
    <w:p w14:paraId="6C66719B" w14:textId="77777777" w:rsidR="00F06A03" w:rsidRDefault="00F06A03" w:rsidP="0022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39F1" w14:textId="77777777" w:rsidR="00F06A03" w:rsidRDefault="00F06A03" w:rsidP="0022401D">
      <w:r>
        <w:separator/>
      </w:r>
    </w:p>
  </w:footnote>
  <w:footnote w:type="continuationSeparator" w:id="0">
    <w:p w14:paraId="1D8A3973" w14:textId="77777777" w:rsidR="00F06A03" w:rsidRDefault="00F06A03" w:rsidP="0022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720"/>
    <w:multiLevelType w:val="hybridMultilevel"/>
    <w:tmpl w:val="9F1C86D6"/>
    <w:lvl w:ilvl="0" w:tplc="4998B726">
      <w:numFmt w:val="bullet"/>
      <w:lvlText w:val=""/>
      <w:lvlJc w:val="left"/>
      <w:pPr>
        <w:ind w:left="1176" w:hanging="361"/>
      </w:pPr>
      <w:rPr>
        <w:rFonts w:ascii="Wingdings" w:eastAsia="Wingdings" w:hAnsi="Wingdings" w:cs="Wingdings" w:hint="default"/>
        <w:w w:val="100"/>
        <w:sz w:val="24"/>
        <w:szCs w:val="24"/>
        <w:lang w:val="ro-RO" w:eastAsia="en-US" w:bidi="ar-SA"/>
      </w:rPr>
    </w:lvl>
    <w:lvl w:ilvl="1" w:tplc="D654E784">
      <w:numFmt w:val="bullet"/>
      <w:lvlText w:val="•"/>
      <w:lvlJc w:val="left"/>
      <w:pPr>
        <w:ind w:left="2069" w:hanging="361"/>
      </w:pPr>
      <w:rPr>
        <w:rFonts w:hint="default"/>
        <w:lang w:val="ro-RO" w:eastAsia="en-US" w:bidi="ar-SA"/>
      </w:rPr>
    </w:lvl>
    <w:lvl w:ilvl="2" w:tplc="42AC3C8E">
      <w:numFmt w:val="bullet"/>
      <w:lvlText w:val="•"/>
      <w:lvlJc w:val="left"/>
      <w:pPr>
        <w:ind w:left="2958" w:hanging="361"/>
      </w:pPr>
      <w:rPr>
        <w:rFonts w:hint="default"/>
        <w:lang w:val="ro-RO" w:eastAsia="en-US" w:bidi="ar-SA"/>
      </w:rPr>
    </w:lvl>
    <w:lvl w:ilvl="3" w:tplc="A1AA82C0">
      <w:numFmt w:val="bullet"/>
      <w:lvlText w:val="•"/>
      <w:lvlJc w:val="left"/>
      <w:pPr>
        <w:ind w:left="3847" w:hanging="361"/>
      </w:pPr>
      <w:rPr>
        <w:rFonts w:hint="default"/>
        <w:lang w:val="ro-RO" w:eastAsia="en-US" w:bidi="ar-SA"/>
      </w:rPr>
    </w:lvl>
    <w:lvl w:ilvl="4" w:tplc="9F2256A6">
      <w:numFmt w:val="bullet"/>
      <w:lvlText w:val="•"/>
      <w:lvlJc w:val="left"/>
      <w:pPr>
        <w:ind w:left="4736" w:hanging="361"/>
      </w:pPr>
      <w:rPr>
        <w:rFonts w:hint="default"/>
        <w:lang w:val="ro-RO" w:eastAsia="en-US" w:bidi="ar-SA"/>
      </w:rPr>
    </w:lvl>
    <w:lvl w:ilvl="5" w:tplc="7480C228">
      <w:numFmt w:val="bullet"/>
      <w:lvlText w:val="•"/>
      <w:lvlJc w:val="left"/>
      <w:pPr>
        <w:ind w:left="5625" w:hanging="361"/>
      </w:pPr>
      <w:rPr>
        <w:rFonts w:hint="default"/>
        <w:lang w:val="ro-RO" w:eastAsia="en-US" w:bidi="ar-SA"/>
      </w:rPr>
    </w:lvl>
    <w:lvl w:ilvl="6" w:tplc="25E04D6A">
      <w:numFmt w:val="bullet"/>
      <w:lvlText w:val="•"/>
      <w:lvlJc w:val="left"/>
      <w:pPr>
        <w:ind w:left="6514" w:hanging="361"/>
      </w:pPr>
      <w:rPr>
        <w:rFonts w:hint="default"/>
        <w:lang w:val="ro-RO" w:eastAsia="en-US" w:bidi="ar-SA"/>
      </w:rPr>
    </w:lvl>
    <w:lvl w:ilvl="7" w:tplc="4380D462">
      <w:numFmt w:val="bullet"/>
      <w:lvlText w:val="•"/>
      <w:lvlJc w:val="left"/>
      <w:pPr>
        <w:ind w:left="7403" w:hanging="361"/>
      </w:pPr>
      <w:rPr>
        <w:rFonts w:hint="default"/>
        <w:lang w:val="ro-RO" w:eastAsia="en-US" w:bidi="ar-SA"/>
      </w:rPr>
    </w:lvl>
    <w:lvl w:ilvl="8" w:tplc="34724866">
      <w:numFmt w:val="bullet"/>
      <w:lvlText w:val="•"/>
      <w:lvlJc w:val="left"/>
      <w:pPr>
        <w:ind w:left="8292" w:hanging="361"/>
      </w:pPr>
      <w:rPr>
        <w:rFonts w:hint="default"/>
        <w:lang w:val="ro-RO" w:eastAsia="en-US" w:bidi="ar-SA"/>
      </w:rPr>
    </w:lvl>
  </w:abstractNum>
  <w:abstractNum w:abstractNumId="1" w15:restartNumberingAfterBreak="0">
    <w:nsid w:val="0BCF2A11"/>
    <w:multiLevelType w:val="hybridMultilevel"/>
    <w:tmpl w:val="0CEE8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70382"/>
    <w:multiLevelType w:val="hybridMultilevel"/>
    <w:tmpl w:val="8D86D5EC"/>
    <w:lvl w:ilvl="0" w:tplc="37B2339C">
      <w:numFmt w:val="bullet"/>
      <w:lvlText w:val=""/>
      <w:lvlJc w:val="left"/>
      <w:pPr>
        <w:ind w:left="468" w:hanging="360"/>
      </w:pPr>
      <w:rPr>
        <w:rFonts w:ascii="Wingdings" w:eastAsia="Wingdings" w:hAnsi="Wingdings" w:cs="Wingdings" w:hint="default"/>
        <w:w w:val="100"/>
        <w:sz w:val="24"/>
        <w:szCs w:val="24"/>
        <w:lang w:val="ro-RO" w:eastAsia="en-US" w:bidi="ar-SA"/>
      </w:rPr>
    </w:lvl>
    <w:lvl w:ilvl="1" w:tplc="6010ACA2">
      <w:numFmt w:val="bullet"/>
      <w:lvlText w:val="•"/>
      <w:lvlJc w:val="left"/>
      <w:pPr>
        <w:ind w:left="1421" w:hanging="360"/>
      </w:pPr>
      <w:rPr>
        <w:rFonts w:hint="default"/>
        <w:lang w:val="ro-RO" w:eastAsia="en-US" w:bidi="ar-SA"/>
      </w:rPr>
    </w:lvl>
    <w:lvl w:ilvl="2" w:tplc="37FC126C">
      <w:numFmt w:val="bullet"/>
      <w:lvlText w:val="•"/>
      <w:lvlJc w:val="left"/>
      <w:pPr>
        <w:ind w:left="2382" w:hanging="360"/>
      </w:pPr>
      <w:rPr>
        <w:rFonts w:hint="default"/>
        <w:lang w:val="ro-RO" w:eastAsia="en-US" w:bidi="ar-SA"/>
      </w:rPr>
    </w:lvl>
    <w:lvl w:ilvl="3" w:tplc="27F0974C">
      <w:numFmt w:val="bullet"/>
      <w:lvlText w:val="•"/>
      <w:lvlJc w:val="left"/>
      <w:pPr>
        <w:ind w:left="3343" w:hanging="360"/>
      </w:pPr>
      <w:rPr>
        <w:rFonts w:hint="default"/>
        <w:lang w:val="ro-RO" w:eastAsia="en-US" w:bidi="ar-SA"/>
      </w:rPr>
    </w:lvl>
    <w:lvl w:ilvl="4" w:tplc="D3668C3A">
      <w:numFmt w:val="bullet"/>
      <w:lvlText w:val="•"/>
      <w:lvlJc w:val="left"/>
      <w:pPr>
        <w:ind w:left="4304" w:hanging="360"/>
      </w:pPr>
      <w:rPr>
        <w:rFonts w:hint="default"/>
        <w:lang w:val="ro-RO" w:eastAsia="en-US" w:bidi="ar-SA"/>
      </w:rPr>
    </w:lvl>
    <w:lvl w:ilvl="5" w:tplc="06902F80">
      <w:numFmt w:val="bullet"/>
      <w:lvlText w:val="•"/>
      <w:lvlJc w:val="left"/>
      <w:pPr>
        <w:ind w:left="5265" w:hanging="360"/>
      </w:pPr>
      <w:rPr>
        <w:rFonts w:hint="default"/>
        <w:lang w:val="ro-RO" w:eastAsia="en-US" w:bidi="ar-SA"/>
      </w:rPr>
    </w:lvl>
    <w:lvl w:ilvl="6" w:tplc="8F9E02F8">
      <w:numFmt w:val="bullet"/>
      <w:lvlText w:val="•"/>
      <w:lvlJc w:val="left"/>
      <w:pPr>
        <w:ind w:left="6226" w:hanging="360"/>
      </w:pPr>
      <w:rPr>
        <w:rFonts w:hint="default"/>
        <w:lang w:val="ro-RO" w:eastAsia="en-US" w:bidi="ar-SA"/>
      </w:rPr>
    </w:lvl>
    <w:lvl w:ilvl="7" w:tplc="233AE4B0">
      <w:numFmt w:val="bullet"/>
      <w:lvlText w:val="•"/>
      <w:lvlJc w:val="left"/>
      <w:pPr>
        <w:ind w:left="7187" w:hanging="360"/>
      </w:pPr>
      <w:rPr>
        <w:rFonts w:hint="default"/>
        <w:lang w:val="ro-RO" w:eastAsia="en-US" w:bidi="ar-SA"/>
      </w:rPr>
    </w:lvl>
    <w:lvl w:ilvl="8" w:tplc="F24607BC">
      <w:numFmt w:val="bullet"/>
      <w:lvlText w:val="•"/>
      <w:lvlJc w:val="left"/>
      <w:pPr>
        <w:ind w:left="8148" w:hanging="360"/>
      </w:pPr>
      <w:rPr>
        <w:rFonts w:hint="default"/>
        <w:lang w:val="ro-RO" w:eastAsia="en-US" w:bidi="ar-SA"/>
      </w:rPr>
    </w:lvl>
  </w:abstractNum>
  <w:abstractNum w:abstractNumId="3" w15:restartNumberingAfterBreak="0">
    <w:nsid w:val="16A85C22"/>
    <w:multiLevelType w:val="multilevel"/>
    <w:tmpl w:val="B4A24270"/>
    <w:lvl w:ilvl="0">
      <w:start w:val="1"/>
      <w:numFmt w:val="decimal"/>
      <w:lvlText w:val="%1."/>
      <w:lvlJc w:val="left"/>
      <w:pPr>
        <w:ind w:left="502" w:hanging="360"/>
      </w:pPr>
      <w:rPr>
        <w:b/>
      </w:rPr>
    </w:lvl>
    <w:lvl w:ilvl="1">
      <w:start w:val="6"/>
      <w:numFmt w:val="decimalZero"/>
      <w:isLgl/>
      <w:lvlText w:val="%1.%2"/>
      <w:lvlJc w:val="left"/>
      <w:pPr>
        <w:ind w:left="1102" w:hanging="960"/>
      </w:pPr>
      <w:rPr>
        <w:rFonts w:hint="default"/>
      </w:rPr>
    </w:lvl>
    <w:lvl w:ilvl="2">
      <w:start w:val="2020"/>
      <w:numFmt w:val="decimal"/>
      <w:isLgl/>
      <w:lvlText w:val="%1.%2.%3"/>
      <w:lvlJc w:val="left"/>
      <w:pPr>
        <w:ind w:left="1811" w:hanging="960"/>
      </w:pPr>
      <w:rPr>
        <w:rFonts w:hint="default"/>
      </w:rPr>
    </w:lvl>
    <w:lvl w:ilvl="3">
      <w:start w:val="1"/>
      <w:numFmt w:val="decimal"/>
      <w:isLgl/>
      <w:lvlText w:val="%1.%2.%3.%4"/>
      <w:lvlJc w:val="left"/>
      <w:pPr>
        <w:ind w:left="1102" w:hanging="960"/>
      </w:pPr>
      <w:rPr>
        <w:rFonts w:hint="default"/>
      </w:rPr>
    </w:lvl>
    <w:lvl w:ilvl="4">
      <w:start w:val="1"/>
      <w:numFmt w:val="decimal"/>
      <w:isLgl/>
      <w:lvlText w:val="%1.%2.%3.%4.%5"/>
      <w:lvlJc w:val="left"/>
      <w:pPr>
        <w:ind w:left="1102" w:hanging="96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 w15:restartNumberingAfterBreak="0">
    <w:nsid w:val="1BE71DB6"/>
    <w:multiLevelType w:val="hybridMultilevel"/>
    <w:tmpl w:val="FD1005EE"/>
    <w:lvl w:ilvl="0" w:tplc="B900B69E">
      <w:numFmt w:val="bullet"/>
      <w:lvlText w:val=""/>
      <w:lvlJc w:val="left"/>
      <w:pPr>
        <w:ind w:left="468" w:hanging="360"/>
      </w:pPr>
      <w:rPr>
        <w:rFonts w:ascii="Wingdings" w:eastAsia="Wingdings" w:hAnsi="Wingdings" w:cs="Wingdings" w:hint="default"/>
        <w:w w:val="100"/>
        <w:sz w:val="24"/>
        <w:szCs w:val="24"/>
        <w:lang w:val="ro-RO" w:eastAsia="en-US" w:bidi="ar-SA"/>
      </w:rPr>
    </w:lvl>
    <w:lvl w:ilvl="1" w:tplc="62A856FE">
      <w:numFmt w:val="bullet"/>
      <w:lvlText w:val="•"/>
      <w:lvlJc w:val="left"/>
      <w:pPr>
        <w:ind w:left="1421" w:hanging="360"/>
      </w:pPr>
      <w:rPr>
        <w:rFonts w:hint="default"/>
        <w:lang w:val="ro-RO" w:eastAsia="en-US" w:bidi="ar-SA"/>
      </w:rPr>
    </w:lvl>
    <w:lvl w:ilvl="2" w:tplc="D0365176">
      <w:numFmt w:val="bullet"/>
      <w:lvlText w:val="•"/>
      <w:lvlJc w:val="left"/>
      <w:pPr>
        <w:ind w:left="2382" w:hanging="360"/>
      </w:pPr>
      <w:rPr>
        <w:rFonts w:hint="default"/>
        <w:lang w:val="ro-RO" w:eastAsia="en-US" w:bidi="ar-SA"/>
      </w:rPr>
    </w:lvl>
    <w:lvl w:ilvl="3" w:tplc="707832B6">
      <w:numFmt w:val="bullet"/>
      <w:lvlText w:val="•"/>
      <w:lvlJc w:val="left"/>
      <w:pPr>
        <w:ind w:left="3343" w:hanging="360"/>
      </w:pPr>
      <w:rPr>
        <w:rFonts w:hint="default"/>
        <w:lang w:val="ro-RO" w:eastAsia="en-US" w:bidi="ar-SA"/>
      </w:rPr>
    </w:lvl>
    <w:lvl w:ilvl="4" w:tplc="E9B2D646">
      <w:numFmt w:val="bullet"/>
      <w:lvlText w:val="•"/>
      <w:lvlJc w:val="left"/>
      <w:pPr>
        <w:ind w:left="4304" w:hanging="360"/>
      </w:pPr>
      <w:rPr>
        <w:rFonts w:hint="default"/>
        <w:lang w:val="ro-RO" w:eastAsia="en-US" w:bidi="ar-SA"/>
      </w:rPr>
    </w:lvl>
    <w:lvl w:ilvl="5" w:tplc="E87212F4">
      <w:numFmt w:val="bullet"/>
      <w:lvlText w:val="•"/>
      <w:lvlJc w:val="left"/>
      <w:pPr>
        <w:ind w:left="5265" w:hanging="360"/>
      </w:pPr>
      <w:rPr>
        <w:rFonts w:hint="default"/>
        <w:lang w:val="ro-RO" w:eastAsia="en-US" w:bidi="ar-SA"/>
      </w:rPr>
    </w:lvl>
    <w:lvl w:ilvl="6" w:tplc="5A12F80C">
      <w:numFmt w:val="bullet"/>
      <w:lvlText w:val="•"/>
      <w:lvlJc w:val="left"/>
      <w:pPr>
        <w:ind w:left="6226" w:hanging="360"/>
      </w:pPr>
      <w:rPr>
        <w:rFonts w:hint="default"/>
        <w:lang w:val="ro-RO" w:eastAsia="en-US" w:bidi="ar-SA"/>
      </w:rPr>
    </w:lvl>
    <w:lvl w:ilvl="7" w:tplc="87A4FD78">
      <w:numFmt w:val="bullet"/>
      <w:lvlText w:val="•"/>
      <w:lvlJc w:val="left"/>
      <w:pPr>
        <w:ind w:left="7187" w:hanging="360"/>
      </w:pPr>
      <w:rPr>
        <w:rFonts w:hint="default"/>
        <w:lang w:val="ro-RO" w:eastAsia="en-US" w:bidi="ar-SA"/>
      </w:rPr>
    </w:lvl>
    <w:lvl w:ilvl="8" w:tplc="86F01550">
      <w:numFmt w:val="bullet"/>
      <w:lvlText w:val="•"/>
      <w:lvlJc w:val="left"/>
      <w:pPr>
        <w:ind w:left="8148" w:hanging="360"/>
      </w:pPr>
      <w:rPr>
        <w:rFonts w:hint="default"/>
        <w:lang w:val="ro-RO" w:eastAsia="en-US" w:bidi="ar-SA"/>
      </w:rPr>
    </w:lvl>
  </w:abstractNum>
  <w:abstractNum w:abstractNumId="5" w15:restartNumberingAfterBreak="0">
    <w:nsid w:val="23924872"/>
    <w:multiLevelType w:val="hybridMultilevel"/>
    <w:tmpl w:val="FBC2E3FA"/>
    <w:lvl w:ilvl="0" w:tplc="A79445D4">
      <w:numFmt w:val="bullet"/>
      <w:lvlText w:val=""/>
      <w:lvlJc w:val="left"/>
      <w:pPr>
        <w:ind w:left="468" w:hanging="360"/>
      </w:pPr>
      <w:rPr>
        <w:rFonts w:ascii="Wingdings" w:eastAsia="Wingdings" w:hAnsi="Wingdings" w:cs="Wingdings" w:hint="default"/>
        <w:w w:val="100"/>
        <w:sz w:val="24"/>
        <w:szCs w:val="24"/>
        <w:lang w:val="ro-RO" w:eastAsia="en-US" w:bidi="ar-SA"/>
      </w:rPr>
    </w:lvl>
    <w:lvl w:ilvl="1" w:tplc="3E44083E">
      <w:numFmt w:val="bullet"/>
      <w:lvlText w:val="•"/>
      <w:lvlJc w:val="left"/>
      <w:pPr>
        <w:ind w:left="1421" w:hanging="360"/>
      </w:pPr>
      <w:rPr>
        <w:rFonts w:hint="default"/>
        <w:lang w:val="ro-RO" w:eastAsia="en-US" w:bidi="ar-SA"/>
      </w:rPr>
    </w:lvl>
    <w:lvl w:ilvl="2" w:tplc="9ED6E35E">
      <w:numFmt w:val="bullet"/>
      <w:lvlText w:val="•"/>
      <w:lvlJc w:val="left"/>
      <w:pPr>
        <w:ind w:left="2382" w:hanging="360"/>
      </w:pPr>
      <w:rPr>
        <w:rFonts w:hint="default"/>
        <w:lang w:val="ro-RO" w:eastAsia="en-US" w:bidi="ar-SA"/>
      </w:rPr>
    </w:lvl>
    <w:lvl w:ilvl="3" w:tplc="2AFE9A6A">
      <w:numFmt w:val="bullet"/>
      <w:lvlText w:val="•"/>
      <w:lvlJc w:val="left"/>
      <w:pPr>
        <w:ind w:left="3343" w:hanging="360"/>
      </w:pPr>
      <w:rPr>
        <w:rFonts w:hint="default"/>
        <w:lang w:val="ro-RO" w:eastAsia="en-US" w:bidi="ar-SA"/>
      </w:rPr>
    </w:lvl>
    <w:lvl w:ilvl="4" w:tplc="5E3EEC4C">
      <w:numFmt w:val="bullet"/>
      <w:lvlText w:val="•"/>
      <w:lvlJc w:val="left"/>
      <w:pPr>
        <w:ind w:left="4304" w:hanging="360"/>
      </w:pPr>
      <w:rPr>
        <w:rFonts w:hint="default"/>
        <w:lang w:val="ro-RO" w:eastAsia="en-US" w:bidi="ar-SA"/>
      </w:rPr>
    </w:lvl>
    <w:lvl w:ilvl="5" w:tplc="C06441F6">
      <w:numFmt w:val="bullet"/>
      <w:lvlText w:val="•"/>
      <w:lvlJc w:val="left"/>
      <w:pPr>
        <w:ind w:left="5265" w:hanging="360"/>
      </w:pPr>
      <w:rPr>
        <w:rFonts w:hint="default"/>
        <w:lang w:val="ro-RO" w:eastAsia="en-US" w:bidi="ar-SA"/>
      </w:rPr>
    </w:lvl>
    <w:lvl w:ilvl="6" w:tplc="0F081D78">
      <w:numFmt w:val="bullet"/>
      <w:lvlText w:val="•"/>
      <w:lvlJc w:val="left"/>
      <w:pPr>
        <w:ind w:left="6226" w:hanging="360"/>
      </w:pPr>
      <w:rPr>
        <w:rFonts w:hint="default"/>
        <w:lang w:val="ro-RO" w:eastAsia="en-US" w:bidi="ar-SA"/>
      </w:rPr>
    </w:lvl>
    <w:lvl w:ilvl="7" w:tplc="D3145EBE">
      <w:numFmt w:val="bullet"/>
      <w:lvlText w:val="•"/>
      <w:lvlJc w:val="left"/>
      <w:pPr>
        <w:ind w:left="7187" w:hanging="360"/>
      </w:pPr>
      <w:rPr>
        <w:rFonts w:hint="default"/>
        <w:lang w:val="ro-RO" w:eastAsia="en-US" w:bidi="ar-SA"/>
      </w:rPr>
    </w:lvl>
    <w:lvl w:ilvl="8" w:tplc="32FE9DBE">
      <w:numFmt w:val="bullet"/>
      <w:lvlText w:val="•"/>
      <w:lvlJc w:val="left"/>
      <w:pPr>
        <w:ind w:left="8148" w:hanging="360"/>
      </w:pPr>
      <w:rPr>
        <w:rFonts w:hint="default"/>
        <w:lang w:val="ro-RO" w:eastAsia="en-US" w:bidi="ar-SA"/>
      </w:rPr>
    </w:lvl>
  </w:abstractNum>
  <w:abstractNum w:abstractNumId="6" w15:restartNumberingAfterBreak="0">
    <w:nsid w:val="24A928C1"/>
    <w:multiLevelType w:val="hybridMultilevel"/>
    <w:tmpl w:val="6D4EB8FA"/>
    <w:lvl w:ilvl="0" w:tplc="00308506">
      <w:numFmt w:val="bullet"/>
      <w:lvlText w:val=""/>
      <w:lvlJc w:val="left"/>
      <w:pPr>
        <w:ind w:left="468" w:hanging="360"/>
      </w:pPr>
      <w:rPr>
        <w:rFonts w:ascii="Wingdings" w:eastAsia="Wingdings" w:hAnsi="Wingdings" w:cs="Wingdings" w:hint="default"/>
        <w:w w:val="100"/>
        <w:sz w:val="24"/>
        <w:szCs w:val="24"/>
        <w:lang w:val="ro-RO" w:eastAsia="en-US" w:bidi="ar-SA"/>
      </w:rPr>
    </w:lvl>
    <w:lvl w:ilvl="1" w:tplc="D292E1DC">
      <w:numFmt w:val="bullet"/>
      <w:lvlText w:val="•"/>
      <w:lvlJc w:val="left"/>
      <w:pPr>
        <w:ind w:left="1421" w:hanging="360"/>
      </w:pPr>
      <w:rPr>
        <w:rFonts w:hint="default"/>
        <w:lang w:val="ro-RO" w:eastAsia="en-US" w:bidi="ar-SA"/>
      </w:rPr>
    </w:lvl>
    <w:lvl w:ilvl="2" w:tplc="40A8C4B4">
      <w:numFmt w:val="bullet"/>
      <w:lvlText w:val="•"/>
      <w:lvlJc w:val="left"/>
      <w:pPr>
        <w:ind w:left="2382" w:hanging="360"/>
      </w:pPr>
      <w:rPr>
        <w:rFonts w:hint="default"/>
        <w:lang w:val="ro-RO" w:eastAsia="en-US" w:bidi="ar-SA"/>
      </w:rPr>
    </w:lvl>
    <w:lvl w:ilvl="3" w:tplc="B7B89992">
      <w:numFmt w:val="bullet"/>
      <w:lvlText w:val="•"/>
      <w:lvlJc w:val="left"/>
      <w:pPr>
        <w:ind w:left="3343" w:hanging="360"/>
      </w:pPr>
      <w:rPr>
        <w:rFonts w:hint="default"/>
        <w:lang w:val="ro-RO" w:eastAsia="en-US" w:bidi="ar-SA"/>
      </w:rPr>
    </w:lvl>
    <w:lvl w:ilvl="4" w:tplc="142E678A">
      <w:numFmt w:val="bullet"/>
      <w:lvlText w:val="•"/>
      <w:lvlJc w:val="left"/>
      <w:pPr>
        <w:ind w:left="4304" w:hanging="360"/>
      </w:pPr>
      <w:rPr>
        <w:rFonts w:hint="default"/>
        <w:lang w:val="ro-RO" w:eastAsia="en-US" w:bidi="ar-SA"/>
      </w:rPr>
    </w:lvl>
    <w:lvl w:ilvl="5" w:tplc="85D82E44">
      <w:numFmt w:val="bullet"/>
      <w:lvlText w:val="•"/>
      <w:lvlJc w:val="left"/>
      <w:pPr>
        <w:ind w:left="5265" w:hanging="360"/>
      </w:pPr>
      <w:rPr>
        <w:rFonts w:hint="default"/>
        <w:lang w:val="ro-RO" w:eastAsia="en-US" w:bidi="ar-SA"/>
      </w:rPr>
    </w:lvl>
    <w:lvl w:ilvl="6" w:tplc="3B20ADA8">
      <w:numFmt w:val="bullet"/>
      <w:lvlText w:val="•"/>
      <w:lvlJc w:val="left"/>
      <w:pPr>
        <w:ind w:left="6226" w:hanging="360"/>
      </w:pPr>
      <w:rPr>
        <w:rFonts w:hint="default"/>
        <w:lang w:val="ro-RO" w:eastAsia="en-US" w:bidi="ar-SA"/>
      </w:rPr>
    </w:lvl>
    <w:lvl w:ilvl="7" w:tplc="B1742D10">
      <w:numFmt w:val="bullet"/>
      <w:lvlText w:val="•"/>
      <w:lvlJc w:val="left"/>
      <w:pPr>
        <w:ind w:left="7187" w:hanging="360"/>
      </w:pPr>
      <w:rPr>
        <w:rFonts w:hint="default"/>
        <w:lang w:val="ro-RO" w:eastAsia="en-US" w:bidi="ar-SA"/>
      </w:rPr>
    </w:lvl>
    <w:lvl w:ilvl="8" w:tplc="0FCEBC54">
      <w:numFmt w:val="bullet"/>
      <w:lvlText w:val="•"/>
      <w:lvlJc w:val="left"/>
      <w:pPr>
        <w:ind w:left="8148" w:hanging="360"/>
      </w:pPr>
      <w:rPr>
        <w:rFonts w:hint="default"/>
        <w:lang w:val="ro-RO" w:eastAsia="en-US" w:bidi="ar-SA"/>
      </w:rPr>
    </w:lvl>
  </w:abstractNum>
  <w:abstractNum w:abstractNumId="7" w15:restartNumberingAfterBreak="0">
    <w:nsid w:val="301C62B7"/>
    <w:multiLevelType w:val="hybridMultilevel"/>
    <w:tmpl w:val="A716A0E8"/>
    <w:lvl w:ilvl="0" w:tplc="646029DE">
      <w:numFmt w:val="bullet"/>
      <w:lvlText w:val=""/>
      <w:lvlJc w:val="left"/>
      <w:pPr>
        <w:ind w:left="468" w:hanging="360"/>
      </w:pPr>
      <w:rPr>
        <w:rFonts w:ascii="Wingdings" w:eastAsia="Wingdings" w:hAnsi="Wingdings" w:cs="Wingdings" w:hint="default"/>
        <w:w w:val="100"/>
        <w:sz w:val="24"/>
        <w:szCs w:val="24"/>
        <w:lang w:val="ro-RO" w:eastAsia="en-US" w:bidi="ar-SA"/>
      </w:rPr>
    </w:lvl>
    <w:lvl w:ilvl="1" w:tplc="A9E2DBFA">
      <w:numFmt w:val="bullet"/>
      <w:lvlText w:val="•"/>
      <w:lvlJc w:val="left"/>
      <w:pPr>
        <w:ind w:left="1421" w:hanging="360"/>
      </w:pPr>
      <w:rPr>
        <w:rFonts w:hint="default"/>
        <w:lang w:val="ro-RO" w:eastAsia="en-US" w:bidi="ar-SA"/>
      </w:rPr>
    </w:lvl>
    <w:lvl w:ilvl="2" w:tplc="C5B8BA28">
      <w:numFmt w:val="bullet"/>
      <w:lvlText w:val="•"/>
      <w:lvlJc w:val="left"/>
      <w:pPr>
        <w:ind w:left="2382" w:hanging="360"/>
      </w:pPr>
      <w:rPr>
        <w:rFonts w:hint="default"/>
        <w:lang w:val="ro-RO" w:eastAsia="en-US" w:bidi="ar-SA"/>
      </w:rPr>
    </w:lvl>
    <w:lvl w:ilvl="3" w:tplc="374E03A6">
      <w:numFmt w:val="bullet"/>
      <w:lvlText w:val="•"/>
      <w:lvlJc w:val="left"/>
      <w:pPr>
        <w:ind w:left="3343" w:hanging="360"/>
      </w:pPr>
      <w:rPr>
        <w:rFonts w:hint="default"/>
        <w:lang w:val="ro-RO" w:eastAsia="en-US" w:bidi="ar-SA"/>
      </w:rPr>
    </w:lvl>
    <w:lvl w:ilvl="4" w:tplc="39F85DD2">
      <w:numFmt w:val="bullet"/>
      <w:lvlText w:val="•"/>
      <w:lvlJc w:val="left"/>
      <w:pPr>
        <w:ind w:left="4304" w:hanging="360"/>
      </w:pPr>
      <w:rPr>
        <w:rFonts w:hint="default"/>
        <w:lang w:val="ro-RO" w:eastAsia="en-US" w:bidi="ar-SA"/>
      </w:rPr>
    </w:lvl>
    <w:lvl w:ilvl="5" w:tplc="C08A2702">
      <w:numFmt w:val="bullet"/>
      <w:lvlText w:val="•"/>
      <w:lvlJc w:val="left"/>
      <w:pPr>
        <w:ind w:left="5265" w:hanging="360"/>
      </w:pPr>
      <w:rPr>
        <w:rFonts w:hint="default"/>
        <w:lang w:val="ro-RO" w:eastAsia="en-US" w:bidi="ar-SA"/>
      </w:rPr>
    </w:lvl>
    <w:lvl w:ilvl="6" w:tplc="F4ECCDA6">
      <w:numFmt w:val="bullet"/>
      <w:lvlText w:val="•"/>
      <w:lvlJc w:val="left"/>
      <w:pPr>
        <w:ind w:left="6226" w:hanging="360"/>
      </w:pPr>
      <w:rPr>
        <w:rFonts w:hint="default"/>
        <w:lang w:val="ro-RO" w:eastAsia="en-US" w:bidi="ar-SA"/>
      </w:rPr>
    </w:lvl>
    <w:lvl w:ilvl="7" w:tplc="EA566892">
      <w:numFmt w:val="bullet"/>
      <w:lvlText w:val="•"/>
      <w:lvlJc w:val="left"/>
      <w:pPr>
        <w:ind w:left="7187" w:hanging="360"/>
      </w:pPr>
      <w:rPr>
        <w:rFonts w:hint="default"/>
        <w:lang w:val="ro-RO" w:eastAsia="en-US" w:bidi="ar-SA"/>
      </w:rPr>
    </w:lvl>
    <w:lvl w:ilvl="8" w:tplc="2D162970">
      <w:numFmt w:val="bullet"/>
      <w:lvlText w:val="•"/>
      <w:lvlJc w:val="left"/>
      <w:pPr>
        <w:ind w:left="8148" w:hanging="360"/>
      </w:pPr>
      <w:rPr>
        <w:rFonts w:hint="default"/>
        <w:lang w:val="ro-RO" w:eastAsia="en-US" w:bidi="ar-SA"/>
      </w:rPr>
    </w:lvl>
  </w:abstractNum>
  <w:abstractNum w:abstractNumId="8" w15:restartNumberingAfterBreak="0">
    <w:nsid w:val="305B3DC3"/>
    <w:multiLevelType w:val="hybridMultilevel"/>
    <w:tmpl w:val="66C8875E"/>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15:restartNumberingAfterBreak="0">
    <w:nsid w:val="4043150F"/>
    <w:multiLevelType w:val="hybridMultilevel"/>
    <w:tmpl w:val="46EEA466"/>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0" w15:restartNumberingAfterBreak="0">
    <w:nsid w:val="426A1B18"/>
    <w:multiLevelType w:val="hybridMultilevel"/>
    <w:tmpl w:val="4A200F1E"/>
    <w:lvl w:ilvl="0" w:tplc="31807282">
      <w:numFmt w:val="bullet"/>
      <w:lvlText w:val=""/>
      <w:lvlJc w:val="left"/>
      <w:pPr>
        <w:ind w:left="468" w:hanging="360"/>
      </w:pPr>
      <w:rPr>
        <w:rFonts w:ascii="Wingdings" w:eastAsia="Wingdings" w:hAnsi="Wingdings" w:cs="Wingdings" w:hint="default"/>
        <w:w w:val="100"/>
        <w:sz w:val="24"/>
        <w:szCs w:val="24"/>
        <w:lang w:val="ro-RO" w:eastAsia="en-US" w:bidi="ar-SA"/>
      </w:rPr>
    </w:lvl>
    <w:lvl w:ilvl="1" w:tplc="6F22CA60">
      <w:numFmt w:val="bullet"/>
      <w:lvlText w:val="•"/>
      <w:lvlJc w:val="left"/>
      <w:pPr>
        <w:ind w:left="1421" w:hanging="360"/>
      </w:pPr>
      <w:rPr>
        <w:rFonts w:hint="default"/>
        <w:lang w:val="ro-RO" w:eastAsia="en-US" w:bidi="ar-SA"/>
      </w:rPr>
    </w:lvl>
    <w:lvl w:ilvl="2" w:tplc="697C159E">
      <w:numFmt w:val="bullet"/>
      <w:lvlText w:val="•"/>
      <w:lvlJc w:val="left"/>
      <w:pPr>
        <w:ind w:left="2382" w:hanging="360"/>
      </w:pPr>
      <w:rPr>
        <w:rFonts w:hint="default"/>
        <w:lang w:val="ro-RO" w:eastAsia="en-US" w:bidi="ar-SA"/>
      </w:rPr>
    </w:lvl>
    <w:lvl w:ilvl="3" w:tplc="C31C9BC6">
      <w:numFmt w:val="bullet"/>
      <w:lvlText w:val="•"/>
      <w:lvlJc w:val="left"/>
      <w:pPr>
        <w:ind w:left="3343" w:hanging="360"/>
      </w:pPr>
      <w:rPr>
        <w:rFonts w:hint="default"/>
        <w:lang w:val="ro-RO" w:eastAsia="en-US" w:bidi="ar-SA"/>
      </w:rPr>
    </w:lvl>
    <w:lvl w:ilvl="4" w:tplc="9CDADC24">
      <w:numFmt w:val="bullet"/>
      <w:lvlText w:val="•"/>
      <w:lvlJc w:val="left"/>
      <w:pPr>
        <w:ind w:left="4304" w:hanging="360"/>
      </w:pPr>
      <w:rPr>
        <w:rFonts w:hint="default"/>
        <w:lang w:val="ro-RO" w:eastAsia="en-US" w:bidi="ar-SA"/>
      </w:rPr>
    </w:lvl>
    <w:lvl w:ilvl="5" w:tplc="DDB28F40">
      <w:numFmt w:val="bullet"/>
      <w:lvlText w:val="•"/>
      <w:lvlJc w:val="left"/>
      <w:pPr>
        <w:ind w:left="5265" w:hanging="360"/>
      </w:pPr>
      <w:rPr>
        <w:rFonts w:hint="default"/>
        <w:lang w:val="ro-RO" w:eastAsia="en-US" w:bidi="ar-SA"/>
      </w:rPr>
    </w:lvl>
    <w:lvl w:ilvl="6" w:tplc="1CA42C5A">
      <w:numFmt w:val="bullet"/>
      <w:lvlText w:val="•"/>
      <w:lvlJc w:val="left"/>
      <w:pPr>
        <w:ind w:left="6226" w:hanging="360"/>
      </w:pPr>
      <w:rPr>
        <w:rFonts w:hint="default"/>
        <w:lang w:val="ro-RO" w:eastAsia="en-US" w:bidi="ar-SA"/>
      </w:rPr>
    </w:lvl>
    <w:lvl w:ilvl="7" w:tplc="E4841FDC">
      <w:numFmt w:val="bullet"/>
      <w:lvlText w:val="•"/>
      <w:lvlJc w:val="left"/>
      <w:pPr>
        <w:ind w:left="7187" w:hanging="360"/>
      </w:pPr>
      <w:rPr>
        <w:rFonts w:hint="default"/>
        <w:lang w:val="ro-RO" w:eastAsia="en-US" w:bidi="ar-SA"/>
      </w:rPr>
    </w:lvl>
    <w:lvl w:ilvl="8" w:tplc="7DF8169E">
      <w:numFmt w:val="bullet"/>
      <w:lvlText w:val="•"/>
      <w:lvlJc w:val="left"/>
      <w:pPr>
        <w:ind w:left="8148" w:hanging="360"/>
      </w:pPr>
      <w:rPr>
        <w:rFonts w:hint="default"/>
        <w:lang w:val="ro-RO" w:eastAsia="en-US" w:bidi="ar-SA"/>
      </w:rPr>
    </w:lvl>
  </w:abstractNum>
  <w:abstractNum w:abstractNumId="11" w15:restartNumberingAfterBreak="0">
    <w:nsid w:val="4B7C1E75"/>
    <w:multiLevelType w:val="hybridMultilevel"/>
    <w:tmpl w:val="5C50E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4A4B64"/>
    <w:multiLevelType w:val="hybridMultilevel"/>
    <w:tmpl w:val="F7865E7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3" w15:restartNumberingAfterBreak="0">
    <w:nsid w:val="5A9D7881"/>
    <w:multiLevelType w:val="hybridMultilevel"/>
    <w:tmpl w:val="7E0299C0"/>
    <w:lvl w:ilvl="0" w:tplc="0A1EA5A8">
      <w:numFmt w:val="bullet"/>
      <w:lvlText w:val=""/>
      <w:lvlJc w:val="left"/>
      <w:pPr>
        <w:ind w:left="468" w:hanging="360"/>
      </w:pPr>
      <w:rPr>
        <w:rFonts w:ascii="Wingdings" w:eastAsia="Wingdings" w:hAnsi="Wingdings" w:cs="Wingdings" w:hint="default"/>
        <w:w w:val="100"/>
        <w:sz w:val="24"/>
        <w:szCs w:val="24"/>
        <w:lang w:val="ro-RO" w:eastAsia="en-US" w:bidi="ar-SA"/>
      </w:rPr>
    </w:lvl>
    <w:lvl w:ilvl="1" w:tplc="CC80E6F4">
      <w:numFmt w:val="bullet"/>
      <w:lvlText w:val="•"/>
      <w:lvlJc w:val="left"/>
      <w:pPr>
        <w:ind w:left="1421" w:hanging="360"/>
      </w:pPr>
      <w:rPr>
        <w:rFonts w:hint="default"/>
        <w:lang w:val="ro-RO" w:eastAsia="en-US" w:bidi="ar-SA"/>
      </w:rPr>
    </w:lvl>
    <w:lvl w:ilvl="2" w:tplc="B6964CF4">
      <w:numFmt w:val="bullet"/>
      <w:lvlText w:val="•"/>
      <w:lvlJc w:val="left"/>
      <w:pPr>
        <w:ind w:left="2382" w:hanging="360"/>
      </w:pPr>
      <w:rPr>
        <w:rFonts w:hint="default"/>
        <w:lang w:val="ro-RO" w:eastAsia="en-US" w:bidi="ar-SA"/>
      </w:rPr>
    </w:lvl>
    <w:lvl w:ilvl="3" w:tplc="8B70ECF4">
      <w:numFmt w:val="bullet"/>
      <w:lvlText w:val="•"/>
      <w:lvlJc w:val="left"/>
      <w:pPr>
        <w:ind w:left="3343" w:hanging="360"/>
      </w:pPr>
      <w:rPr>
        <w:rFonts w:hint="default"/>
        <w:lang w:val="ro-RO" w:eastAsia="en-US" w:bidi="ar-SA"/>
      </w:rPr>
    </w:lvl>
    <w:lvl w:ilvl="4" w:tplc="D19022FE">
      <w:numFmt w:val="bullet"/>
      <w:lvlText w:val="•"/>
      <w:lvlJc w:val="left"/>
      <w:pPr>
        <w:ind w:left="4304" w:hanging="360"/>
      </w:pPr>
      <w:rPr>
        <w:rFonts w:hint="default"/>
        <w:lang w:val="ro-RO" w:eastAsia="en-US" w:bidi="ar-SA"/>
      </w:rPr>
    </w:lvl>
    <w:lvl w:ilvl="5" w:tplc="ED2A080E">
      <w:numFmt w:val="bullet"/>
      <w:lvlText w:val="•"/>
      <w:lvlJc w:val="left"/>
      <w:pPr>
        <w:ind w:left="5265" w:hanging="360"/>
      </w:pPr>
      <w:rPr>
        <w:rFonts w:hint="default"/>
        <w:lang w:val="ro-RO" w:eastAsia="en-US" w:bidi="ar-SA"/>
      </w:rPr>
    </w:lvl>
    <w:lvl w:ilvl="6" w:tplc="5AA6E46A">
      <w:numFmt w:val="bullet"/>
      <w:lvlText w:val="•"/>
      <w:lvlJc w:val="left"/>
      <w:pPr>
        <w:ind w:left="6226" w:hanging="360"/>
      </w:pPr>
      <w:rPr>
        <w:rFonts w:hint="default"/>
        <w:lang w:val="ro-RO" w:eastAsia="en-US" w:bidi="ar-SA"/>
      </w:rPr>
    </w:lvl>
    <w:lvl w:ilvl="7" w:tplc="5B148278">
      <w:numFmt w:val="bullet"/>
      <w:lvlText w:val="•"/>
      <w:lvlJc w:val="left"/>
      <w:pPr>
        <w:ind w:left="7187" w:hanging="360"/>
      </w:pPr>
      <w:rPr>
        <w:rFonts w:hint="default"/>
        <w:lang w:val="ro-RO" w:eastAsia="en-US" w:bidi="ar-SA"/>
      </w:rPr>
    </w:lvl>
    <w:lvl w:ilvl="8" w:tplc="C352D9AC">
      <w:numFmt w:val="bullet"/>
      <w:lvlText w:val="•"/>
      <w:lvlJc w:val="left"/>
      <w:pPr>
        <w:ind w:left="8148" w:hanging="360"/>
      </w:pPr>
      <w:rPr>
        <w:rFonts w:hint="default"/>
        <w:lang w:val="ro-RO" w:eastAsia="en-US" w:bidi="ar-SA"/>
      </w:rPr>
    </w:lvl>
  </w:abstractNum>
  <w:abstractNum w:abstractNumId="14" w15:restartNumberingAfterBreak="0">
    <w:nsid w:val="60446EC2"/>
    <w:multiLevelType w:val="hybridMultilevel"/>
    <w:tmpl w:val="A260D788"/>
    <w:lvl w:ilvl="0" w:tplc="2AAEE184">
      <w:numFmt w:val="bullet"/>
      <w:lvlText w:val=""/>
      <w:lvlJc w:val="left"/>
      <w:pPr>
        <w:ind w:left="468" w:hanging="360"/>
      </w:pPr>
      <w:rPr>
        <w:rFonts w:ascii="Wingdings" w:eastAsia="Wingdings" w:hAnsi="Wingdings" w:cs="Wingdings" w:hint="default"/>
        <w:w w:val="100"/>
        <w:sz w:val="24"/>
        <w:szCs w:val="24"/>
        <w:lang w:val="ro-RO" w:eastAsia="en-US" w:bidi="ar-SA"/>
      </w:rPr>
    </w:lvl>
    <w:lvl w:ilvl="1" w:tplc="3124810A">
      <w:numFmt w:val="bullet"/>
      <w:lvlText w:val=""/>
      <w:lvlJc w:val="left"/>
      <w:pPr>
        <w:ind w:left="1176" w:hanging="361"/>
      </w:pPr>
      <w:rPr>
        <w:rFonts w:ascii="Wingdings" w:eastAsia="Wingdings" w:hAnsi="Wingdings" w:cs="Wingdings" w:hint="default"/>
        <w:w w:val="100"/>
        <w:sz w:val="24"/>
        <w:szCs w:val="24"/>
        <w:lang w:val="ro-RO" w:eastAsia="en-US" w:bidi="ar-SA"/>
      </w:rPr>
    </w:lvl>
    <w:lvl w:ilvl="2" w:tplc="F362B870">
      <w:numFmt w:val="bullet"/>
      <w:lvlText w:val="•"/>
      <w:lvlJc w:val="left"/>
      <w:pPr>
        <w:ind w:left="2167" w:hanging="361"/>
      </w:pPr>
      <w:rPr>
        <w:rFonts w:hint="default"/>
        <w:lang w:val="ro-RO" w:eastAsia="en-US" w:bidi="ar-SA"/>
      </w:rPr>
    </w:lvl>
    <w:lvl w:ilvl="3" w:tplc="3B0214D8">
      <w:numFmt w:val="bullet"/>
      <w:lvlText w:val="•"/>
      <w:lvlJc w:val="left"/>
      <w:pPr>
        <w:ind w:left="3155" w:hanging="361"/>
      </w:pPr>
      <w:rPr>
        <w:rFonts w:hint="default"/>
        <w:lang w:val="ro-RO" w:eastAsia="en-US" w:bidi="ar-SA"/>
      </w:rPr>
    </w:lvl>
    <w:lvl w:ilvl="4" w:tplc="FF7A7D9A">
      <w:numFmt w:val="bullet"/>
      <w:lvlText w:val="•"/>
      <w:lvlJc w:val="left"/>
      <w:pPr>
        <w:ind w:left="4143" w:hanging="361"/>
      </w:pPr>
      <w:rPr>
        <w:rFonts w:hint="default"/>
        <w:lang w:val="ro-RO" w:eastAsia="en-US" w:bidi="ar-SA"/>
      </w:rPr>
    </w:lvl>
    <w:lvl w:ilvl="5" w:tplc="DFBA9C34">
      <w:numFmt w:val="bullet"/>
      <w:lvlText w:val="•"/>
      <w:lvlJc w:val="left"/>
      <w:pPr>
        <w:ind w:left="5131" w:hanging="361"/>
      </w:pPr>
      <w:rPr>
        <w:rFonts w:hint="default"/>
        <w:lang w:val="ro-RO" w:eastAsia="en-US" w:bidi="ar-SA"/>
      </w:rPr>
    </w:lvl>
    <w:lvl w:ilvl="6" w:tplc="E1AC155A">
      <w:numFmt w:val="bullet"/>
      <w:lvlText w:val="•"/>
      <w:lvlJc w:val="left"/>
      <w:pPr>
        <w:ind w:left="6119" w:hanging="361"/>
      </w:pPr>
      <w:rPr>
        <w:rFonts w:hint="default"/>
        <w:lang w:val="ro-RO" w:eastAsia="en-US" w:bidi="ar-SA"/>
      </w:rPr>
    </w:lvl>
    <w:lvl w:ilvl="7" w:tplc="8696AF84">
      <w:numFmt w:val="bullet"/>
      <w:lvlText w:val="•"/>
      <w:lvlJc w:val="left"/>
      <w:pPr>
        <w:ind w:left="7107" w:hanging="361"/>
      </w:pPr>
      <w:rPr>
        <w:rFonts w:hint="default"/>
        <w:lang w:val="ro-RO" w:eastAsia="en-US" w:bidi="ar-SA"/>
      </w:rPr>
    </w:lvl>
    <w:lvl w:ilvl="8" w:tplc="E532573A">
      <w:numFmt w:val="bullet"/>
      <w:lvlText w:val="•"/>
      <w:lvlJc w:val="left"/>
      <w:pPr>
        <w:ind w:left="8095" w:hanging="361"/>
      </w:pPr>
      <w:rPr>
        <w:rFonts w:hint="default"/>
        <w:lang w:val="ro-RO" w:eastAsia="en-US" w:bidi="ar-SA"/>
      </w:rPr>
    </w:lvl>
  </w:abstractNum>
  <w:abstractNum w:abstractNumId="15" w15:restartNumberingAfterBreak="0">
    <w:nsid w:val="60E8776D"/>
    <w:multiLevelType w:val="hybridMultilevel"/>
    <w:tmpl w:val="D46E331E"/>
    <w:lvl w:ilvl="0" w:tplc="781080FC">
      <w:numFmt w:val="bullet"/>
      <w:lvlText w:val=""/>
      <w:lvlJc w:val="left"/>
      <w:pPr>
        <w:ind w:left="468" w:hanging="360"/>
      </w:pPr>
      <w:rPr>
        <w:rFonts w:ascii="Wingdings" w:eastAsia="Wingdings" w:hAnsi="Wingdings" w:cs="Wingdings" w:hint="default"/>
        <w:w w:val="100"/>
        <w:sz w:val="24"/>
        <w:szCs w:val="24"/>
        <w:lang w:val="ro-RO" w:eastAsia="en-US" w:bidi="ar-SA"/>
      </w:rPr>
    </w:lvl>
    <w:lvl w:ilvl="1" w:tplc="B72ED204">
      <w:numFmt w:val="bullet"/>
      <w:lvlText w:val="•"/>
      <w:lvlJc w:val="left"/>
      <w:pPr>
        <w:ind w:left="1421" w:hanging="360"/>
      </w:pPr>
      <w:rPr>
        <w:rFonts w:hint="default"/>
        <w:lang w:val="ro-RO" w:eastAsia="en-US" w:bidi="ar-SA"/>
      </w:rPr>
    </w:lvl>
    <w:lvl w:ilvl="2" w:tplc="885CA8C0">
      <w:numFmt w:val="bullet"/>
      <w:lvlText w:val="•"/>
      <w:lvlJc w:val="left"/>
      <w:pPr>
        <w:ind w:left="2382" w:hanging="360"/>
      </w:pPr>
      <w:rPr>
        <w:rFonts w:hint="default"/>
        <w:lang w:val="ro-RO" w:eastAsia="en-US" w:bidi="ar-SA"/>
      </w:rPr>
    </w:lvl>
    <w:lvl w:ilvl="3" w:tplc="6220F47E">
      <w:numFmt w:val="bullet"/>
      <w:lvlText w:val="•"/>
      <w:lvlJc w:val="left"/>
      <w:pPr>
        <w:ind w:left="3343" w:hanging="360"/>
      </w:pPr>
      <w:rPr>
        <w:rFonts w:hint="default"/>
        <w:lang w:val="ro-RO" w:eastAsia="en-US" w:bidi="ar-SA"/>
      </w:rPr>
    </w:lvl>
    <w:lvl w:ilvl="4" w:tplc="3AE012CA">
      <w:numFmt w:val="bullet"/>
      <w:lvlText w:val="•"/>
      <w:lvlJc w:val="left"/>
      <w:pPr>
        <w:ind w:left="4304" w:hanging="360"/>
      </w:pPr>
      <w:rPr>
        <w:rFonts w:hint="default"/>
        <w:lang w:val="ro-RO" w:eastAsia="en-US" w:bidi="ar-SA"/>
      </w:rPr>
    </w:lvl>
    <w:lvl w:ilvl="5" w:tplc="4BF68278">
      <w:numFmt w:val="bullet"/>
      <w:lvlText w:val="•"/>
      <w:lvlJc w:val="left"/>
      <w:pPr>
        <w:ind w:left="5265" w:hanging="360"/>
      </w:pPr>
      <w:rPr>
        <w:rFonts w:hint="default"/>
        <w:lang w:val="ro-RO" w:eastAsia="en-US" w:bidi="ar-SA"/>
      </w:rPr>
    </w:lvl>
    <w:lvl w:ilvl="6" w:tplc="DB40E95A">
      <w:numFmt w:val="bullet"/>
      <w:lvlText w:val="•"/>
      <w:lvlJc w:val="left"/>
      <w:pPr>
        <w:ind w:left="6226" w:hanging="360"/>
      </w:pPr>
      <w:rPr>
        <w:rFonts w:hint="default"/>
        <w:lang w:val="ro-RO" w:eastAsia="en-US" w:bidi="ar-SA"/>
      </w:rPr>
    </w:lvl>
    <w:lvl w:ilvl="7" w:tplc="E416D806">
      <w:numFmt w:val="bullet"/>
      <w:lvlText w:val="•"/>
      <w:lvlJc w:val="left"/>
      <w:pPr>
        <w:ind w:left="7187" w:hanging="360"/>
      </w:pPr>
      <w:rPr>
        <w:rFonts w:hint="default"/>
        <w:lang w:val="ro-RO" w:eastAsia="en-US" w:bidi="ar-SA"/>
      </w:rPr>
    </w:lvl>
    <w:lvl w:ilvl="8" w:tplc="06C410C2">
      <w:numFmt w:val="bullet"/>
      <w:lvlText w:val="•"/>
      <w:lvlJc w:val="left"/>
      <w:pPr>
        <w:ind w:left="8148" w:hanging="360"/>
      </w:pPr>
      <w:rPr>
        <w:rFonts w:hint="default"/>
        <w:lang w:val="ro-RO" w:eastAsia="en-US" w:bidi="ar-SA"/>
      </w:rPr>
    </w:lvl>
  </w:abstractNum>
  <w:abstractNum w:abstractNumId="16" w15:restartNumberingAfterBreak="0">
    <w:nsid w:val="6E5052E2"/>
    <w:multiLevelType w:val="hybridMultilevel"/>
    <w:tmpl w:val="E2C43B86"/>
    <w:lvl w:ilvl="0" w:tplc="11A437B0">
      <w:start w:val="1"/>
      <w:numFmt w:val="decimal"/>
      <w:lvlText w:val="%1."/>
      <w:lvlJc w:val="left"/>
      <w:pPr>
        <w:ind w:left="1549" w:hanging="360"/>
      </w:pPr>
      <w:rPr>
        <w:b w:val="0"/>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7" w15:restartNumberingAfterBreak="0">
    <w:nsid w:val="745C4909"/>
    <w:multiLevelType w:val="hybridMultilevel"/>
    <w:tmpl w:val="2B5E0510"/>
    <w:lvl w:ilvl="0" w:tplc="863E6696">
      <w:numFmt w:val="bullet"/>
      <w:lvlText w:val=""/>
      <w:lvlJc w:val="left"/>
      <w:pPr>
        <w:ind w:left="1188" w:hanging="361"/>
      </w:pPr>
      <w:rPr>
        <w:rFonts w:ascii="Wingdings" w:eastAsia="Wingdings" w:hAnsi="Wingdings" w:cs="Wingdings" w:hint="default"/>
        <w:w w:val="100"/>
        <w:sz w:val="24"/>
        <w:szCs w:val="24"/>
        <w:lang w:val="ro-RO" w:eastAsia="en-US" w:bidi="ar-SA"/>
      </w:rPr>
    </w:lvl>
    <w:lvl w:ilvl="1" w:tplc="18E68B62">
      <w:numFmt w:val="bullet"/>
      <w:lvlText w:val="•"/>
      <w:lvlJc w:val="left"/>
      <w:pPr>
        <w:ind w:left="2069" w:hanging="361"/>
      </w:pPr>
      <w:rPr>
        <w:rFonts w:hint="default"/>
        <w:lang w:val="ro-RO" w:eastAsia="en-US" w:bidi="ar-SA"/>
      </w:rPr>
    </w:lvl>
    <w:lvl w:ilvl="2" w:tplc="A69E9520">
      <w:numFmt w:val="bullet"/>
      <w:lvlText w:val="•"/>
      <w:lvlJc w:val="left"/>
      <w:pPr>
        <w:ind w:left="2958" w:hanging="361"/>
      </w:pPr>
      <w:rPr>
        <w:rFonts w:hint="default"/>
        <w:lang w:val="ro-RO" w:eastAsia="en-US" w:bidi="ar-SA"/>
      </w:rPr>
    </w:lvl>
    <w:lvl w:ilvl="3" w:tplc="5E1E3208">
      <w:numFmt w:val="bullet"/>
      <w:lvlText w:val="•"/>
      <w:lvlJc w:val="left"/>
      <w:pPr>
        <w:ind w:left="3847" w:hanging="361"/>
      </w:pPr>
      <w:rPr>
        <w:rFonts w:hint="default"/>
        <w:lang w:val="ro-RO" w:eastAsia="en-US" w:bidi="ar-SA"/>
      </w:rPr>
    </w:lvl>
    <w:lvl w:ilvl="4" w:tplc="E0C230D2">
      <w:numFmt w:val="bullet"/>
      <w:lvlText w:val="•"/>
      <w:lvlJc w:val="left"/>
      <w:pPr>
        <w:ind w:left="4736" w:hanging="361"/>
      </w:pPr>
      <w:rPr>
        <w:rFonts w:hint="default"/>
        <w:lang w:val="ro-RO" w:eastAsia="en-US" w:bidi="ar-SA"/>
      </w:rPr>
    </w:lvl>
    <w:lvl w:ilvl="5" w:tplc="49EEC58E">
      <w:numFmt w:val="bullet"/>
      <w:lvlText w:val="•"/>
      <w:lvlJc w:val="left"/>
      <w:pPr>
        <w:ind w:left="5625" w:hanging="361"/>
      </w:pPr>
      <w:rPr>
        <w:rFonts w:hint="default"/>
        <w:lang w:val="ro-RO" w:eastAsia="en-US" w:bidi="ar-SA"/>
      </w:rPr>
    </w:lvl>
    <w:lvl w:ilvl="6" w:tplc="6D2A452C">
      <w:numFmt w:val="bullet"/>
      <w:lvlText w:val="•"/>
      <w:lvlJc w:val="left"/>
      <w:pPr>
        <w:ind w:left="6514" w:hanging="361"/>
      </w:pPr>
      <w:rPr>
        <w:rFonts w:hint="default"/>
        <w:lang w:val="ro-RO" w:eastAsia="en-US" w:bidi="ar-SA"/>
      </w:rPr>
    </w:lvl>
    <w:lvl w:ilvl="7" w:tplc="13E69BFA">
      <w:numFmt w:val="bullet"/>
      <w:lvlText w:val="•"/>
      <w:lvlJc w:val="left"/>
      <w:pPr>
        <w:ind w:left="7403" w:hanging="361"/>
      </w:pPr>
      <w:rPr>
        <w:rFonts w:hint="default"/>
        <w:lang w:val="ro-RO" w:eastAsia="en-US" w:bidi="ar-SA"/>
      </w:rPr>
    </w:lvl>
    <w:lvl w:ilvl="8" w:tplc="46521896">
      <w:numFmt w:val="bullet"/>
      <w:lvlText w:val="•"/>
      <w:lvlJc w:val="left"/>
      <w:pPr>
        <w:ind w:left="8292" w:hanging="361"/>
      </w:pPr>
      <w:rPr>
        <w:rFonts w:hint="default"/>
        <w:lang w:val="ro-RO" w:eastAsia="en-US" w:bidi="ar-SA"/>
      </w:rPr>
    </w:lvl>
  </w:abstractNum>
  <w:abstractNum w:abstractNumId="18" w15:restartNumberingAfterBreak="0">
    <w:nsid w:val="79D40077"/>
    <w:multiLevelType w:val="hybridMultilevel"/>
    <w:tmpl w:val="2AD45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F3273A"/>
    <w:multiLevelType w:val="hybridMultilevel"/>
    <w:tmpl w:val="34B46E08"/>
    <w:lvl w:ilvl="0" w:tplc="C49AC286">
      <w:numFmt w:val="bullet"/>
      <w:lvlText w:val=""/>
      <w:lvlJc w:val="left"/>
      <w:pPr>
        <w:ind w:left="477" w:hanging="360"/>
      </w:pPr>
      <w:rPr>
        <w:rFonts w:ascii="Wingdings" w:eastAsia="Wingdings" w:hAnsi="Wingdings" w:cs="Wingdings" w:hint="default"/>
        <w:w w:val="100"/>
        <w:sz w:val="24"/>
        <w:szCs w:val="24"/>
        <w:lang w:val="ro-RO" w:eastAsia="en-US" w:bidi="ar-SA"/>
      </w:rPr>
    </w:lvl>
    <w:lvl w:ilvl="1" w:tplc="364431C2">
      <w:numFmt w:val="bullet"/>
      <w:lvlText w:val=""/>
      <w:lvlJc w:val="left"/>
      <w:pPr>
        <w:ind w:left="1186" w:hanging="360"/>
      </w:pPr>
      <w:rPr>
        <w:rFonts w:ascii="Wingdings" w:eastAsia="Wingdings" w:hAnsi="Wingdings" w:cs="Wingdings" w:hint="default"/>
        <w:w w:val="100"/>
        <w:sz w:val="24"/>
        <w:szCs w:val="24"/>
        <w:lang w:val="ro-RO" w:eastAsia="en-US" w:bidi="ar-SA"/>
      </w:rPr>
    </w:lvl>
    <w:lvl w:ilvl="2" w:tplc="5276D4A6">
      <w:numFmt w:val="bullet"/>
      <w:lvlText w:val="•"/>
      <w:lvlJc w:val="left"/>
      <w:pPr>
        <w:ind w:left="2695" w:hanging="360"/>
      </w:pPr>
      <w:rPr>
        <w:rFonts w:hint="default"/>
        <w:lang w:val="ro-RO" w:eastAsia="en-US" w:bidi="ar-SA"/>
      </w:rPr>
    </w:lvl>
    <w:lvl w:ilvl="3" w:tplc="5A5C03E6">
      <w:numFmt w:val="bullet"/>
      <w:lvlText w:val="•"/>
      <w:lvlJc w:val="left"/>
      <w:pPr>
        <w:ind w:left="4210" w:hanging="360"/>
      </w:pPr>
      <w:rPr>
        <w:rFonts w:hint="default"/>
        <w:lang w:val="ro-RO" w:eastAsia="en-US" w:bidi="ar-SA"/>
      </w:rPr>
    </w:lvl>
    <w:lvl w:ilvl="4" w:tplc="D8C22B4A">
      <w:numFmt w:val="bullet"/>
      <w:lvlText w:val="•"/>
      <w:lvlJc w:val="left"/>
      <w:pPr>
        <w:ind w:left="5726" w:hanging="360"/>
      </w:pPr>
      <w:rPr>
        <w:rFonts w:hint="default"/>
        <w:lang w:val="ro-RO" w:eastAsia="en-US" w:bidi="ar-SA"/>
      </w:rPr>
    </w:lvl>
    <w:lvl w:ilvl="5" w:tplc="1088851A">
      <w:numFmt w:val="bullet"/>
      <w:lvlText w:val="•"/>
      <w:lvlJc w:val="left"/>
      <w:pPr>
        <w:ind w:left="7241" w:hanging="360"/>
      </w:pPr>
      <w:rPr>
        <w:rFonts w:hint="default"/>
        <w:lang w:val="ro-RO" w:eastAsia="en-US" w:bidi="ar-SA"/>
      </w:rPr>
    </w:lvl>
    <w:lvl w:ilvl="6" w:tplc="CBBEE332">
      <w:numFmt w:val="bullet"/>
      <w:lvlText w:val="•"/>
      <w:lvlJc w:val="left"/>
      <w:pPr>
        <w:ind w:left="8756" w:hanging="360"/>
      </w:pPr>
      <w:rPr>
        <w:rFonts w:hint="default"/>
        <w:lang w:val="ro-RO" w:eastAsia="en-US" w:bidi="ar-SA"/>
      </w:rPr>
    </w:lvl>
    <w:lvl w:ilvl="7" w:tplc="762A99E6">
      <w:numFmt w:val="bullet"/>
      <w:lvlText w:val="•"/>
      <w:lvlJc w:val="left"/>
      <w:pPr>
        <w:ind w:left="10272" w:hanging="360"/>
      </w:pPr>
      <w:rPr>
        <w:rFonts w:hint="default"/>
        <w:lang w:val="ro-RO" w:eastAsia="en-US" w:bidi="ar-SA"/>
      </w:rPr>
    </w:lvl>
    <w:lvl w:ilvl="8" w:tplc="9D1CCCF4">
      <w:numFmt w:val="bullet"/>
      <w:lvlText w:val="•"/>
      <w:lvlJc w:val="left"/>
      <w:pPr>
        <w:ind w:left="11787" w:hanging="360"/>
      </w:pPr>
      <w:rPr>
        <w:rFonts w:hint="default"/>
        <w:lang w:val="ro-RO" w:eastAsia="en-US" w:bidi="ar-SA"/>
      </w:rPr>
    </w:lvl>
  </w:abstractNum>
  <w:num w:numId="1">
    <w:abstractNumId w:val="10"/>
  </w:num>
  <w:num w:numId="2">
    <w:abstractNumId w:val="2"/>
  </w:num>
  <w:num w:numId="3">
    <w:abstractNumId w:val="0"/>
  </w:num>
  <w:num w:numId="4">
    <w:abstractNumId w:val="14"/>
  </w:num>
  <w:num w:numId="5">
    <w:abstractNumId w:val="15"/>
  </w:num>
  <w:num w:numId="6">
    <w:abstractNumId w:val="6"/>
  </w:num>
  <w:num w:numId="7">
    <w:abstractNumId w:val="7"/>
  </w:num>
  <w:num w:numId="8">
    <w:abstractNumId w:val="4"/>
  </w:num>
  <w:num w:numId="9">
    <w:abstractNumId w:val="17"/>
  </w:num>
  <w:num w:numId="10">
    <w:abstractNumId w:val="13"/>
  </w:num>
  <w:num w:numId="11">
    <w:abstractNumId w:val="5"/>
  </w:num>
  <w:num w:numId="12">
    <w:abstractNumId w:val="19"/>
  </w:num>
  <w:num w:numId="13">
    <w:abstractNumId w:val="9"/>
  </w:num>
  <w:num w:numId="14">
    <w:abstractNumId w:val="1"/>
  </w:num>
  <w:num w:numId="15">
    <w:abstractNumId w:val="3"/>
  </w:num>
  <w:num w:numId="16">
    <w:abstractNumId w:val="8"/>
  </w:num>
  <w:num w:numId="17">
    <w:abstractNumId w:val="16"/>
  </w:num>
  <w:num w:numId="18">
    <w:abstractNumId w:val="12"/>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11A22"/>
    <w:rsid w:val="00004233"/>
    <w:rsid w:val="0003129D"/>
    <w:rsid w:val="00076B33"/>
    <w:rsid w:val="00094711"/>
    <w:rsid w:val="000D13B1"/>
    <w:rsid w:val="001404E3"/>
    <w:rsid w:val="00147404"/>
    <w:rsid w:val="00147B26"/>
    <w:rsid w:val="00166CAD"/>
    <w:rsid w:val="00174A03"/>
    <w:rsid w:val="00187E74"/>
    <w:rsid w:val="001916E5"/>
    <w:rsid w:val="001C3853"/>
    <w:rsid w:val="00214768"/>
    <w:rsid w:val="0022401D"/>
    <w:rsid w:val="00235D4E"/>
    <w:rsid w:val="002563B7"/>
    <w:rsid w:val="00282642"/>
    <w:rsid w:val="00355D0D"/>
    <w:rsid w:val="003815C9"/>
    <w:rsid w:val="003C04C1"/>
    <w:rsid w:val="00454DF3"/>
    <w:rsid w:val="00467A44"/>
    <w:rsid w:val="0050466E"/>
    <w:rsid w:val="00530BF9"/>
    <w:rsid w:val="00540CFE"/>
    <w:rsid w:val="00540EA6"/>
    <w:rsid w:val="0054548C"/>
    <w:rsid w:val="00552A60"/>
    <w:rsid w:val="005675AF"/>
    <w:rsid w:val="00574E71"/>
    <w:rsid w:val="005B0328"/>
    <w:rsid w:val="005B513B"/>
    <w:rsid w:val="005E7F19"/>
    <w:rsid w:val="005F2973"/>
    <w:rsid w:val="00602D60"/>
    <w:rsid w:val="006056E9"/>
    <w:rsid w:val="00621B9B"/>
    <w:rsid w:val="006C1CBE"/>
    <w:rsid w:val="006C3AB3"/>
    <w:rsid w:val="006D592C"/>
    <w:rsid w:val="006E43F1"/>
    <w:rsid w:val="006F7AD7"/>
    <w:rsid w:val="00700543"/>
    <w:rsid w:val="00732C68"/>
    <w:rsid w:val="007349FB"/>
    <w:rsid w:val="007A2297"/>
    <w:rsid w:val="007A546A"/>
    <w:rsid w:val="007B4D30"/>
    <w:rsid w:val="007B7E90"/>
    <w:rsid w:val="007E1735"/>
    <w:rsid w:val="008169D4"/>
    <w:rsid w:val="00887585"/>
    <w:rsid w:val="00890B26"/>
    <w:rsid w:val="00913653"/>
    <w:rsid w:val="0091552A"/>
    <w:rsid w:val="0095182F"/>
    <w:rsid w:val="0096147E"/>
    <w:rsid w:val="009664E4"/>
    <w:rsid w:val="009726FF"/>
    <w:rsid w:val="009966ED"/>
    <w:rsid w:val="009A003A"/>
    <w:rsid w:val="00A01E72"/>
    <w:rsid w:val="00A11A22"/>
    <w:rsid w:val="00A17774"/>
    <w:rsid w:val="00A53B92"/>
    <w:rsid w:val="00AA0345"/>
    <w:rsid w:val="00AC2348"/>
    <w:rsid w:val="00AF0752"/>
    <w:rsid w:val="00B05314"/>
    <w:rsid w:val="00B06833"/>
    <w:rsid w:val="00B17385"/>
    <w:rsid w:val="00B17745"/>
    <w:rsid w:val="00B45B80"/>
    <w:rsid w:val="00BF76CD"/>
    <w:rsid w:val="00C0437C"/>
    <w:rsid w:val="00C213A7"/>
    <w:rsid w:val="00C97383"/>
    <w:rsid w:val="00CD0971"/>
    <w:rsid w:val="00DA318B"/>
    <w:rsid w:val="00DB111E"/>
    <w:rsid w:val="00E31EE6"/>
    <w:rsid w:val="00E54611"/>
    <w:rsid w:val="00EA6016"/>
    <w:rsid w:val="00EE3CA1"/>
    <w:rsid w:val="00EF4B9A"/>
    <w:rsid w:val="00F06A03"/>
    <w:rsid w:val="00F56391"/>
    <w:rsid w:val="00F71DB1"/>
    <w:rsid w:val="00F77EE6"/>
    <w:rsid w:val="00FB2731"/>
    <w:rsid w:val="00FB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4278"/>
  <w15:docId w15:val="{DEFFAB9B-B925-4FCD-8719-845743D5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404E3"/>
    <w:rPr>
      <w:rFonts w:ascii="Cambria" w:eastAsia="Cambria" w:hAnsi="Cambria" w:cs="Cambria"/>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1404E3"/>
    <w:tblPr>
      <w:tblInd w:w="0" w:type="dxa"/>
      <w:tblCellMar>
        <w:top w:w="0" w:type="dxa"/>
        <w:left w:w="0" w:type="dxa"/>
        <w:bottom w:w="0" w:type="dxa"/>
        <w:right w:w="0" w:type="dxa"/>
      </w:tblCellMar>
    </w:tblPr>
  </w:style>
  <w:style w:type="paragraph" w:styleId="a3">
    <w:name w:val="Body Text"/>
    <w:basedOn w:val="a"/>
    <w:uiPriority w:val="1"/>
    <w:qFormat/>
    <w:rsid w:val="001404E3"/>
    <w:pPr>
      <w:ind w:hanging="360"/>
    </w:pPr>
    <w:rPr>
      <w:sz w:val="24"/>
      <w:szCs w:val="24"/>
    </w:rPr>
  </w:style>
  <w:style w:type="paragraph" w:styleId="a4">
    <w:name w:val="Title"/>
    <w:basedOn w:val="a"/>
    <w:uiPriority w:val="1"/>
    <w:qFormat/>
    <w:rsid w:val="001404E3"/>
    <w:pPr>
      <w:ind w:left="2863" w:right="2882"/>
      <w:jc w:val="center"/>
    </w:pPr>
    <w:rPr>
      <w:b/>
      <w:bCs/>
      <w:sz w:val="24"/>
      <w:szCs w:val="24"/>
    </w:rPr>
  </w:style>
  <w:style w:type="paragraph" w:styleId="a5">
    <w:name w:val="List Paragraph"/>
    <w:basedOn w:val="a"/>
    <w:uiPriority w:val="34"/>
    <w:qFormat/>
    <w:rsid w:val="001404E3"/>
    <w:pPr>
      <w:spacing w:line="281" w:lineRule="exact"/>
      <w:ind w:left="1186" w:hanging="360"/>
    </w:pPr>
  </w:style>
  <w:style w:type="paragraph" w:customStyle="1" w:styleId="TableParagraph">
    <w:name w:val="Table Paragraph"/>
    <w:basedOn w:val="a"/>
    <w:uiPriority w:val="1"/>
    <w:qFormat/>
    <w:rsid w:val="001404E3"/>
    <w:pPr>
      <w:ind w:left="468"/>
    </w:pPr>
  </w:style>
  <w:style w:type="character" w:styleId="a6">
    <w:name w:val="Hyperlink"/>
    <w:basedOn w:val="a0"/>
    <w:uiPriority w:val="99"/>
    <w:unhideWhenUsed/>
    <w:rsid w:val="006E43F1"/>
    <w:rPr>
      <w:color w:val="0000FF" w:themeColor="hyperlink"/>
      <w:u w:val="single"/>
    </w:rPr>
  </w:style>
  <w:style w:type="table" w:styleId="a7">
    <w:name w:val="Table Grid"/>
    <w:basedOn w:val="a1"/>
    <w:uiPriority w:val="39"/>
    <w:rsid w:val="00F5639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7383"/>
    <w:rPr>
      <w:rFonts w:ascii="Tahoma" w:hAnsi="Tahoma" w:cs="Tahoma"/>
      <w:sz w:val="16"/>
      <w:szCs w:val="16"/>
    </w:rPr>
  </w:style>
  <w:style w:type="character" w:customStyle="1" w:styleId="a9">
    <w:name w:val="Текст выноски Знак"/>
    <w:basedOn w:val="a0"/>
    <w:link w:val="a8"/>
    <w:uiPriority w:val="99"/>
    <w:semiHidden/>
    <w:rsid w:val="00C97383"/>
    <w:rPr>
      <w:rFonts w:ascii="Tahoma" w:eastAsia="Cambria" w:hAnsi="Tahoma" w:cs="Tahoma"/>
      <w:sz w:val="16"/>
      <w:szCs w:val="16"/>
      <w:lang w:val="ro-RO"/>
    </w:rPr>
  </w:style>
  <w:style w:type="paragraph" w:styleId="aa">
    <w:name w:val="Normal (Web)"/>
    <w:basedOn w:val="a"/>
    <w:uiPriority w:val="99"/>
    <w:unhideWhenUsed/>
    <w:rsid w:val="007A546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xt0psk2">
    <w:name w:val="xt0psk2"/>
    <w:basedOn w:val="a0"/>
    <w:rsid w:val="007A546A"/>
  </w:style>
  <w:style w:type="paragraph" w:styleId="ab">
    <w:name w:val="header"/>
    <w:basedOn w:val="a"/>
    <w:link w:val="ac"/>
    <w:uiPriority w:val="99"/>
    <w:unhideWhenUsed/>
    <w:rsid w:val="0022401D"/>
    <w:pPr>
      <w:tabs>
        <w:tab w:val="center" w:pos="4677"/>
        <w:tab w:val="right" w:pos="9355"/>
      </w:tabs>
    </w:pPr>
  </w:style>
  <w:style w:type="character" w:customStyle="1" w:styleId="ac">
    <w:name w:val="Верхний колонтитул Знак"/>
    <w:basedOn w:val="a0"/>
    <w:link w:val="ab"/>
    <w:uiPriority w:val="99"/>
    <w:rsid w:val="0022401D"/>
    <w:rPr>
      <w:rFonts w:ascii="Cambria" w:eastAsia="Cambria" w:hAnsi="Cambria" w:cs="Cambria"/>
      <w:lang w:val="ro-RO"/>
    </w:rPr>
  </w:style>
  <w:style w:type="paragraph" w:styleId="ad">
    <w:name w:val="footer"/>
    <w:basedOn w:val="a"/>
    <w:link w:val="ae"/>
    <w:uiPriority w:val="99"/>
    <w:unhideWhenUsed/>
    <w:rsid w:val="0022401D"/>
    <w:pPr>
      <w:tabs>
        <w:tab w:val="center" w:pos="4677"/>
        <w:tab w:val="right" w:pos="9355"/>
      </w:tabs>
    </w:pPr>
  </w:style>
  <w:style w:type="character" w:customStyle="1" w:styleId="ae">
    <w:name w:val="Нижний колонтитул Знак"/>
    <w:basedOn w:val="a0"/>
    <w:link w:val="ad"/>
    <w:uiPriority w:val="99"/>
    <w:rsid w:val="0022401D"/>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8091">
      <w:bodyDiv w:val="1"/>
      <w:marLeft w:val="0"/>
      <w:marRight w:val="0"/>
      <w:marTop w:val="0"/>
      <w:marBottom w:val="0"/>
      <w:divBdr>
        <w:top w:val="none" w:sz="0" w:space="0" w:color="auto"/>
        <w:left w:val="none" w:sz="0" w:space="0" w:color="auto"/>
        <w:bottom w:val="none" w:sz="0" w:space="0" w:color="auto"/>
        <w:right w:val="none" w:sz="0" w:space="0" w:color="auto"/>
      </w:divBdr>
    </w:div>
    <w:div w:id="674499368">
      <w:bodyDiv w:val="1"/>
      <w:marLeft w:val="0"/>
      <w:marRight w:val="0"/>
      <w:marTop w:val="0"/>
      <w:marBottom w:val="0"/>
      <w:divBdr>
        <w:top w:val="none" w:sz="0" w:space="0" w:color="auto"/>
        <w:left w:val="none" w:sz="0" w:space="0" w:color="auto"/>
        <w:bottom w:val="none" w:sz="0" w:space="0" w:color="auto"/>
        <w:right w:val="none" w:sz="0" w:space="0" w:color="auto"/>
      </w:divBdr>
    </w:div>
    <w:div w:id="777217929">
      <w:bodyDiv w:val="1"/>
      <w:marLeft w:val="0"/>
      <w:marRight w:val="0"/>
      <w:marTop w:val="0"/>
      <w:marBottom w:val="0"/>
      <w:divBdr>
        <w:top w:val="none" w:sz="0" w:space="0" w:color="auto"/>
        <w:left w:val="none" w:sz="0" w:space="0" w:color="auto"/>
        <w:bottom w:val="none" w:sz="0" w:space="0" w:color="auto"/>
        <w:right w:val="none" w:sz="0" w:space="0" w:color="auto"/>
      </w:divBdr>
    </w:div>
    <w:div w:id="979188611">
      <w:bodyDiv w:val="1"/>
      <w:marLeft w:val="0"/>
      <w:marRight w:val="0"/>
      <w:marTop w:val="0"/>
      <w:marBottom w:val="0"/>
      <w:divBdr>
        <w:top w:val="none" w:sz="0" w:space="0" w:color="auto"/>
        <w:left w:val="none" w:sz="0" w:space="0" w:color="auto"/>
        <w:bottom w:val="none" w:sz="0" w:space="0" w:color="auto"/>
        <w:right w:val="none" w:sz="0" w:space="0" w:color="auto"/>
      </w:divBdr>
    </w:div>
    <w:div w:id="996152832">
      <w:bodyDiv w:val="1"/>
      <w:marLeft w:val="0"/>
      <w:marRight w:val="0"/>
      <w:marTop w:val="0"/>
      <w:marBottom w:val="0"/>
      <w:divBdr>
        <w:top w:val="none" w:sz="0" w:space="0" w:color="auto"/>
        <w:left w:val="none" w:sz="0" w:space="0" w:color="auto"/>
        <w:bottom w:val="none" w:sz="0" w:space="0" w:color="auto"/>
        <w:right w:val="none" w:sz="0" w:space="0" w:color="auto"/>
      </w:divBdr>
    </w:div>
    <w:div w:id="1736930460">
      <w:bodyDiv w:val="1"/>
      <w:marLeft w:val="0"/>
      <w:marRight w:val="0"/>
      <w:marTop w:val="0"/>
      <w:marBottom w:val="0"/>
      <w:divBdr>
        <w:top w:val="none" w:sz="0" w:space="0" w:color="auto"/>
        <w:left w:val="none" w:sz="0" w:space="0" w:color="auto"/>
        <w:bottom w:val="none" w:sz="0" w:space="0" w:color="auto"/>
        <w:right w:val="none" w:sz="0" w:space="0" w:color="auto"/>
      </w:divBdr>
    </w:div>
    <w:div w:id="1780760623">
      <w:bodyDiv w:val="1"/>
      <w:marLeft w:val="0"/>
      <w:marRight w:val="0"/>
      <w:marTop w:val="0"/>
      <w:marBottom w:val="0"/>
      <w:divBdr>
        <w:top w:val="none" w:sz="0" w:space="0" w:color="auto"/>
        <w:left w:val="none" w:sz="0" w:space="0" w:color="auto"/>
        <w:bottom w:val="none" w:sz="0" w:space="0" w:color="auto"/>
        <w:right w:val="none" w:sz="0" w:space="0" w:color="auto"/>
      </w:divBdr>
    </w:div>
    <w:div w:id="1935481201">
      <w:bodyDiv w:val="1"/>
      <w:marLeft w:val="0"/>
      <w:marRight w:val="0"/>
      <w:marTop w:val="0"/>
      <w:marBottom w:val="0"/>
      <w:divBdr>
        <w:top w:val="none" w:sz="0" w:space="0" w:color="auto"/>
        <w:left w:val="none" w:sz="0" w:space="0" w:color="auto"/>
        <w:bottom w:val="none" w:sz="0" w:space="0" w:color="auto"/>
        <w:right w:val="none" w:sz="0" w:space="0" w:color="auto"/>
      </w:divBdr>
    </w:div>
    <w:div w:id="1977029559">
      <w:bodyDiv w:val="1"/>
      <w:marLeft w:val="0"/>
      <w:marRight w:val="0"/>
      <w:marTop w:val="0"/>
      <w:marBottom w:val="0"/>
      <w:divBdr>
        <w:top w:val="none" w:sz="0" w:space="0" w:color="auto"/>
        <w:left w:val="none" w:sz="0" w:space="0" w:color="auto"/>
        <w:bottom w:val="none" w:sz="0" w:space="0" w:color="auto"/>
        <w:right w:val="none" w:sz="0" w:space="0" w:color="auto"/>
      </w:divBdr>
    </w:div>
    <w:div w:id="201734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u/0/folders/15xT2Z4eeIvjRqu1iau1SG8lhOINDMyfH" TargetMode="External"/><Relationship Id="rId18" Type="http://schemas.openxmlformats.org/officeDocument/2006/relationships/hyperlink" Target="https://drive.google.com/drive/u/0/folders/1pKPq-JCbSZD_0nXXcBcFwd7lCHO0BPNg" TargetMode="External"/><Relationship Id="rId26" Type="http://schemas.openxmlformats.org/officeDocument/2006/relationships/hyperlink" Target="https://drive.google.com/drive/u/0/folders/1MFf0LYBXdO8nM63wn1PKYiknlCnTT6fF" TargetMode="External"/><Relationship Id="rId3" Type="http://schemas.openxmlformats.org/officeDocument/2006/relationships/settings" Target="settings.xml"/><Relationship Id="rId21" Type="http://schemas.openxmlformats.org/officeDocument/2006/relationships/hyperlink" Target="https://drive.google.com/drive/u/0/folders/11F1ZM7sGI4QUdAhfu1TyzSUwCcGnyZnQ" TargetMode="External"/><Relationship Id="rId34" Type="http://schemas.openxmlformats.org/officeDocument/2006/relationships/fontTable" Target="fontTable.xml"/><Relationship Id="rId7" Type="http://schemas.openxmlformats.org/officeDocument/2006/relationships/hyperlink" Target="https://drive.google.com/drive/u/0/folders/106_BLetDcbFpnTi3raDiZvn0QLb_KzUx" TargetMode="External"/><Relationship Id="rId12" Type="http://schemas.openxmlformats.org/officeDocument/2006/relationships/hyperlink" Target="https://drive.google.com/drive/u/0/folders/1ZK0BxEJ03BcqY_qpuBy78C13_NAuBOzb" TargetMode="External"/><Relationship Id="rId17" Type="http://schemas.openxmlformats.org/officeDocument/2006/relationships/hyperlink" Target="https://drive.google.com/drive/u/0/folders/1puhhJYZRdlKOgoMEcrmjHclRKrx3BQHe" TargetMode="External"/><Relationship Id="rId25" Type="http://schemas.openxmlformats.org/officeDocument/2006/relationships/hyperlink" Target="https://drive.google.com/drive/u/0/folders/1zCzYC1RRiQB4ZX6gMDH2O6WnUUZww8Do" TargetMode="External"/><Relationship Id="rId33" Type="http://schemas.openxmlformats.org/officeDocument/2006/relationships/hyperlink" Target="https://drive.google.com/drive/u/0/folders/13LZ2fgdXkto3aGnff9uxl0Ch1x1D-IGb" TargetMode="External"/><Relationship Id="rId2" Type="http://schemas.openxmlformats.org/officeDocument/2006/relationships/styles" Target="styles.xml"/><Relationship Id="rId16" Type="http://schemas.openxmlformats.org/officeDocument/2006/relationships/hyperlink" Target="https://drive.google.com/drive/u/0/folders/1cd00bp_iLGvrCVvuUqUag-7rzek7umUs" TargetMode="External"/><Relationship Id="rId20" Type="http://schemas.openxmlformats.org/officeDocument/2006/relationships/hyperlink" Target="https://drive.google.com/drive/u/0/folders/1WrY_KhuplGDq7T_WD21qnIpw-gCPcb7_" TargetMode="External"/><Relationship Id="rId29" Type="http://schemas.openxmlformats.org/officeDocument/2006/relationships/hyperlink" Target="https://drive.google.com/drive/u/0/folders/1pttlN1UOLmzrTPA1KOvPlx6FmoJlEku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0/folders/1bZh-1rVEWg5haNdS4pbDrcG5RdjNc0re" TargetMode="External"/><Relationship Id="rId24" Type="http://schemas.openxmlformats.org/officeDocument/2006/relationships/hyperlink" Target="https://drive.google.com/drive/u/0/folders/1-GqTq_q5RvEvwHxIXAjl6ezLQoeMeyiR" TargetMode="External"/><Relationship Id="rId32" Type="http://schemas.openxmlformats.org/officeDocument/2006/relationships/hyperlink" Target="https://drive.google.com/drive/u/0/folders/1_KNbitInJLNxTyG_a8lDMDBbc2-SPSjm" TargetMode="External"/><Relationship Id="rId5" Type="http://schemas.openxmlformats.org/officeDocument/2006/relationships/footnotes" Target="footnotes.xml"/><Relationship Id="rId15" Type="http://schemas.openxmlformats.org/officeDocument/2006/relationships/hyperlink" Target="https://drive.google.com/drive/u/0/folders/1mWedqn2m00Y9-D1AyJi6w2kGnnefLvdP" TargetMode="External"/><Relationship Id="rId23" Type="http://schemas.openxmlformats.org/officeDocument/2006/relationships/hyperlink" Target="https://drive.google.com/drive/u/0/folders/11wnJsVirm11VJpNy0_oHxPT-c0EsGXsb" TargetMode="External"/><Relationship Id="rId28" Type="http://schemas.openxmlformats.org/officeDocument/2006/relationships/hyperlink" Target="https://drive.google.com/drive/u/0/folders/1Ry6mGVZy5cbdVWQEDncN-1bhj7YK6nJv" TargetMode="External"/><Relationship Id="rId10" Type="http://schemas.openxmlformats.org/officeDocument/2006/relationships/hyperlink" Target="https://drive.google.com/drive/u/0/folders/1PcO-O27Sgz6_Ji872BawVJrMDgah1SlS" TargetMode="External"/><Relationship Id="rId19" Type="http://schemas.openxmlformats.org/officeDocument/2006/relationships/hyperlink" Target="https://drive.google.com/drive/u/0/folders/1s3Vk3nOpMprWTGlhrqqVf312ojek1PYk" TargetMode="External"/><Relationship Id="rId31" Type="http://schemas.openxmlformats.org/officeDocument/2006/relationships/hyperlink" Target="https://drive.google.com/drive/u/0/folders/1OeyIjh6DjfErKmiuOblfFmo23jfsleEl" TargetMode="External"/><Relationship Id="rId4" Type="http://schemas.openxmlformats.org/officeDocument/2006/relationships/webSettings" Target="webSettings.xml"/><Relationship Id="rId9" Type="http://schemas.openxmlformats.org/officeDocument/2006/relationships/hyperlink" Target="https://drive.google.com/drive/u/0/folders/1_PL-Sb-wkj0MAiM4hu6TAbH4HV1Pjm3T" TargetMode="External"/><Relationship Id="rId14" Type="http://schemas.openxmlformats.org/officeDocument/2006/relationships/hyperlink" Target="https://drive.google.com/drive/u/0/folders/1iSSPKHMJfZhVQKoBdx-U5QHiemZxJqj2" TargetMode="External"/><Relationship Id="rId22" Type="http://schemas.openxmlformats.org/officeDocument/2006/relationships/hyperlink" Target="https://drive.google.com/drive/u/0/folders/1scTOcl_S8C4HHjJH2tuIY7RsdssNiJgk" TargetMode="External"/><Relationship Id="rId27" Type="http://schemas.openxmlformats.org/officeDocument/2006/relationships/hyperlink" Target="https://drive.google.com/drive/u/0/folders/1tj17ae8qhAdPQ22xR-xzNtCI3W94uvv9" TargetMode="External"/><Relationship Id="rId30" Type="http://schemas.openxmlformats.org/officeDocument/2006/relationships/hyperlink" Target="https://drive.google.com/drive/u/0/folders/1NkxrsqKUuziIb_5w-W5gsiquVPp33d-f" TargetMode="External"/><Relationship Id="rId35" Type="http://schemas.openxmlformats.org/officeDocument/2006/relationships/theme" Target="theme/theme1.xml"/><Relationship Id="rId8" Type="http://schemas.openxmlformats.org/officeDocument/2006/relationships/hyperlink" Target="https://drive.google.com/drive/u/0/folders/106_BLetDcbFpnTi3raDiZvn0QLb_Kz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17</Pages>
  <Words>4519</Words>
  <Characters>26216</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35</cp:revision>
  <cp:lastPrinted>2024-02-05T17:11:00Z</cp:lastPrinted>
  <dcterms:created xsi:type="dcterms:W3CDTF">2023-01-28T09:59:00Z</dcterms:created>
  <dcterms:modified xsi:type="dcterms:W3CDTF">2024-02-07T07:30:00Z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2013</vt:lpwstr>
  </property>
  <property fmtid="{D5CDD505-2E9C-101B-9397-08002B2CF9AE}" pid="4" name="LastSaved">
    <vt:filetime>2023-01-18T00:00:00Z</vt:filetime>
  </property>
</Properties>
</file>